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E6" w:rsidRDefault="00A42461" w:rsidP="006D64E6">
      <w:pPr>
        <w:jc w:val="center"/>
        <w:rPr>
          <w:b/>
          <w:i/>
          <w:sz w:val="28"/>
          <w:szCs w:val="28"/>
        </w:rPr>
      </w:pPr>
      <w:r w:rsidRPr="00A42461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6D64E6" w:rsidRDefault="006D64E6" w:rsidP="006D64E6">
      <w:pPr>
        <w:rPr>
          <w:b/>
          <w:i/>
          <w:sz w:val="28"/>
          <w:szCs w:val="28"/>
        </w:rPr>
      </w:pPr>
    </w:p>
    <w:p w:rsidR="006D64E6" w:rsidRDefault="006D64E6" w:rsidP="006D64E6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6D64E6" w:rsidRDefault="006D64E6" w:rsidP="006D64E6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6D64E6" w:rsidRDefault="006D64E6" w:rsidP="006D64E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6D64E6" w:rsidRDefault="006D64E6" w:rsidP="006D64E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6D64E6" w:rsidRDefault="006D64E6" w:rsidP="006D64E6">
      <w:pPr>
        <w:rPr>
          <w:b/>
          <w:sz w:val="28"/>
          <w:szCs w:val="28"/>
        </w:rPr>
      </w:pPr>
    </w:p>
    <w:p w:rsidR="006D64E6" w:rsidRDefault="006D64E6" w:rsidP="006D64E6">
      <w:pPr>
        <w:rPr>
          <w:b/>
          <w:sz w:val="28"/>
          <w:szCs w:val="28"/>
        </w:rPr>
      </w:pPr>
    </w:p>
    <w:p w:rsidR="006D64E6" w:rsidRDefault="006D64E6" w:rsidP="006D64E6">
      <w:pPr>
        <w:rPr>
          <w:b/>
          <w:sz w:val="28"/>
          <w:szCs w:val="28"/>
        </w:rPr>
      </w:pPr>
    </w:p>
    <w:p w:rsidR="006D64E6" w:rsidRDefault="006D64E6" w:rsidP="006D64E6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3                                                                                   от  26 февраля  2019г.</w:t>
      </w:r>
    </w:p>
    <w:p w:rsidR="006D64E6" w:rsidRDefault="006D64E6" w:rsidP="006D64E6">
      <w:pPr>
        <w:rPr>
          <w:b/>
          <w:sz w:val="28"/>
          <w:szCs w:val="28"/>
        </w:rPr>
      </w:pPr>
    </w:p>
    <w:p w:rsidR="006D64E6" w:rsidRDefault="006D64E6" w:rsidP="006D64E6">
      <w:pPr>
        <w:jc w:val="center"/>
        <w:rPr>
          <w:b/>
          <w:sz w:val="28"/>
          <w:szCs w:val="28"/>
        </w:rPr>
      </w:pPr>
    </w:p>
    <w:p w:rsidR="006D64E6" w:rsidRDefault="006D64E6" w:rsidP="006D64E6">
      <w:pPr>
        <w:rPr>
          <w:b/>
          <w:sz w:val="28"/>
          <w:szCs w:val="28"/>
        </w:rPr>
      </w:pPr>
    </w:p>
    <w:p w:rsidR="006D64E6" w:rsidRDefault="006D64E6" w:rsidP="006D6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D64E6" w:rsidRDefault="006D64E6" w:rsidP="006D6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6D64E6" w:rsidRDefault="006D64E6" w:rsidP="006D6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6D64E6" w:rsidRDefault="006D64E6" w:rsidP="006D6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6D64E6" w:rsidRDefault="006D64E6" w:rsidP="006D64E6">
      <w:pPr>
        <w:jc w:val="center"/>
        <w:rPr>
          <w:b/>
          <w:sz w:val="28"/>
          <w:szCs w:val="28"/>
        </w:rPr>
      </w:pPr>
    </w:p>
    <w:p w:rsidR="006D64E6" w:rsidRDefault="006D64E6" w:rsidP="006D64E6">
      <w:pPr>
        <w:jc w:val="center"/>
        <w:rPr>
          <w:b/>
          <w:sz w:val="28"/>
          <w:szCs w:val="28"/>
        </w:rPr>
      </w:pPr>
    </w:p>
    <w:p w:rsidR="006D64E6" w:rsidRDefault="006D64E6" w:rsidP="006D64E6">
      <w:pPr>
        <w:jc w:val="center"/>
        <w:rPr>
          <w:b/>
          <w:sz w:val="28"/>
          <w:szCs w:val="28"/>
        </w:rPr>
      </w:pPr>
    </w:p>
    <w:p w:rsidR="006D64E6" w:rsidRDefault="006D64E6" w:rsidP="006D64E6">
      <w:pPr>
        <w:jc w:val="center"/>
        <w:rPr>
          <w:b/>
          <w:sz w:val="28"/>
          <w:szCs w:val="28"/>
        </w:rPr>
      </w:pPr>
    </w:p>
    <w:p w:rsidR="006D64E6" w:rsidRDefault="006D64E6" w:rsidP="006D64E6">
      <w:pPr>
        <w:jc w:val="center"/>
        <w:rPr>
          <w:b/>
          <w:sz w:val="28"/>
          <w:szCs w:val="28"/>
        </w:rPr>
      </w:pPr>
    </w:p>
    <w:p w:rsidR="006D64E6" w:rsidRDefault="006D64E6" w:rsidP="006D64E6">
      <w:pPr>
        <w:rPr>
          <w:b/>
          <w:sz w:val="28"/>
          <w:szCs w:val="28"/>
        </w:rPr>
      </w:pPr>
    </w:p>
    <w:p w:rsidR="00A42461" w:rsidRDefault="006D64E6" w:rsidP="006D64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6D64E6" w:rsidRPr="00F65A91" w:rsidRDefault="006D64E6" w:rsidP="006D64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lastRenderedPageBreak/>
        <w:t>СОВЕТ  ДЕПУТАТОВ  ЛОБИНСКОГО  СЕЛЬСОВЕТА</w:t>
      </w:r>
    </w:p>
    <w:p w:rsidR="006D64E6" w:rsidRPr="00F65A91" w:rsidRDefault="006D64E6" w:rsidP="006D64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КРАСНОЗЕРСКОГО РАЙОНА НОВОСИБИРСКОЙ  ОБЛАСТИ</w:t>
      </w:r>
    </w:p>
    <w:p w:rsidR="006D64E6" w:rsidRPr="00F65A91" w:rsidRDefault="006D64E6" w:rsidP="006D6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6D64E6" w:rsidRPr="00F65A91" w:rsidRDefault="006D64E6" w:rsidP="006D6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64E6" w:rsidRPr="00F65A91" w:rsidRDefault="006D64E6" w:rsidP="006D64E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6D64E6" w:rsidRPr="00F65A91" w:rsidRDefault="006D64E6" w:rsidP="006D6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Пятидесятой сессии</w:t>
      </w:r>
    </w:p>
    <w:p w:rsidR="006D64E6" w:rsidRPr="00F65A91" w:rsidRDefault="006D64E6" w:rsidP="006D64E6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D64E6" w:rsidRPr="00F65A91" w:rsidRDefault="006D64E6" w:rsidP="006D6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От 26.02.2019 года                    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>обино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      №    144                                                                               </w:t>
      </w:r>
    </w:p>
    <w:p w:rsidR="006D64E6" w:rsidRPr="00F65A91" w:rsidRDefault="006D64E6" w:rsidP="006D64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4E6" w:rsidRPr="00F65A91" w:rsidRDefault="006D64E6" w:rsidP="006D6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О проекте муниципального правового акта</w:t>
      </w:r>
    </w:p>
    <w:p w:rsidR="006D64E6" w:rsidRPr="00F65A91" w:rsidRDefault="006D64E6" w:rsidP="006D6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"О внесении изменений  в Устав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6D64E6" w:rsidRPr="00F65A91" w:rsidRDefault="006D64E6" w:rsidP="006D6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области"</w:t>
      </w:r>
    </w:p>
    <w:p w:rsidR="006D64E6" w:rsidRPr="00F65A91" w:rsidRDefault="006D64E6" w:rsidP="006D64E6">
      <w:pPr>
        <w:spacing w:after="0"/>
        <w:ind w:firstLine="900"/>
        <w:jc w:val="center"/>
        <w:rPr>
          <w:rFonts w:ascii="Times New Roman" w:hAnsi="Times New Roman" w:cs="Times New Roman"/>
          <w:sz w:val="24"/>
          <w:szCs w:val="24"/>
        </w:rPr>
      </w:pPr>
    </w:p>
    <w:p w:rsidR="006D64E6" w:rsidRPr="00F65A91" w:rsidRDefault="006D64E6" w:rsidP="006D64E6">
      <w:pPr>
        <w:pStyle w:val="a5"/>
        <w:ind w:left="139" w:firstLine="900"/>
        <w:jc w:val="both"/>
        <w:rPr>
          <w:rFonts w:ascii="Times New Roman" w:hAnsi="Times New Roman" w:cs="Times New Roman"/>
        </w:rPr>
      </w:pPr>
      <w:r w:rsidRPr="00F65A91">
        <w:rPr>
          <w:rFonts w:ascii="Times New Roman" w:hAnsi="Times New Roman" w:cs="Times New Roman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 </w:t>
      </w:r>
      <w:proofErr w:type="spellStart"/>
      <w:r w:rsidRPr="00F65A91">
        <w:rPr>
          <w:rFonts w:ascii="Times New Roman" w:hAnsi="Times New Roman" w:cs="Times New Roman"/>
        </w:rPr>
        <w:t>Лобинского</w:t>
      </w:r>
      <w:proofErr w:type="spellEnd"/>
      <w:r w:rsidRPr="00F65A91">
        <w:rPr>
          <w:rFonts w:ascii="Times New Roman" w:hAnsi="Times New Roman" w:cs="Times New Roman"/>
        </w:rPr>
        <w:t xml:space="preserve"> сельсовета Краснозерского района </w:t>
      </w:r>
      <w:r w:rsidRPr="00F65A91">
        <w:rPr>
          <w:rFonts w:ascii="Times New Roman" w:hAnsi="Times New Roman" w:cs="Times New Roman"/>
          <w:bCs/>
        </w:rPr>
        <w:t>Новосибирской области</w:t>
      </w:r>
      <w:r w:rsidRPr="00F65A91">
        <w:rPr>
          <w:rFonts w:ascii="Times New Roman" w:hAnsi="Times New Roman" w:cs="Times New Roman"/>
          <w:b/>
          <w:bCs/>
        </w:rPr>
        <w:t xml:space="preserve"> </w:t>
      </w:r>
      <w:r w:rsidRPr="00F65A91">
        <w:rPr>
          <w:rFonts w:ascii="Times New Roman" w:hAnsi="Times New Roman" w:cs="Times New Roman"/>
        </w:rPr>
        <w:t xml:space="preserve">в соответствие с действующим законодательством, </w:t>
      </w:r>
    </w:p>
    <w:p w:rsidR="006D64E6" w:rsidRPr="00F65A91" w:rsidRDefault="006D64E6" w:rsidP="006D64E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  <w:r w:rsidRPr="00F65A91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  <w:r w:rsidRPr="00F65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5A91">
        <w:rPr>
          <w:rFonts w:ascii="Times New Roman" w:hAnsi="Times New Roman" w:cs="Times New Roman"/>
          <w:b/>
          <w:sz w:val="24"/>
          <w:szCs w:val="24"/>
        </w:rPr>
        <w:t>РЕШИЛ</w:t>
      </w:r>
      <w:r w:rsidRPr="00F65A91">
        <w:rPr>
          <w:rFonts w:ascii="Times New Roman" w:hAnsi="Times New Roman" w:cs="Times New Roman"/>
          <w:sz w:val="24"/>
          <w:szCs w:val="24"/>
        </w:rPr>
        <w:t>:</w:t>
      </w:r>
    </w:p>
    <w:p w:rsidR="006D64E6" w:rsidRPr="00F65A91" w:rsidRDefault="006D64E6" w:rsidP="006D64E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1.Принять проект муниципального правового акта «О</w:t>
      </w:r>
      <w:r w:rsidRPr="00F65A91">
        <w:rPr>
          <w:rFonts w:ascii="Times New Roman" w:hAnsi="Times New Roman" w:cs="Times New Roman"/>
          <w:sz w:val="24"/>
          <w:szCs w:val="24"/>
        </w:rPr>
        <w:t xml:space="preserve"> внесении изменений    в Устав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области».</w:t>
      </w:r>
    </w:p>
    <w:p w:rsidR="006D64E6" w:rsidRPr="00F65A91" w:rsidRDefault="006D64E6" w:rsidP="006D64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2.  Провести публичные слушания по проекту решения о внесении изменений   в Устав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года сельсовета Краснозерского района Новосибирской области.  07.03.2019г</w:t>
      </w:r>
    </w:p>
    <w:p w:rsidR="006D64E6" w:rsidRPr="00F65A91" w:rsidRDefault="006D64E6" w:rsidP="006D64E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после его официального опубликования.  </w:t>
      </w:r>
    </w:p>
    <w:p w:rsidR="006D64E6" w:rsidRPr="00F65A91" w:rsidRDefault="006D64E6" w:rsidP="006D64E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главу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6D64E6" w:rsidRPr="00F65A91" w:rsidRDefault="006D64E6" w:rsidP="006D64E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6D64E6" w:rsidRPr="00F65A91" w:rsidRDefault="006D64E6" w:rsidP="006D64E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6D64E6" w:rsidRPr="00F65A91" w:rsidTr="00582F8C">
        <w:trPr>
          <w:trHeight w:val="2115"/>
        </w:trPr>
        <w:tc>
          <w:tcPr>
            <w:tcW w:w="4530" w:type="dxa"/>
          </w:tcPr>
          <w:p w:rsidR="006D64E6" w:rsidRPr="00F65A91" w:rsidRDefault="006D64E6" w:rsidP="00582F8C">
            <w:pPr>
              <w:tabs>
                <w:tab w:val="left" w:pos="705"/>
                <w:tab w:val="center" w:pos="2272"/>
              </w:tabs>
              <w:spacing w:after="0"/>
              <w:ind w:left="23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ab/>
              <w:t>Глава</w:t>
            </w:r>
          </w:p>
          <w:p w:rsidR="006D64E6" w:rsidRPr="00F65A91" w:rsidRDefault="006D64E6" w:rsidP="00582F8C">
            <w:pPr>
              <w:spacing w:after="0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6D64E6" w:rsidRPr="00F65A91" w:rsidRDefault="006D64E6" w:rsidP="00582F8C">
            <w:pPr>
              <w:tabs>
                <w:tab w:val="left" w:pos="630"/>
                <w:tab w:val="center" w:pos="2272"/>
              </w:tabs>
              <w:spacing w:after="0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ab/>
              <w:t>Краснозерского района</w:t>
            </w:r>
          </w:p>
          <w:p w:rsidR="006D64E6" w:rsidRPr="00F65A91" w:rsidRDefault="006D64E6" w:rsidP="00582F8C">
            <w:pPr>
              <w:tabs>
                <w:tab w:val="left" w:pos="600"/>
                <w:tab w:val="center" w:pos="2272"/>
              </w:tabs>
              <w:spacing w:after="0"/>
              <w:ind w:lef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ab/>
              <w:t>Новосибирской области</w:t>
            </w:r>
          </w:p>
          <w:p w:rsidR="006D64E6" w:rsidRPr="00F65A91" w:rsidRDefault="006D64E6" w:rsidP="00582F8C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_______ </w:t>
            </w:r>
            <w:proofErr w:type="spell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Ю.А.Довгаль</w:t>
            </w:r>
            <w:proofErr w:type="spellEnd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64E6" w:rsidRPr="00F65A91" w:rsidRDefault="006D64E6" w:rsidP="00582F8C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4E6" w:rsidRPr="00F65A91" w:rsidRDefault="006D64E6" w:rsidP="00582F8C">
            <w:pPr>
              <w:spacing w:after="0" w:line="254" w:lineRule="auto"/>
              <w:ind w:firstLine="90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05" w:type="dxa"/>
          </w:tcPr>
          <w:p w:rsidR="006D64E6" w:rsidRPr="00F65A91" w:rsidRDefault="006D64E6" w:rsidP="00582F8C">
            <w:pPr>
              <w:spacing w:after="0"/>
              <w:ind w:left="64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6D64E6" w:rsidRPr="00F65A91" w:rsidRDefault="006D64E6" w:rsidP="00582F8C">
            <w:pPr>
              <w:spacing w:after="0"/>
              <w:ind w:left="139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</w:t>
            </w:r>
          </w:p>
          <w:p w:rsidR="006D64E6" w:rsidRPr="00F65A91" w:rsidRDefault="006D64E6" w:rsidP="00582F8C">
            <w:pPr>
              <w:spacing w:after="0"/>
              <w:ind w:left="6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</w:t>
            </w:r>
          </w:p>
          <w:p w:rsidR="006D64E6" w:rsidRPr="00F65A91" w:rsidRDefault="006D64E6" w:rsidP="00582F8C">
            <w:pPr>
              <w:spacing w:after="0"/>
              <w:ind w:left="8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6D64E6" w:rsidRPr="00F65A91" w:rsidRDefault="006D64E6" w:rsidP="0058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________Л.К.Галай</w:t>
            </w:r>
            <w:proofErr w:type="spellEnd"/>
          </w:p>
          <w:p w:rsidR="006D64E6" w:rsidRPr="00F65A91" w:rsidRDefault="006D64E6" w:rsidP="00582F8C">
            <w:pPr>
              <w:spacing w:after="0"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D64E6" w:rsidRPr="00F65A91" w:rsidRDefault="006D64E6" w:rsidP="006D64E6">
      <w:pPr>
        <w:tabs>
          <w:tab w:val="center" w:pos="7371"/>
          <w:tab w:val="right" w:pos="9355"/>
        </w:tabs>
        <w:ind w:left="538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СОВЕТ ДЕПУТАТОВ ЛОБИНСКОГО СЕЛЬСОВЕТА</w:t>
      </w: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КРАСНОЗЕРСКОГО РАЙОНА НОВОСИБИРСКОЙ ОБЛАСТИ</w:t>
      </w: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(пятого созыва)</w:t>
      </w: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Пятидесятой  сессии</w:t>
      </w: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D64E6" w:rsidRPr="00F65A91" w:rsidRDefault="006D64E6" w:rsidP="006D64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 xml:space="preserve">    От 26.02.2019                                     </w:t>
      </w:r>
      <w:proofErr w:type="spellStart"/>
      <w:r w:rsidRPr="00F65A91"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 w:rsidRPr="00F65A91">
        <w:rPr>
          <w:rFonts w:ascii="Times New Roman" w:hAnsi="Times New Roman" w:cs="Times New Roman"/>
          <w:bCs/>
          <w:sz w:val="24"/>
          <w:szCs w:val="24"/>
        </w:rPr>
        <w:t>.Л</w:t>
      </w:r>
      <w:proofErr w:type="gramEnd"/>
      <w:r w:rsidRPr="00F65A91">
        <w:rPr>
          <w:rFonts w:ascii="Times New Roman" w:hAnsi="Times New Roman" w:cs="Times New Roman"/>
          <w:bCs/>
          <w:sz w:val="24"/>
          <w:szCs w:val="24"/>
        </w:rPr>
        <w:t>обино</w:t>
      </w:r>
      <w:proofErr w:type="spellEnd"/>
      <w:r w:rsidRPr="00F65A9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№</w:t>
      </w: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О ВНЕСЕНИИ ИЗМЕНЕНИЙ В УСТАВ ЛОБИНСКОГО СЕЛЬСОВЕТА КРАСНОЗЕРСКОГО РАЙОНА НОВОСИБИРСКОЙ ОБЛАСТИ</w:t>
      </w:r>
    </w:p>
    <w:p w:rsidR="006D64E6" w:rsidRPr="00F65A91" w:rsidRDefault="006D64E6" w:rsidP="006D64E6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6D64E6" w:rsidRPr="00F65A91" w:rsidRDefault="006D64E6" w:rsidP="006D64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65A9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 </w:t>
      </w:r>
      <w:proofErr w:type="spellStart"/>
      <w:r w:rsidRPr="00F65A91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 Краснозерского района Новосибирской области</w:t>
      </w:r>
    </w:p>
    <w:p w:rsidR="006D64E6" w:rsidRPr="00F65A91" w:rsidRDefault="006D64E6" w:rsidP="006D6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65A91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РЕШИЛ:</w:t>
      </w:r>
    </w:p>
    <w:p w:rsidR="006D64E6" w:rsidRPr="00F65A91" w:rsidRDefault="006D64E6" w:rsidP="006D64E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5A91">
        <w:rPr>
          <w:rFonts w:ascii="Times New Roman" w:hAnsi="Times New Roman"/>
          <w:color w:val="000000"/>
          <w:sz w:val="24"/>
          <w:szCs w:val="24"/>
        </w:rPr>
        <w:t>1. В</w:t>
      </w:r>
      <w:r w:rsidRPr="00F65A91">
        <w:rPr>
          <w:rFonts w:ascii="Times New Roman" w:hAnsi="Times New Roman"/>
          <w:color w:val="000000"/>
          <w:spacing w:val="1"/>
          <w:sz w:val="24"/>
          <w:szCs w:val="24"/>
        </w:rPr>
        <w:t xml:space="preserve">нести в Устав </w:t>
      </w:r>
      <w:proofErr w:type="spellStart"/>
      <w:r w:rsidRPr="00F65A91">
        <w:rPr>
          <w:rFonts w:ascii="Times New Roman" w:hAnsi="Times New Roman"/>
          <w:color w:val="000000"/>
          <w:spacing w:val="1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/>
          <w:color w:val="000000"/>
          <w:spacing w:val="1"/>
          <w:sz w:val="24"/>
          <w:szCs w:val="24"/>
        </w:rPr>
        <w:t xml:space="preserve"> сельсовета Краснозерского района Новосибирской области</w:t>
      </w:r>
      <w:r w:rsidRPr="00F65A91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6D64E6" w:rsidRPr="00F65A91" w:rsidRDefault="006D64E6" w:rsidP="006D64E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65A91">
        <w:rPr>
          <w:rFonts w:ascii="Times New Roman" w:hAnsi="Times New Roman"/>
          <w:b/>
          <w:sz w:val="24"/>
          <w:szCs w:val="24"/>
        </w:rPr>
        <w:t xml:space="preserve">1.1. В статье 5 « Вопросы местного значения </w:t>
      </w:r>
      <w:proofErr w:type="spellStart"/>
      <w:r w:rsidRPr="00F65A91">
        <w:rPr>
          <w:rFonts w:ascii="Times New Roman" w:hAnsi="Times New Roman"/>
          <w:b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/>
          <w:b/>
          <w:sz w:val="24"/>
          <w:szCs w:val="24"/>
        </w:rPr>
        <w:t xml:space="preserve"> сельсовета»  Пункт 8 части 1 исключить</w:t>
      </w:r>
    </w:p>
    <w:p w:rsidR="006D64E6" w:rsidRPr="00F65A91" w:rsidRDefault="006D64E6" w:rsidP="006D64E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65A91">
        <w:rPr>
          <w:rFonts w:ascii="Times New Roman" w:hAnsi="Times New Roman"/>
          <w:b/>
          <w:sz w:val="24"/>
          <w:szCs w:val="24"/>
        </w:rPr>
        <w:t>1.2. В статье 6 «Права органов местного самоуправления поселения на решение вопросов, не отнесенных к вопросам местного значения»</w:t>
      </w:r>
    </w:p>
    <w:p w:rsidR="006D64E6" w:rsidRPr="00F65A91" w:rsidRDefault="006D64E6" w:rsidP="006D64E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65A91">
        <w:rPr>
          <w:rFonts w:ascii="Times New Roman" w:hAnsi="Times New Roman"/>
          <w:b/>
          <w:sz w:val="24"/>
          <w:szCs w:val="24"/>
        </w:rPr>
        <w:t>Пункт 13 части 1 изложить в следующей редакции:</w:t>
      </w:r>
    </w:p>
    <w:p w:rsidR="006D64E6" w:rsidRPr="00F65A91" w:rsidRDefault="006D64E6" w:rsidP="006D64E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5A91">
        <w:rPr>
          <w:rFonts w:ascii="Times New Roman" w:hAnsi="Times New Roman"/>
          <w:sz w:val="24"/>
          <w:szCs w:val="24"/>
        </w:rPr>
        <w:t>13) осуществление деятельности по обращению с животными без владельцев, обитающими на территории поселения</w:t>
      </w: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5A91">
        <w:rPr>
          <w:rFonts w:ascii="Times New Roman" w:hAnsi="Times New Roman" w:cs="Times New Roman"/>
          <w:b/>
          <w:sz w:val="24"/>
          <w:szCs w:val="24"/>
        </w:rPr>
        <w:t xml:space="preserve">Главу 2 «Формы, порядок и гарантии участия населения в решении вопросов местного значения» дополнить статьями 12.1, 16.1 следующего содержания: </w:t>
      </w: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A91">
        <w:rPr>
          <w:rFonts w:ascii="Times New Roman" w:hAnsi="Times New Roman" w:cs="Times New Roman"/>
          <w:b/>
          <w:sz w:val="24"/>
          <w:szCs w:val="24"/>
        </w:rPr>
        <w:t>1.3. «Статья 12.1  «Сход граждан»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 xml:space="preserve">1. В случаях, предусмотренных Федеральным </w:t>
      </w:r>
      <w:hyperlink r:id="rId5" w:history="1">
        <w:r w:rsidRPr="00F65A91">
          <w:rPr>
            <w:rStyle w:val="a6"/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F65A91">
        <w:rPr>
          <w:rFonts w:ascii="Times New Roman" w:hAnsi="Times New Roman" w:cs="Times New Roman"/>
          <w:bCs/>
          <w:sz w:val="24"/>
          <w:szCs w:val="24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1) в населенном пункте по вопросу изменения границ поселения, в состав которого входит указанный населенный пункт, влекущего отнесение территории указанного населенного пункта к территории другого поселения;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3) в населенном пункте 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 xml:space="preserve">2. В сельском населенном пункте сход граждан также может проводиться </w:t>
      </w:r>
      <w:proofErr w:type="gramStart"/>
      <w:r w:rsidRPr="00F65A91">
        <w:rPr>
          <w:rFonts w:ascii="Times New Roman" w:hAnsi="Times New Roman" w:cs="Times New Roman"/>
          <w:bCs/>
          <w:sz w:val="24"/>
          <w:szCs w:val="24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F65A91">
        <w:rPr>
          <w:rFonts w:ascii="Times New Roman" w:hAnsi="Times New Roman" w:cs="Times New Roman"/>
          <w:bCs/>
          <w:sz w:val="24"/>
          <w:szCs w:val="24"/>
        </w:rPr>
        <w:t>, предусмотренных законодательством Российской Федерации о муниципальной службе.</w:t>
      </w: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A91">
        <w:rPr>
          <w:rFonts w:ascii="Times New Roman" w:hAnsi="Times New Roman" w:cs="Times New Roman"/>
          <w:b/>
          <w:sz w:val="24"/>
          <w:szCs w:val="24"/>
        </w:rPr>
        <w:t>1.4. «Статья 16.1  «Староста сельского населенного пункта»</w:t>
      </w:r>
    </w:p>
    <w:p w:rsidR="006D64E6" w:rsidRPr="00F65A91" w:rsidRDefault="006D64E6" w:rsidP="006D64E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65A91">
        <w:rPr>
          <w:rFonts w:ascii="Times New Roman" w:hAnsi="Times New Roman"/>
          <w:sz w:val="24"/>
          <w:szCs w:val="24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proofErr w:type="spellStart"/>
      <w:r w:rsidRPr="00F65A91">
        <w:rPr>
          <w:rFonts w:ascii="Times New Roman" w:hAnsi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/>
          <w:sz w:val="24"/>
          <w:szCs w:val="24"/>
        </w:rPr>
        <w:t xml:space="preserve"> сельсовета, может назначаться староста сельского населенного пункта.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2. Староста сельского населенного пункта, входящего в состав, назначается Советом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Срок полномочий старосты сельского населенного пункта не может быть менее двух и более пяти лет. Количество сроков, в течение которых одно и то же лицо может исполнять функции сельского старосты, не ограничивается.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</w:t>
      </w:r>
      <w:r w:rsidRPr="00F65A91">
        <w:rPr>
          <w:rFonts w:ascii="Times New Roman" w:hAnsi="Times New Roman" w:cs="Times New Roman"/>
          <w:sz w:val="24"/>
          <w:szCs w:val="24"/>
        </w:rPr>
        <w:lastRenderedPageBreak/>
        <w:t xml:space="preserve">населенного пункта, утверждаемом решением Совета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сельсовета, в соответствии с Федеральным </w:t>
      </w:r>
      <w:hyperlink r:id="rId6" w:history="1">
        <w:r w:rsidRPr="00F65A91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65A91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области»;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b/>
          <w:sz w:val="24"/>
          <w:szCs w:val="24"/>
        </w:rPr>
        <w:t>1.5. В статье 18 «Совет депутатов»</w:t>
      </w:r>
      <w:r w:rsidRPr="00F65A91">
        <w:rPr>
          <w:rFonts w:ascii="Times New Roman" w:hAnsi="Times New Roman" w:cs="Times New Roman"/>
          <w:sz w:val="24"/>
          <w:szCs w:val="24"/>
        </w:rPr>
        <w:t xml:space="preserve"> пункт 7 изложить в следующей редакции: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«7) Совет депутатов не обладает правами юридического лица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A91">
        <w:rPr>
          <w:rFonts w:ascii="Times New Roman" w:hAnsi="Times New Roman" w:cs="Times New Roman"/>
          <w:b/>
          <w:sz w:val="24"/>
          <w:szCs w:val="24"/>
        </w:rPr>
        <w:t>1.6. «Статью 19 «Полномочия Совета депутатов» дополнить пунктом 26</w:t>
      </w:r>
      <w:r w:rsidRPr="00F65A91">
        <w:rPr>
          <w:rFonts w:ascii="Times New Roman" w:hAnsi="Times New Roman" w:cs="Times New Roman"/>
          <w:sz w:val="24"/>
          <w:szCs w:val="24"/>
        </w:rPr>
        <w:t xml:space="preserve"> следующего содержания: «по представлению схода граждан сельского населенного пункта, входящего в состав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сельсовета, назначает старосту сельского населенного пункта», </w:t>
      </w:r>
      <w:r w:rsidRPr="00F65A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A91">
        <w:rPr>
          <w:rFonts w:ascii="Times New Roman" w:hAnsi="Times New Roman" w:cs="Times New Roman"/>
          <w:b/>
          <w:sz w:val="24"/>
          <w:szCs w:val="24"/>
        </w:rPr>
        <w:t>1.7. В статье 32 «Полномочия администрации»  пункт 36 исключить</w:t>
      </w:r>
    </w:p>
    <w:p w:rsidR="006D64E6" w:rsidRPr="00F65A91" w:rsidRDefault="006D64E6" w:rsidP="006D64E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65A91">
        <w:rPr>
          <w:rFonts w:ascii="Times New Roman" w:hAnsi="Times New Roman"/>
          <w:b/>
          <w:sz w:val="24"/>
          <w:szCs w:val="24"/>
        </w:rPr>
        <w:t>1.8. пункт 61.1 изложить в следующей редакции:</w:t>
      </w:r>
    </w:p>
    <w:p w:rsidR="006D64E6" w:rsidRPr="00F65A91" w:rsidRDefault="006D64E6" w:rsidP="006D64E6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5A91">
        <w:rPr>
          <w:rFonts w:ascii="Times New Roman" w:hAnsi="Times New Roman"/>
          <w:sz w:val="24"/>
          <w:szCs w:val="24"/>
        </w:rPr>
        <w:t>61.1) осуществление деятельности по обращению с животными без владельцев, обитающими на территории поселения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2.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D64E6" w:rsidRPr="00F65A91" w:rsidRDefault="006D64E6" w:rsidP="006D6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3. 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F65A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5A91">
        <w:rPr>
          <w:rFonts w:ascii="Times New Roman" w:hAnsi="Times New Roman" w:cs="Times New Roman"/>
          <w:sz w:val="24"/>
          <w:szCs w:val="24"/>
        </w:rPr>
        <w:t xml:space="preserve">опубликовать муниципальный правовой акт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F65A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5A91">
        <w:rPr>
          <w:rFonts w:ascii="Times New Roman" w:hAnsi="Times New Roman" w:cs="Times New Roman"/>
          <w:sz w:val="24"/>
          <w:szCs w:val="24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F65A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5A91">
        <w:rPr>
          <w:rFonts w:ascii="Times New Roman" w:hAnsi="Times New Roman" w:cs="Times New Roman"/>
          <w:sz w:val="24"/>
          <w:szCs w:val="24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срок.</w:t>
      </w: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4. Настоящее решение вступает в силу после государственной регистрации и опубликования в периодическом печатном издании «Вестник органов местного самоуправления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сельсовета»</w:t>
      </w: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4E6" w:rsidRPr="00F65A91" w:rsidRDefault="006D64E6" w:rsidP="006D64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6D64E6" w:rsidRPr="00F65A91" w:rsidTr="00582F8C">
        <w:trPr>
          <w:trHeight w:val="2115"/>
        </w:trPr>
        <w:tc>
          <w:tcPr>
            <w:tcW w:w="4530" w:type="dxa"/>
          </w:tcPr>
          <w:p w:rsidR="006D64E6" w:rsidRPr="00F65A91" w:rsidRDefault="006D64E6" w:rsidP="00582F8C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6D64E6" w:rsidRPr="00F65A91" w:rsidRDefault="006D64E6" w:rsidP="00582F8C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6D64E6" w:rsidRPr="00F65A91" w:rsidRDefault="006D64E6" w:rsidP="00582F8C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</w:t>
            </w:r>
          </w:p>
          <w:p w:rsidR="006D64E6" w:rsidRPr="00F65A91" w:rsidRDefault="006D64E6" w:rsidP="00582F8C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6D64E6" w:rsidRPr="00F65A91" w:rsidRDefault="006D64E6" w:rsidP="00582F8C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Ю.А.Довгаль</w:t>
            </w:r>
            <w:proofErr w:type="spellEnd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64E6" w:rsidRPr="00F65A91" w:rsidRDefault="006D64E6" w:rsidP="00582F8C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4E6" w:rsidRPr="00F65A91" w:rsidRDefault="006D64E6" w:rsidP="00582F8C">
            <w:pPr>
              <w:spacing w:after="0"/>
              <w:ind w:firstLine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5" w:type="dxa"/>
            <w:hideMark/>
          </w:tcPr>
          <w:p w:rsidR="006D64E6" w:rsidRPr="00F65A91" w:rsidRDefault="006D64E6" w:rsidP="00582F8C">
            <w:pPr>
              <w:spacing w:after="0"/>
              <w:ind w:left="6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6D64E6" w:rsidRPr="00F65A91" w:rsidRDefault="006D64E6" w:rsidP="00582F8C">
            <w:pPr>
              <w:spacing w:after="0"/>
              <w:ind w:left="13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6D64E6" w:rsidRPr="00F65A91" w:rsidRDefault="006D64E6" w:rsidP="00582F8C">
            <w:pPr>
              <w:spacing w:after="0"/>
              <w:ind w:left="6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             Краснозерского района</w:t>
            </w:r>
          </w:p>
          <w:p w:rsidR="006D64E6" w:rsidRPr="00F65A91" w:rsidRDefault="006D64E6" w:rsidP="00582F8C">
            <w:pPr>
              <w:spacing w:after="0"/>
              <w:ind w:left="8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          Новосибирской области</w:t>
            </w:r>
          </w:p>
          <w:p w:rsidR="006D64E6" w:rsidRPr="00F65A91" w:rsidRDefault="006D64E6" w:rsidP="0058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proofErr w:type="spell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Л.К.Галай</w:t>
            </w:r>
            <w:proofErr w:type="spellEnd"/>
          </w:p>
        </w:tc>
      </w:tr>
    </w:tbl>
    <w:p w:rsidR="006D64E6" w:rsidRPr="00F65A91" w:rsidRDefault="006D64E6" w:rsidP="006D64E6">
      <w:pPr>
        <w:pBdr>
          <w:bottom w:val="double" w:sz="6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СОВЕТ ДЕПУТАТОВ ЛОБИНСКОГО  СЕЛЬСОВЕТА</w:t>
      </w:r>
    </w:p>
    <w:p w:rsidR="008752BA" w:rsidRPr="00F65A91" w:rsidRDefault="008752BA" w:rsidP="008752BA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8752BA" w:rsidRPr="00F65A91" w:rsidRDefault="008752BA" w:rsidP="008752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/пятого созыва/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5A9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F65A91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Пятидесятая сессия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lastRenderedPageBreak/>
        <w:t xml:space="preserve">26.02.2019 </w:t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  <w:t xml:space="preserve"> с.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  <w:t xml:space="preserve">         № </w:t>
      </w:r>
    </w:p>
    <w:p w:rsidR="008752BA" w:rsidRPr="00F65A91" w:rsidRDefault="008752BA" w:rsidP="008752BA">
      <w:pPr>
        <w:ind w:right="3117"/>
        <w:contextualSpacing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О выполнении плана социально-экономического развития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2018 году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Заслушав и обсудив доклад Главы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Ю.А.Довгаль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«О выполнении плана социально-экономического развития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за 2018 год», Совет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РЕШИЛ:</w:t>
      </w:r>
    </w:p>
    <w:p w:rsidR="008752BA" w:rsidRPr="00F65A91" w:rsidRDefault="008752BA" w:rsidP="008752B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Доклад Главы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Ю.А.Довгаль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«О выполнении плана социально-экономического развития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за 2018 год» принять к сведению.</w:t>
      </w:r>
    </w:p>
    <w:p w:rsidR="008752BA" w:rsidRPr="00F65A91" w:rsidRDefault="008752BA" w:rsidP="008752B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Рекомендовать администрации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постоянным комиссиям Совета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при формировании плана социально-экономического развития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в обязательном порядке учитывать проблемы развития предприятий и организаций, обозначенных в планах социально- экономического развития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8752BA" w:rsidRPr="00F65A91" w:rsidRDefault="008752BA" w:rsidP="008752B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Решение опубликовать в периодическом печатном издании «Вестник органов местного самоуправления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сельсовета».</w:t>
      </w:r>
    </w:p>
    <w:p w:rsidR="008752BA" w:rsidRPr="00F65A91" w:rsidRDefault="008752BA" w:rsidP="008752B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A9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председателя Совета депутатов.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  <w:t xml:space="preserve">                Председатель Совета депутатов</w:t>
      </w:r>
    </w:p>
    <w:p w:rsidR="008752BA" w:rsidRPr="00F65A91" w:rsidRDefault="008752BA" w:rsidP="0087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752BA" w:rsidRPr="00F65A91" w:rsidRDefault="008752BA" w:rsidP="0087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  <w:t xml:space="preserve">     Краснозерского района</w:t>
      </w:r>
    </w:p>
    <w:p w:rsidR="008752BA" w:rsidRPr="00F65A91" w:rsidRDefault="008752BA" w:rsidP="0087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  <w:t xml:space="preserve">     Новосибирской области</w:t>
      </w:r>
    </w:p>
    <w:p w:rsidR="008752BA" w:rsidRPr="00F65A91" w:rsidRDefault="008752BA" w:rsidP="0087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5A91">
        <w:rPr>
          <w:rFonts w:ascii="Times New Roman" w:hAnsi="Times New Roman" w:cs="Times New Roman"/>
          <w:sz w:val="24"/>
          <w:szCs w:val="24"/>
        </w:rPr>
        <w:t>____________________Ю.А.Довгаль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_________________Л.К.Галай</w:t>
      </w:r>
      <w:proofErr w:type="spellEnd"/>
    </w:p>
    <w:p w:rsidR="008752BA" w:rsidRPr="00F65A91" w:rsidRDefault="008752BA" w:rsidP="008752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«___»__________________2018 года</w:t>
      </w:r>
      <w:r w:rsidRPr="00F65A91">
        <w:rPr>
          <w:rFonts w:ascii="Times New Roman" w:hAnsi="Times New Roman" w:cs="Times New Roman"/>
          <w:sz w:val="24"/>
          <w:szCs w:val="24"/>
        </w:rPr>
        <w:tab/>
      </w:r>
      <w:r w:rsidRPr="00F65A91">
        <w:rPr>
          <w:rFonts w:ascii="Times New Roman" w:hAnsi="Times New Roman" w:cs="Times New Roman"/>
          <w:sz w:val="24"/>
          <w:szCs w:val="24"/>
        </w:rPr>
        <w:tab/>
        <w:t>«___»_____________2018 года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65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752BA" w:rsidRPr="00F65A91" w:rsidRDefault="008752BA" w:rsidP="00F65A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BA" w:rsidRPr="00F65A91" w:rsidRDefault="008752BA" w:rsidP="00F65A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 xml:space="preserve">ОТЧЕТ ОБ ИТОГАХ СОЦИАЛЬНО- </w:t>
      </w:r>
      <w:proofErr w:type="gramStart"/>
      <w:r w:rsidRPr="00F65A91">
        <w:rPr>
          <w:rFonts w:ascii="Times New Roman" w:hAnsi="Times New Roman" w:cs="Times New Roman"/>
          <w:bCs/>
          <w:sz w:val="24"/>
          <w:szCs w:val="24"/>
        </w:rPr>
        <w:t>ЭКОНОМИЧЕСКОГО</w:t>
      </w:r>
      <w:proofErr w:type="gramEnd"/>
    </w:p>
    <w:p w:rsidR="008752BA" w:rsidRPr="00F65A91" w:rsidRDefault="008752BA" w:rsidP="00F65A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5A91">
        <w:rPr>
          <w:rFonts w:ascii="Times New Roman" w:hAnsi="Times New Roman" w:cs="Times New Roman"/>
          <w:bCs/>
          <w:sz w:val="24"/>
          <w:szCs w:val="24"/>
        </w:rPr>
        <w:t>РАЗВИТИЯ ЛОБИНСКОГО  СЕЛЬСОВЕТА ЗА 2018 год.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 образования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расположены 3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населенных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пункта.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lastRenderedPageBreak/>
        <w:t xml:space="preserve">село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численность населения  855  человек по регистрации  и 719 по статистическим данным.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Новолобинский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–  численность населения 4 человека, проживает 2. П.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Палки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Водопой – численность 3. Проживает 3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Дети до 16 лет - 120 человек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Пенсионеры 276 человек.  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Трудоспособное население в трудоспособном возрасте 438 человек.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За год умерло – 13, родилось 6 человек.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На территории администрации  работает 129 человек, 9 человек работают вахтовым методом, 224  человека работают в других населенных пунктах.151 человек  занят в личном подсобном хозяйстве, 14 человек  занимаются подсобным хозяйством и живут на средства от продажи молока, мяса и яиц.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Стоят на учете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в Центре занятости 11 человек.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Общая территория муниципального образования составляет 25883 га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в том числе земли населенных пунктов -282 га, земли жилой застройки -187,1 га,  сельхозугодий всего 22621 га)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Лобинская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администрация  находится в юго-западной части Новосибирской области на расстоянии 320 км  от г. Новосибирска, в 25 км  от районного центра и в </w:t>
      </w:r>
      <w:smartTag w:uri="urn:schemas-microsoft-com:office:smarttags" w:element="metricconverter">
        <w:smartTagPr>
          <w:attr w:name="ProductID" w:val="20 км"/>
        </w:smartTagPr>
        <w:r w:rsidRPr="00F65A91">
          <w:rPr>
            <w:rFonts w:ascii="Times New Roman" w:hAnsi="Times New Roman" w:cs="Times New Roman"/>
            <w:sz w:val="24"/>
            <w:szCs w:val="24"/>
          </w:rPr>
          <w:t>20 км</w:t>
        </w:r>
      </w:smartTag>
      <w:r w:rsidRPr="00F65A91">
        <w:rPr>
          <w:rFonts w:ascii="Times New Roman" w:hAnsi="Times New Roman" w:cs="Times New Roman"/>
          <w:sz w:val="24"/>
          <w:szCs w:val="24"/>
        </w:rPr>
        <w:t xml:space="preserve"> от ближайшей железнодорожной станции.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На территории поселения зарегистрировано  16   предприятий, организаций, учреждений:2- КФ хозяйства, Шмидт и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Бекер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; детский сад; школа; участковая больница; Культурн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досуговый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центр;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СРЦдн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; Отдельный пожарный пост ПЧ-110;МУП ЖКХ «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Лобинский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»; Почта России; Аптека;  5 - торговых точек ( 1 магазин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Райпо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, магазин Русь , Созвездие.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Радуга и Сундучок)</w:t>
      </w:r>
      <w:proofErr w:type="gramEnd"/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На территории поселения созданы органы местного самоуправления, которые осуществляют свою деятельность на основании федеральных законов и местных нормативно-правовых актов.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Основным правовым актом является Устав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Лобинскоко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сельсовета, в котором отражены все вопросы местного значения. Представительным органом является Совет депутатов, который состоит из 9 депутатов и осуществляет свои полномочия от имени населения.</w:t>
      </w:r>
    </w:p>
    <w:p w:rsidR="008752BA" w:rsidRPr="00F65A91" w:rsidRDefault="008752BA" w:rsidP="008752B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Социально-экономическое развитие МО определяется социально-экономическим планом.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Мероприятие проведенные в 2018 г. на территории МО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Лобинское</w:t>
      </w:r>
      <w:proofErr w:type="spellEnd"/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1.Сходы граждан Повестка дня: благоустройство территорий, пожарная безопасность, выбор пастуха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2.Буртовка свалки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грейдеровка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улиц села после зимы, организация субботника по организациям ( администрация, КДЦ, магазины. МУП ЖКХ,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СРЦдН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, школа, детский сад,  2- этажные дома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3. Организация уборки сельского кладбища (вывоз накопившегося мусора)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lastRenderedPageBreak/>
        <w:t xml:space="preserve">4. Уборка памятников участников ВОВ ( 4 </w:t>
      </w:r>
      <w:proofErr w:type="spellStart"/>
      <w:proofErr w:type="gramStart"/>
      <w:r w:rsidRPr="00F65A91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F65A91">
        <w:rPr>
          <w:rFonts w:ascii="Times New Roman" w:hAnsi="Times New Roman" w:cs="Times New Roman"/>
          <w:sz w:val="24"/>
          <w:szCs w:val="24"/>
        </w:rPr>
        <w:t>)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5. Участие в инициативном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бюджетировании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>обустройство остановки общественного транспорта)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6. Засыпка улицы Полтава  шлаком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>МУП ЖКХ выполнили работы, администрация оплатила)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7. Создание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ТОСа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8. Оформление аптеки и сдача помещения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9. Работа с неплательщиками  арендной платы за землю 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10. Подготовка документации по двухэтажным домам для капитального ремонта.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11. В течени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года проводились рейды по  многодетным семьям ,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одинокопроживающим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. Неблагополучным по пожарной </w:t>
      </w:r>
    </w:p>
    <w:p w:rsidR="008752BA" w:rsidRPr="00F65A91" w:rsidRDefault="008752BA" w:rsidP="008752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12. Закуплен котел КВР -093 и предан в МУП ЖКХ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Лобинское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.</w:t>
      </w:r>
    </w:p>
    <w:p w:rsidR="008752BA" w:rsidRPr="00F65A91" w:rsidRDefault="008752BA" w:rsidP="008752BA">
      <w:pPr>
        <w:pBdr>
          <w:bottom w:val="double" w:sz="6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13. Также проводились Новогодние мероприятия, Проводы зимы, Кубок Алексеева, 9 мая, День защиты детей, День пожилых людей, конкурс на лучшую усадьбу. 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СОВЕТ ДЕПУТАТОВ ЛОБИНСКОГО  СЕЛЬСОВЕТА</w:t>
      </w:r>
    </w:p>
    <w:p w:rsidR="008752BA" w:rsidRPr="00F65A91" w:rsidRDefault="008752BA" w:rsidP="008752B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КРАСНОЗЕРСКОГО РАЙОНА    НОВОСИБИРСКОЙ  ОБЛАСТИ</w:t>
      </w:r>
    </w:p>
    <w:p w:rsidR="008752BA" w:rsidRPr="00F65A91" w:rsidRDefault="008752BA" w:rsidP="008752B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    РЕШЕНИЕ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    ( Пятидесятая  очередная  сессия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Лобино</w:t>
      </w:r>
      <w:proofErr w:type="spellEnd"/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от 26.02.2019                                                                                          №  </w:t>
      </w:r>
    </w:p>
    <w:p w:rsidR="008752BA" w:rsidRPr="00F65A91" w:rsidRDefault="008752BA" w:rsidP="0087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Информация о работе  администрации</w:t>
      </w:r>
    </w:p>
    <w:p w:rsidR="008752BA" w:rsidRPr="00F65A91" w:rsidRDefault="008752BA" w:rsidP="0087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 за  2018год </w:t>
      </w:r>
    </w:p>
    <w:p w:rsidR="008752BA" w:rsidRPr="00F65A91" w:rsidRDefault="008752BA" w:rsidP="008752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Заслушав и обсудив  информацию  Главы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Довгаль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Ю.А. о работе  администрации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 за  2018год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Совет 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752BA" w:rsidRPr="00F65A91" w:rsidRDefault="008752BA" w:rsidP="008752BA">
      <w:pPr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Е Ш И Л:</w:t>
      </w:r>
    </w:p>
    <w:p w:rsidR="008752BA" w:rsidRPr="00F65A91" w:rsidRDefault="008752BA" w:rsidP="008752BA">
      <w:pPr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1.Отчет Главы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« О работе администрации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в 2018 году»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принять к сведению</w:t>
      </w:r>
    </w:p>
    <w:p w:rsidR="008752BA" w:rsidRPr="00F65A91" w:rsidRDefault="008752BA" w:rsidP="008752BA">
      <w:pPr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2. Работу Главы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 и администрации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в 2018 году признать удовлетворительной.</w:t>
      </w:r>
    </w:p>
    <w:p w:rsidR="008752BA" w:rsidRPr="00F65A91" w:rsidRDefault="008752BA" w:rsidP="008752BA">
      <w:pPr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3. Решение Совета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и отчет Главы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</w:t>
      </w:r>
      <w:r w:rsidRPr="00F65A91">
        <w:rPr>
          <w:rFonts w:ascii="Times New Roman" w:hAnsi="Times New Roman" w:cs="Times New Roman"/>
          <w:sz w:val="24"/>
          <w:szCs w:val="24"/>
        </w:rPr>
        <w:lastRenderedPageBreak/>
        <w:t xml:space="preserve">Новосибирской области опубликовать в периодическом печатном издании «Вестник органов местного самоуправления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</w:t>
      </w:r>
    </w:p>
    <w:p w:rsidR="008752BA" w:rsidRPr="00F65A91" w:rsidRDefault="008752BA" w:rsidP="008752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                           Председатель Совета депутатов </w:t>
      </w:r>
    </w:p>
    <w:p w:rsidR="008752BA" w:rsidRPr="00F65A91" w:rsidRDefault="008752BA" w:rsidP="008752B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5A91">
        <w:rPr>
          <w:rFonts w:ascii="Times New Roman" w:hAnsi="Times New Roman" w:cs="Times New Roman"/>
          <w:sz w:val="24"/>
          <w:szCs w:val="24"/>
        </w:rPr>
        <w:t>______________Ю.А.Довгаль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____________Л.К.Галай</w:t>
      </w:r>
      <w:proofErr w:type="spellEnd"/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Доклад главы о проделанной работе за год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pBdr>
          <w:bottom w:val="double" w:sz="6" w:space="1" w:color="auto"/>
        </w:pBdr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Довгаль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Ю.А. отчитался о проделанной работе за 2018 год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Проводились мероприятия по благоустройству и жизнеобеспечению населения. А именно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буртовка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свалок – 6 раз, подсыпка шлаком дороги по ул. Полтава. Провели 2 субботника по уборке пруда находящегося в центре села и кладбища. Закуплен котел в МУП ЖКХ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Лобинское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.  Создали ТОС. Оформили в собственность нежилое помещение и сдали его в аренду ООО «Источник здоровья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, благодаря чему в селе работает аптека.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Провели  множество различных культурных мероприятий по мере возможности старались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участвовать во всех спортивных мероприятия районного характера. Силами специалистов администрации произвели ремонты 4 памятников погибшим воинам ВОВ, находящихся на территории поселения.  Оформлены договора аренды на земельные участки, выделенные в счет невостребованных  земельных долей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а ул. Полтава организован ТОС «Полтава».  Также приняли участие в  программе «Инициативное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», в результате чего в селе появился теплый павильон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где население ожидает прибытие автобусов.  Собран пакет документов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>для  капитального ремонта МКД по ул. Полтава. Летом в  домах № 1 и № 5  начнется капитальный ремонт. Бригада школьников весь летний период занималась уборкой и озеленением  улиц села.  Большие перемены произошли в  МУП ЖКХ  «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Лобинское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а именно организация занимается откачкой ЖБО, вывозом ТБО, строительством частного водопровода, расчисткой дорог и т.д. Ежегодно совместно с Женсоветом и КДЦ проводится конкурс на  «Лучшую усадьбу». На сегодняшний день ведется работа по возрождению территории бывшего  училища. Хотелось бы поблагодарить всех активных  и неравнодушных людей. Специалистов администрации, работников культуры и ЖКХ за большую проведенную ими работу.</w:t>
      </w:r>
    </w:p>
    <w:p w:rsidR="008752BA" w:rsidRPr="00F65A91" w:rsidRDefault="008752BA" w:rsidP="008752B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СОВЕТ ДЕПУТАТОВ ЛОБИНСКОГО СЕЛЬСОВЕТА</w:t>
      </w:r>
    </w:p>
    <w:p w:rsidR="008752BA" w:rsidRPr="00F65A91" w:rsidRDefault="008752BA" w:rsidP="008752B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8752BA" w:rsidRPr="00F65A91" w:rsidRDefault="008752BA" w:rsidP="008752B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РЕШЕНИЕ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lastRenderedPageBreak/>
        <w:t>Пятидесятой  очередной сессии</w:t>
      </w:r>
    </w:p>
    <w:p w:rsidR="008752BA" w:rsidRPr="00F65A91" w:rsidRDefault="008752BA" w:rsidP="008752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От  26.02.2019г                             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>обино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             №  147 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Списание  дебиторской задолженности,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с юридических лиц   по предоставлению 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коммунальных услуг  МУП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Лобинское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ЖКХ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   Во исполнение  перечня поручений Губернатора Новосибирской области № 3/39 от 14.01.2014г «О мерах по снижению дебиторской  задолженности за потребленные  энергоресурсы   и принятии мер по организации  своевременного расчета с поставщиками угля» Совет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</w:t>
      </w:r>
    </w:p>
    <w:p w:rsidR="008752BA" w:rsidRPr="00F65A91" w:rsidRDefault="008752BA" w:rsidP="008752BA">
      <w:pPr>
        <w:rPr>
          <w:rFonts w:ascii="Times New Roman" w:hAnsi="Times New Roman" w:cs="Times New Roman"/>
          <w:b/>
          <w:sz w:val="24"/>
          <w:szCs w:val="24"/>
        </w:rPr>
      </w:pPr>
      <w:r w:rsidRPr="00F65A9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1  МУП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Лобинское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ЖКХ  просит списать дебиторскую  задолженность  в  сумме 13746 рублей  50 копеек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Тринадцать тысяч семьсот сорок шесть рублей  50 копеек ) с юридического лица свыше срока исковой давности.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(Приложение №1)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65A91">
        <w:rPr>
          <w:rFonts w:ascii="Times New Roman" w:hAnsi="Times New Roman" w:cs="Times New Roman"/>
          <w:sz w:val="24"/>
          <w:szCs w:val="24"/>
        </w:rPr>
        <w:t xml:space="preserve"> исполнением данного решения возложить  на Морозова А.Д. директора МУП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ЖКХ .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3.Данное решение опубликовать в периодическом печатном издании «Вестник органов местного самоуправления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и разместить на сайте администрации.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Глава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                         Председатель Совета депутатов 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Краснозерского района                                     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Краснозерского района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Ю.А.Довгаль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Новосибирской области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Л.К.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Галай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==============================================================                                             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Приложение №1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к решению 50 сессии №147   Совета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депутатов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Краснозерского района  от 26.02.2019г.</w:t>
      </w:r>
      <w:proofErr w:type="gramStart"/>
      <w:r w:rsidRPr="00F65A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.</w:t>
      </w:r>
      <w:proofErr w:type="gramEnd"/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8752BA">
      <w:pPr>
        <w:rPr>
          <w:rFonts w:ascii="Times New Roman" w:hAnsi="Times New Roman" w:cs="Times New Roman"/>
          <w:sz w:val="24"/>
          <w:szCs w:val="24"/>
        </w:rPr>
      </w:pPr>
    </w:p>
    <w:p w:rsidR="008752BA" w:rsidRPr="00F65A91" w:rsidRDefault="008752BA" w:rsidP="00F65A91">
      <w:pPr>
        <w:rPr>
          <w:rFonts w:ascii="Times New Roman" w:hAnsi="Times New Roman" w:cs="Times New Roman"/>
          <w:b/>
          <w:sz w:val="24"/>
          <w:szCs w:val="24"/>
        </w:rPr>
      </w:pPr>
      <w:r w:rsidRPr="00F65A91">
        <w:rPr>
          <w:rFonts w:ascii="Times New Roman" w:hAnsi="Times New Roman" w:cs="Times New Roman"/>
          <w:b/>
          <w:sz w:val="24"/>
          <w:szCs w:val="24"/>
        </w:rPr>
        <w:t xml:space="preserve">СПИСОК НА СПИСАНИЕ </w:t>
      </w:r>
      <w:proofErr w:type="gramStart"/>
      <w:r w:rsidRPr="00F65A91">
        <w:rPr>
          <w:rFonts w:ascii="Times New Roman" w:hAnsi="Times New Roman" w:cs="Times New Roman"/>
          <w:b/>
          <w:sz w:val="24"/>
          <w:szCs w:val="24"/>
        </w:rPr>
        <w:t>ДЕБИТОРСКОЙ</w:t>
      </w:r>
      <w:proofErr w:type="gramEnd"/>
      <w:r w:rsidRPr="00F65A91">
        <w:rPr>
          <w:rFonts w:ascii="Times New Roman" w:hAnsi="Times New Roman" w:cs="Times New Roman"/>
          <w:b/>
          <w:sz w:val="24"/>
          <w:szCs w:val="24"/>
        </w:rPr>
        <w:t xml:space="preserve"> ЗАДОЛЖЕННОСТ</w:t>
      </w:r>
    </w:p>
    <w:p w:rsidR="008752BA" w:rsidRPr="00F65A91" w:rsidRDefault="008752BA" w:rsidP="008752B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2977"/>
        <w:gridCol w:w="2409"/>
        <w:gridCol w:w="1266"/>
        <w:gridCol w:w="2035"/>
      </w:tblGrid>
      <w:tr w:rsidR="008752BA" w:rsidRPr="00F65A91" w:rsidTr="00582F8C">
        <w:tc>
          <w:tcPr>
            <w:tcW w:w="392" w:type="dxa"/>
            <w:shd w:val="clear" w:color="auto" w:fill="auto"/>
          </w:tcPr>
          <w:p w:rsidR="008752BA" w:rsidRPr="00F65A91" w:rsidRDefault="008752BA" w:rsidP="00582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8752BA" w:rsidRPr="00F65A91" w:rsidRDefault="008752BA" w:rsidP="00582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Юридическое лицо</w:t>
            </w:r>
          </w:p>
        </w:tc>
        <w:tc>
          <w:tcPr>
            <w:tcW w:w="2409" w:type="dxa"/>
            <w:shd w:val="clear" w:color="auto" w:fill="auto"/>
          </w:tcPr>
          <w:p w:rsidR="008752BA" w:rsidRPr="00F65A91" w:rsidRDefault="008752BA" w:rsidP="00582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266" w:type="dxa"/>
            <w:shd w:val="clear" w:color="auto" w:fill="auto"/>
          </w:tcPr>
          <w:p w:rsidR="008752BA" w:rsidRPr="00F65A91" w:rsidRDefault="008752BA" w:rsidP="00582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2035" w:type="dxa"/>
            <w:shd w:val="clear" w:color="auto" w:fill="auto"/>
          </w:tcPr>
          <w:p w:rsidR="008752BA" w:rsidRPr="00F65A91" w:rsidRDefault="008752BA" w:rsidP="00582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2BA" w:rsidRPr="00F65A91" w:rsidTr="00582F8C">
        <w:tc>
          <w:tcPr>
            <w:tcW w:w="392" w:type="dxa"/>
            <w:shd w:val="clear" w:color="auto" w:fill="auto"/>
          </w:tcPr>
          <w:p w:rsidR="008752BA" w:rsidRPr="00F65A91" w:rsidRDefault="008752BA" w:rsidP="00582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8752BA" w:rsidRPr="00F65A91" w:rsidRDefault="008752BA" w:rsidP="00582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ГАУ НСО НОДНТ</w:t>
            </w:r>
          </w:p>
        </w:tc>
        <w:tc>
          <w:tcPr>
            <w:tcW w:w="2409" w:type="dxa"/>
            <w:shd w:val="clear" w:color="auto" w:fill="auto"/>
          </w:tcPr>
          <w:p w:rsidR="008752BA" w:rsidRPr="00F65A91" w:rsidRDefault="008752BA" w:rsidP="00582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вангардная д.14</w:t>
            </w:r>
          </w:p>
        </w:tc>
        <w:tc>
          <w:tcPr>
            <w:tcW w:w="1266" w:type="dxa"/>
            <w:shd w:val="clear" w:color="auto" w:fill="auto"/>
          </w:tcPr>
          <w:p w:rsidR="008752BA" w:rsidRPr="00F65A91" w:rsidRDefault="008752BA" w:rsidP="00582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13743,50</w:t>
            </w:r>
          </w:p>
        </w:tc>
        <w:tc>
          <w:tcPr>
            <w:tcW w:w="2035" w:type="dxa"/>
            <w:shd w:val="clear" w:color="auto" w:fill="auto"/>
          </w:tcPr>
          <w:p w:rsidR="008752BA" w:rsidRPr="00F65A91" w:rsidRDefault="008752BA" w:rsidP="00582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sz w:val="24"/>
                <w:szCs w:val="24"/>
              </w:rPr>
              <w:t>Задолженность свыше 3х лет</w:t>
            </w:r>
          </w:p>
        </w:tc>
      </w:tr>
    </w:tbl>
    <w:p w:rsidR="00F65A91" w:rsidRPr="00F65A91" w:rsidRDefault="00F65A91" w:rsidP="00F65A91">
      <w:pPr>
        <w:widowControl w:val="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====================================================================</w:t>
      </w:r>
      <w:r w:rsidRPr="00F65A9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АДМИНИСТРАЦИЯ ЛОБИНСКОГО СЕЛЬСОВЕТА </w:t>
      </w:r>
      <w:r w:rsidRPr="00F65A91">
        <w:rPr>
          <w:rFonts w:ascii="Times New Roman" w:hAnsi="Times New Roman" w:cs="Times New Roman"/>
          <w:b/>
          <w:bCs/>
          <w:sz w:val="24"/>
          <w:szCs w:val="24"/>
        </w:rPr>
        <w:t>КРАСНОЗЕРСКОГО РАЙОНА</w:t>
      </w:r>
      <w:r w:rsidRPr="00F65A9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НОВОСИБИРСКОЙ ОБЛАСТИ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ПОСТАНОВЛЕНИЕ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от  25.02.2019 года                                                                                 № 11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 xml:space="preserve">с. </w:t>
      </w:r>
      <w:proofErr w:type="spellStart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Лобино</w:t>
      </w:r>
      <w:proofErr w:type="spellEnd"/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 xml:space="preserve">Об утверждении муниципальной  программы </w:t>
      </w:r>
      <w:proofErr w:type="spellStart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 xml:space="preserve"> сельсовета «Использование и охрана земель на территории   </w:t>
      </w:r>
      <w:proofErr w:type="spellStart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 xml:space="preserve"> сельсовета Краснозерского района Новосибирской области на 2019-</w:t>
      </w:r>
      <w:smartTag w:uri="urn:schemas-microsoft-com:office:smarttags" w:element="metricconverter">
        <w:smartTagPr>
          <w:attr w:name="ProductID" w:val="2021 г"/>
        </w:smartTagPr>
        <w:r w:rsidRPr="00F65A91">
          <w:rPr>
            <w:rFonts w:ascii="Times New Roman" w:hAnsi="Times New Roman" w:cs="Times New Roman"/>
            <w:b/>
            <w:bCs/>
            <w:color w:val="252519"/>
            <w:sz w:val="24"/>
            <w:szCs w:val="24"/>
          </w:rPr>
          <w:t>2021 г</w:t>
        </w:r>
      </w:smartTag>
      <w:proofErr w:type="gramStart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.г</w:t>
      </w:r>
      <w:proofErr w:type="gramEnd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»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252519"/>
          <w:sz w:val="24"/>
          <w:szCs w:val="24"/>
        </w:rPr>
      </w:pP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color w:val="252519"/>
          <w:sz w:val="24"/>
          <w:szCs w:val="24"/>
        </w:rPr>
        <w:t xml:space="preserve">   В соответствии с Земельным кодексом Российской Федерации, Федеральным законом от 06.10.2003 № 131-ФЗ «Об общих принципах местного самоуправления в Российской Федерации», Уставом </w:t>
      </w:r>
      <w:proofErr w:type="spellStart"/>
      <w:r w:rsidRPr="00F65A91">
        <w:rPr>
          <w:rFonts w:ascii="Times New Roman" w:hAnsi="Times New Roman" w:cs="Times New Roman"/>
          <w:color w:val="252519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color w:val="252519"/>
          <w:sz w:val="24"/>
          <w:szCs w:val="24"/>
        </w:rPr>
        <w:t xml:space="preserve"> сельсовета Краснозерского района Новосибирской области», ПОСТАНОВЛЯЮ:</w:t>
      </w:r>
    </w:p>
    <w:p w:rsidR="00F65A91" w:rsidRPr="00F65A91" w:rsidRDefault="00F65A91" w:rsidP="00F65A91">
      <w:pPr>
        <w:jc w:val="both"/>
        <w:rPr>
          <w:rFonts w:ascii="Times New Roman" w:hAnsi="Times New Roman" w:cs="Times New Roman"/>
          <w:sz w:val="24"/>
          <w:szCs w:val="24"/>
        </w:rPr>
      </w:pPr>
      <w:r w:rsidRPr="00F65A91">
        <w:rPr>
          <w:rFonts w:ascii="Times New Roman" w:hAnsi="Times New Roman" w:cs="Times New Roman"/>
          <w:color w:val="252519"/>
          <w:sz w:val="24"/>
          <w:szCs w:val="24"/>
        </w:rPr>
        <w:t>1. Утвердить  муниципальную программу «</w:t>
      </w:r>
      <w:r w:rsidRPr="00F65A91">
        <w:rPr>
          <w:rFonts w:ascii="Times New Roman" w:hAnsi="Times New Roman" w:cs="Times New Roman"/>
          <w:bCs/>
          <w:color w:val="252519"/>
          <w:sz w:val="24"/>
          <w:szCs w:val="24"/>
        </w:rPr>
        <w:t xml:space="preserve">Использование и охрана земель на территории   </w:t>
      </w:r>
      <w:proofErr w:type="spellStart"/>
      <w:r w:rsidRPr="00F65A91">
        <w:rPr>
          <w:rFonts w:ascii="Times New Roman" w:hAnsi="Times New Roman" w:cs="Times New Roman"/>
          <w:bCs/>
          <w:color w:val="252519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bCs/>
          <w:color w:val="252519"/>
          <w:sz w:val="24"/>
          <w:szCs w:val="24"/>
        </w:rPr>
        <w:t xml:space="preserve"> сельсовета Краснозерского района Новосибирской области</w:t>
      </w:r>
      <w:r w:rsidRPr="00F65A91">
        <w:rPr>
          <w:rFonts w:ascii="Times New Roman" w:hAnsi="Times New Roman" w:cs="Times New Roman"/>
          <w:color w:val="252519"/>
          <w:sz w:val="24"/>
          <w:szCs w:val="24"/>
        </w:rPr>
        <w:t xml:space="preserve">  на 2019-2021 годы» (согласно приложению).</w:t>
      </w:r>
      <w:r w:rsidRPr="00F65A91">
        <w:rPr>
          <w:rFonts w:ascii="Times New Roman" w:hAnsi="Times New Roman" w:cs="Times New Roman"/>
          <w:color w:val="252519"/>
          <w:sz w:val="24"/>
          <w:szCs w:val="24"/>
        </w:rPr>
        <w:br/>
        <w:t xml:space="preserve">2. </w:t>
      </w:r>
      <w:r w:rsidRPr="00F65A91">
        <w:rPr>
          <w:rFonts w:ascii="Times New Roman" w:hAnsi="Times New Roman" w:cs="Times New Roman"/>
          <w:sz w:val="24"/>
          <w:szCs w:val="24"/>
        </w:rPr>
        <w:t xml:space="preserve"> </w:t>
      </w:r>
      <w:r w:rsidRPr="00F65A9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65A91">
        <w:rPr>
          <w:rFonts w:ascii="Times New Roman" w:hAnsi="Times New Roman" w:cs="Times New Roman"/>
          <w:sz w:val="24"/>
          <w:szCs w:val="24"/>
        </w:rPr>
        <w:t>публиковать</w:t>
      </w:r>
      <w:r w:rsidRPr="00F65A9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5A91">
        <w:rPr>
          <w:rFonts w:ascii="Times New Roman" w:hAnsi="Times New Roman" w:cs="Times New Roman"/>
          <w:sz w:val="24"/>
          <w:szCs w:val="24"/>
        </w:rPr>
        <w:t xml:space="preserve">настоящее постановление в периодическом печатном издании «Вестник органов местного самоуправления </w:t>
      </w:r>
      <w:proofErr w:type="spellStart"/>
      <w:r w:rsidRPr="00F65A91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F65A91">
        <w:rPr>
          <w:rFonts w:ascii="Times New Roman" w:hAnsi="Times New Roman" w:cs="Times New Roman"/>
          <w:bCs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  <w:r w:rsidRPr="00F65A91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r w:rsidRPr="00F65A91">
        <w:rPr>
          <w:rFonts w:ascii="Times New Roman" w:hAnsi="Times New Roman" w:cs="Times New Roman"/>
          <w:bCs/>
          <w:sz w:val="24"/>
          <w:szCs w:val="24"/>
        </w:rPr>
        <w:t>.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  <w:r w:rsidRPr="00F65A9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F65A9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5A91" w:rsidRPr="00F65A91" w:rsidRDefault="00F65A91" w:rsidP="00F65A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5A91">
        <w:rPr>
          <w:rFonts w:ascii="Times New Roman" w:hAnsi="Times New Roman" w:cs="Times New Roman"/>
          <w:sz w:val="24"/>
          <w:szCs w:val="24"/>
        </w:rPr>
        <w:t>3</w:t>
      </w:r>
      <w:r w:rsidRPr="00F65A91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proofErr w:type="gramStart"/>
      <w:r w:rsidRPr="00F65A91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F65A91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постановления оставляю за собой.</w:t>
      </w:r>
    </w:p>
    <w:p w:rsidR="00F65A91" w:rsidRPr="00F65A91" w:rsidRDefault="00F65A91" w:rsidP="00F65A91">
      <w:pPr>
        <w:shd w:val="clear" w:color="auto" w:fill="FFFFFF"/>
        <w:jc w:val="both"/>
        <w:rPr>
          <w:rFonts w:ascii="Times New Roman" w:hAnsi="Times New Roman" w:cs="Times New Roman"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color w:val="252519"/>
          <w:sz w:val="24"/>
          <w:szCs w:val="24"/>
        </w:rPr>
        <w:lastRenderedPageBreak/>
        <w:br/>
        <w:t xml:space="preserve"> Глава </w:t>
      </w:r>
      <w:proofErr w:type="spellStart"/>
      <w:r w:rsidRPr="00F65A91">
        <w:rPr>
          <w:rFonts w:ascii="Times New Roman" w:hAnsi="Times New Roman" w:cs="Times New Roman"/>
          <w:color w:val="252519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color w:val="252519"/>
          <w:sz w:val="24"/>
          <w:szCs w:val="24"/>
        </w:rPr>
        <w:t xml:space="preserve"> сельсовета</w:t>
      </w:r>
    </w:p>
    <w:p w:rsidR="00F65A91" w:rsidRPr="00F65A91" w:rsidRDefault="00F65A91" w:rsidP="00F65A91">
      <w:pPr>
        <w:shd w:val="clear" w:color="auto" w:fill="FFFFFF"/>
        <w:jc w:val="both"/>
        <w:rPr>
          <w:rFonts w:ascii="Times New Roman" w:hAnsi="Times New Roman" w:cs="Times New Roman"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color w:val="252519"/>
          <w:sz w:val="24"/>
          <w:szCs w:val="24"/>
        </w:rPr>
        <w:t xml:space="preserve"> Краснозерского района</w:t>
      </w:r>
    </w:p>
    <w:p w:rsidR="00F65A91" w:rsidRPr="00F65A91" w:rsidRDefault="00F65A91" w:rsidP="00F65A91">
      <w:pPr>
        <w:shd w:val="clear" w:color="auto" w:fill="FFFFFF"/>
        <w:jc w:val="both"/>
        <w:rPr>
          <w:rFonts w:ascii="Times New Roman" w:hAnsi="Times New Roman" w:cs="Times New Roman"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color w:val="252519"/>
          <w:sz w:val="24"/>
          <w:szCs w:val="24"/>
        </w:rPr>
        <w:t xml:space="preserve"> Новосибирской области                                                     Ю. А. </w:t>
      </w:r>
      <w:proofErr w:type="spellStart"/>
      <w:r w:rsidRPr="00F65A91">
        <w:rPr>
          <w:rFonts w:ascii="Times New Roman" w:hAnsi="Times New Roman" w:cs="Times New Roman"/>
          <w:color w:val="252519"/>
          <w:sz w:val="24"/>
          <w:szCs w:val="24"/>
        </w:rPr>
        <w:t>Довгаль</w:t>
      </w:r>
      <w:proofErr w:type="spellEnd"/>
    </w:p>
    <w:p w:rsidR="00F65A91" w:rsidRPr="00F65A91" w:rsidRDefault="00F65A91" w:rsidP="00F65A91">
      <w:pPr>
        <w:shd w:val="clear" w:color="auto" w:fill="FFFFFF"/>
        <w:jc w:val="both"/>
        <w:rPr>
          <w:rFonts w:ascii="Times New Roman" w:hAnsi="Times New Roman" w:cs="Times New Roman"/>
          <w:color w:val="252519"/>
          <w:sz w:val="24"/>
          <w:szCs w:val="24"/>
        </w:rPr>
      </w:pPr>
    </w:p>
    <w:p w:rsidR="00F65A91" w:rsidRPr="00F65A91" w:rsidRDefault="00F65A91" w:rsidP="00F65A91">
      <w:pPr>
        <w:shd w:val="clear" w:color="auto" w:fill="FFFFFF"/>
        <w:jc w:val="both"/>
        <w:rPr>
          <w:rFonts w:ascii="Times New Roman" w:hAnsi="Times New Roman" w:cs="Times New Roman"/>
          <w:color w:val="252519"/>
          <w:sz w:val="24"/>
          <w:szCs w:val="24"/>
        </w:rPr>
      </w:pP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color w:val="252519"/>
          <w:sz w:val="24"/>
          <w:szCs w:val="24"/>
        </w:rPr>
        <w:t>Приложение</w:t>
      </w:r>
      <w:r w:rsidRPr="00F65A91">
        <w:rPr>
          <w:rFonts w:ascii="Times New Roman" w:hAnsi="Times New Roman" w:cs="Times New Roman"/>
          <w:color w:val="252519"/>
          <w:sz w:val="24"/>
          <w:szCs w:val="24"/>
        </w:rPr>
        <w:br/>
        <w:t>к постановлению администрации </w:t>
      </w:r>
      <w:r w:rsidRPr="00F65A91">
        <w:rPr>
          <w:rFonts w:ascii="Times New Roman" w:hAnsi="Times New Roman" w:cs="Times New Roman"/>
          <w:color w:val="252519"/>
          <w:sz w:val="24"/>
          <w:szCs w:val="24"/>
        </w:rPr>
        <w:br/>
      </w:r>
      <w:proofErr w:type="spellStart"/>
      <w:r w:rsidRPr="00F65A91">
        <w:rPr>
          <w:rFonts w:ascii="Times New Roman" w:hAnsi="Times New Roman" w:cs="Times New Roman"/>
          <w:color w:val="252519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color w:val="252519"/>
          <w:sz w:val="24"/>
          <w:szCs w:val="24"/>
        </w:rPr>
        <w:t xml:space="preserve"> сельсовета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color w:val="252519"/>
          <w:sz w:val="24"/>
          <w:szCs w:val="24"/>
        </w:rPr>
        <w:t>от  25.02.2019г. № 11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 xml:space="preserve"> Муниципальная  программа «Использование и охрана земель на территории  </w:t>
      </w:r>
      <w:proofErr w:type="spellStart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 xml:space="preserve"> сельсовета Краснозерского района Новосибирской области на 2019-</w:t>
      </w:r>
      <w:smartTag w:uri="urn:schemas-microsoft-com:office:smarttags" w:element="metricconverter">
        <w:smartTagPr>
          <w:attr w:name="ProductID" w:val="2021 г"/>
        </w:smartTagPr>
        <w:r w:rsidRPr="00F65A91">
          <w:rPr>
            <w:rFonts w:ascii="Times New Roman" w:hAnsi="Times New Roman" w:cs="Times New Roman"/>
            <w:b/>
            <w:bCs/>
            <w:color w:val="252519"/>
            <w:sz w:val="24"/>
            <w:szCs w:val="24"/>
          </w:rPr>
          <w:t>2021 г</w:t>
        </w:r>
      </w:smartTag>
      <w:proofErr w:type="gramStart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.г</w:t>
      </w:r>
      <w:proofErr w:type="gramEnd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»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Раздел I.</w:t>
      </w:r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Паспорт программы по использованию и охране земель на 2019-2021 годы</w:t>
      </w:r>
    </w:p>
    <w:tbl>
      <w:tblPr>
        <w:tblW w:w="9638" w:type="dxa"/>
        <w:tblInd w:w="-8" w:type="dxa"/>
        <w:tblCellMar>
          <w:left w:w="0" w:type="dxa"/>
          <w:right w:w="0" w:type="dxa"/>
        </w:tblCellMar>
        <w:tblLook w:val="00A0"/>
      </w:tblPr>
      <w:tblGrid>
        <w:gridCol w:w="3567"/>
        <w:gridCol w:w="6071"/>
      </w:tblGrid>
      <w:tr w:rsidR="00F65A91" w:rsidRPr="00F65A91" w:rsidTr="00812977"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Наименование Программы</w:t>
            </w:r>
          </w:p>
        </w:tc>
        <w:tc>
          <w:tcPr>
            <w:tcW w:w="6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Программа в сфере использования и охраны земель на 2019-2021 годы (далее - Программа)</w:t>
            </w:r>
          </w:p>
        </w:tc>
      </w:tr>
      <w:tr w:rsidR="00F65A91" w:rsidRPr="00F65A91" w:rsidTr="00812977">
        <w:tc>
          <w:tcPr>
            <w:tcW w:w="3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Основание для разработки 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Федеральный закон "Об общих принципах организации местного самоуправления в Российской Федерации" от 06.10.2003 г. N 131 - ФЗ </w:t>
            </w:r>
          </w:p>
        </w:tc>
      </w:tr>
      <w:tr w:rsidR="00F65A91" w:rsidRPr="00F65A91" w:rsidTr="00812977">
        <w:tc>
          <w:tcPr>
            <w:tcW w:w="3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Заказчик 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сельсовета Краснозерского района Новосибирской области</w:t>
            </w:r>
          </w:p>
        </w:tc>
      </w:tr>
      <w:tr w:rsidR="00F65A91" w:rsidRPr="00F65A91" w:rsidTr="00812977">
        <w:trPr>
          <w:trHeight w:val="735"/>
        </w:trPr>
        <w:tc>
          <w:tcPr>
            <w:tcW w:w="3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Разработчик 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F65A91" w:rsidRPr="00F65A91" w:rsidTr="00812977">
        <w:tc>
          <w:tcPr>
            <w:tcW w:w="3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Основная цель 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Повышение эффективности охраны земель на территории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сельского поселения, в том числе:</w:t>
            </w: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· обеспечение рационального использования земель</w:t>
            </w: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· обеспечение охраны и восстановление плодородия земель;</w:t>
            </w:r>
          </w:p>
        </w:tc>
      </w:tr>
      <w:tr w:rsidR="00F65A91" w:rsidRPr="00F65A91" w:rsidTr="00812977">
        <w:tc>
          <w:tcPr>
            <w:tcW w:w="3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задачи 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Проведение работ с целью повышения биологического потенциала земель муниципального образования, улучшения условий для устойчивого земледелия, повышение плодородия почв, защита земель от водной и ветровой эрозии, селей, подтопления, заболачивания, вторичного засоления, иссушения, уплотнения, защита земель от загрязнения химическими веществами, в том числе радиоактивными, иными веществами и микроорганизмами, загрязнения отходами </w:t>
            </w: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производства и потребления и другого негативного воздействия, защите сельскохозяйственных угодий от зарастания</w:t>
            </w:r>
            <w:proofErr w:type="gram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деревьями и кустарниками, сорными растениями, сохранение достигнутого уровня мелиорации.</w:t>
            </w:r>
          </w:p>
        </w:tc>
      </w:tr>
      <w:tr w:rsidR="00F65A91" w:rsidRPr="00F65A91" w:rsidTr="00812977">
        <w:tc>
          <w:tcPr>
            <w:tcW w:w="3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Сроки реализации Программы </w:t>
            </w:r>
          </w:p>
        </w:tc>
        <w:tc>
          <w:tcPr>
            <w:tcW w:w="607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 годы </w:t>
            </w:r>
          </w:p>
        </w:tc>
      </w:tr>
      <w:tr w:rsidR="00F65A91" w:rsidRPr="00F65A91" w:rsidTr="00812977">
        <w:tc>
          <w:tcPr>
            <w:tcW w:w="3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Структура Программы, перечень подпрограмм, основных направлений и мероприятий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 Охрана земель </w:t>
            </w:r>
          </w:p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F65A91" w:rsidRPr="00F65A91" w:rsidTr="00812977"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Исполнители  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сельсовета,</w:t>
            </w: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  <w:t>иные организации, участвующие в реализации мероприятий Программы, определяются на конкурсной основе </w:t>
            </w:r>
          </w:p>
        </w:tc>
      </w:tr>
      <w:tr w:rsidR="00F65A91" w:rsidRPr="00F65A91" w:rsidTr="00812977">
        <w:trPr>
          <w:trHeight w:val="1920"/>
        </w:trPr>
        <w:tc>
          <w:tcPr>
            <w:tcW w:w="3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Объемы и предполагаемые источники финансирования 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Финансирования не требуется.</w:t>
            </w:r>
          </w:p>
        </w:tc>
      </w:tr>
      <w:tr w:rsidR="00F65A91" w:rsidRPr="00F65A91" w:rsidTr="00812977">
        <w:trPr>
          <w:trHeight w:val="1290"/>
        </w:trPr>
        <w:tc>
          <w:tcPr>
            <w:tcW w:w="3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Ожидаемые конечные результаты реализации 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улучшение качественных характеристик земель;</w:t>
            </w:r>
          </w:p>
          <w:p w:rsidR="00F65A91" w:rsidRPr="00F65A91" w:rsidRDefault="00F65A91" w:rsidP="0081297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эффективное использование земель.</w:t>
            </w:r>
          </w:p>
        </w:tc>
      </w:tr>
      <w:tr w:rsidR="00F65A91" w:rsidRPr="00F65A91" w:rsidTr="00812977">
        <w:tc>
          <w:tcPr>
            <w:tcW w:w="3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Система организации </w:t>
            </w:r>
            <w:proofErr w:type="gram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контроля за</w:t>
            </w:r>
            <w:proofErr w:type="gram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исполнением Программы </w:t>
            </w:r>
          </w:p>
        </w:tc>
        <w:tc>
          <w:tcPr>
            <w:tcW w:w="6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65A91" w:rsidRPr="00F65A91" w:rsidRDefault="00F65A91" w:rsidP="0081297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Контроль за</w:t>
            </w:r>
            <w:proofErr w:type="gram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реализацией Программы осуществляет 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</w:tr>
    </w:tbl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Раздел II. Содержание проблемы и обоснование необходимости ее решения программными методами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    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   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     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</w:t>
      </w:r>
      <w:r w:rsidRPr="00F65A91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в решении </w:t>
      </w:r>
      <w:proofErr w:type="gramStart"/>
      <w:r w:rsidRPr="00F65A91">
        <w:rPr>
          <w:rFonts w:ascii="Times New Roman" w:hAnsi="Times New Roman" w:cs="Times New Roman"/>
          <w:color w:val="333333"/>
          <w:sz w:val="24"/>
          <w:szCs w:val="24"/>
        </w:rPr>
        <w:t>задачи обеспечения условий устойчивого развития поселения</w:t>
      </w:r>
      <w:proofErr w:type="gramEnd"/>
      <w:r w:rsidRPr="00F65A91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   Местная программа "Использование и охрана земель на территории </w:t>
      </w:r>
      <w:proofErr w:type="spellStart"/>
      <w:r w:rsidRPr="00F65A91">
        <w:rPr>
          <w:rFonts w:ascii="Times New Roman" w:hAnsi="Times New Roman" w:cs="Times New Roman"/>
          <w:color w:val="333333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 сельского  на 2017 - 2019 годы"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   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   Охрана земель только тогда может быть эффективной, когда обеспечивается рациональное землепользование.</w:t>
      </w:r>
    </w:p>
    <w:p w:rsidR="00F65A91" w:rsidRPr="00F65A91" w:rsidRDefault="00F65A91" w:rsidP="00F65A91">
      <w:pPr>
        <w:shd w:val="clear" w:color="auto" w:fill="FFFFFF"/>
        <w:spacing w:before="100" w:beforeAutospacing="1" w:after="2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   Проблемы устойчивого социально-экономического развития </w:t>
      </w:r>
      <w:proofErr w:type="spellStart"/>
      <w:r w:rsidRPr="00F65A91">
        <w:rPr>
          <w:rFonts w:ascii="Times New Roman" w:hAnsi="Times New Roman" w:cs="Times New Roman"/>
          <w:color w:val="333333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 сельсовета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</w:t>
      </w:r>
      <w:proofErr w:type="gramStart"/>
      <w:r w:rsidRPr="00F65A91">
        <w:rPr>
          <w:rFonts w:ascii="Times New Roman" w:hAnsi="Times New Roman" w:cs="Times New Roman"/>
          <w:color w:val="333333"/>
          <w:sz w:val="24"/>
          <w:szCs w:val="24"/>
        </w:rPr>
        <w:t>не</w:t>
      </w:r>
      <w:proofErr w:type="gramEnd"/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 только ныне живущих людей, но и будущих поколений.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Раздел III. Цели, задачи и сроки реализации Программы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Целью Программы является: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- охрана и восстановление плодородия земель;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Задачами Программы являются:</w:t>
      </w:r>
    </w:p>
    <w:p w:rsidR="00F65A91" w:rsidRPr="00F65A91" w:rsidRDefault="00F65A91" w:rsidP="00F65A91">
      <w:pPr>
        <w:shd w:val="clear" w:color="auto" w:fill="FFFFFF"/>
        <w:spacing w:before="100" w:beforeAutospacing="1" w:after="2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1) улучшение условий для устойчивого земледелия, повышения плодородия почв, сокращения поверхностного стока, увеличения поглощения углекислого и других газов, оптимизации процессов почвообразования, создания условий для сохранения биологического разнообразия;</w:t>
      </w:r>
    </w:p>
    <w:p w:rsidR="00F65A91" w:rsidRPr="00F65A91" w:rsidRDefault="00F65A91" w:rsidP="00F65A91">
      <w:pPr>
        <w:shd w:val="clear" w:color="auto" w:fill="FFFFFF"/>
        <w:spacing w:before="100" w:beforeAutospacing="1" w:after="2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Срок реализации программы рассчитан на три года с 2019 по 2021 годы. Реализация всех программных мероприятий рассчитана на весь период реализации программы с 2019г. по 2021г. включительно, выделение этапов не предусмотрено. 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Раздел IV. Ресурсное обеспечение Программы</w:t>
      </w:r>
    </w:p>
    <w:p w:rsidR="00F65A91" w:rsidRPr="00F65A91" w:rsidRDefault="00F65A91" w:rsidP="00F65A91">
      <w:pPr>
        <w:shd w:val="clear" w:color="auto" w:fill="FFFFFF"/>
        <w:spacing w:before="100" w:beforeAutospacing="1" w:after="2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  Финансирование мероприятий Программы не предусмотрено.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Раздел V. Механизм реализации Программы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  Реализация Программы осуществляется на основе договоров, заключаемых в установленном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  Отбор исполнителей мероприятий Программы осуществляется </w:t>
      </w:r>
      <w:proofErr w:type="gramStart"/>
      <w:r w:rsidRPr="00F65A91">
        <w:rPr>
          <w:rFonts w:ascii="Times New Roman" w:hAnsi="Times New Roman" w:cs="Times New Roman"/>
          <w:color w:val="333333"/>
          <w:sz w:val="24"/>
          <w:szCs w:val="24"/>
        </w:rPr>
        <w:t>на конкурсной основе в соответствии с законодательством о размещении заказов на поставки</w:t>
      </w:r>
      <w:proofErr w:type="gramEnd"/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 товаров, выполнение работ, оказание услуг для муниципальных нужд.</w:t>
      </w:r>
    </w:p>
    <w:p w:rsidR="00F65A91" w:rsidRPr="00F65A91" w:rsidRDefault="00F65A91" w:rsidP="00F65A91">
      <w:pPr>
        <w:shd w:val="clear" w:color="auto" w:fill="FFFFFF"/>
        <w:spacing w:before="100" w:beforeAutospacing="1" w:after="2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  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 Программы конкретными исполнителями с определением объемов и источников финансирования.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Раздел VI. Организация управления и </w:t>
      </w:r>
      <w:proofErr w:type="gramStart"/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контроль за</w:t>
      </w:r>
      <w:proofErr w:type="gramEnd"/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ходом реализации Программы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   Управление Программой и </w:t>
      </w:r>
      <w:proofErr w:type="gramStart"/>
      <w:r w:rsidRPr="00F65A91">
        <w:rPr>
          <w:rFonts w:ascii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 ходом реализации Программы осуществляется администрацией </w:t>
      </w:r>
      <w:proofErr w:type="spellStart"/>
      <w:r w:rsidRPr="00F65A91">
        <w:rPr>
          <w:rFonts w:ascii="Times New Roman" w:hAnsi="Times New Roman" w:cs="Times New Roman"/>
          <w:color w:val="333333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color w:val="333333"/>
          <w:sz w:val="24"/>
          <w:szCs w:val="24"/>
        </w:rPr>
        <w:t xml:space="preserve"> сельсовета Краснозерского района Новосибирской области в соответствии с ее полномочиями, установленными действующим законодательством.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Раздел VII. Оценка социально-экономической эффективности реализации Программы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В результате выполнения мероприятий Программы будет обеспечено: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- улучшение качественных характеристик земель;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color w:val="333333"/>
          <w:sz w:val="24"/>
          <w:szCs w:val="24"/>
        </w:rPr>
        <w:t>- эффективное использование земель.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ПЕРЕЧЕНЬ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65A91">
        <w:rPr>
          <w:rFonts w:ascii="Times New Roman" w:hAnsi="Times New Roman" w:cs="Times New Roman"/>
          <w:b/>
          <w:color w:val="333333"/>
          <w:sz w:val="24"/>
          <w:szCs w:val="24"/>
        </w:rPr>
        <w:t>Основных мероприятий муниципальной программы</w:t>
      </w:r>
    </w:p>
    <w:p w:rsidR="00F65A91" w:rsidRPr="00F65A91" w:rsidRDefault="00F65A91" w:rsidP="00F65A91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252519"/>
          <w:sz w:val="24"/>
          <w:szCs w:val="24"/>
        </w:rPr>
      </w:pPr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 xml:space="preserve">«Использование и охрана земель на территории   </w:t>
      </w:r>
      <w:proofErr w:type="spellStart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Лобинского</w:t>
      </w:r>
      <w:proofErr w:type="spellEnd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 xml:space="preserve"> сельсовета Краснозерского района Новосибирской области на             2019-2021 г</w:t>
      </w:r>
      <w:proofErr w:type="gramStart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.г</w:t>
      </w:r>
      <w:proofErr w:type="gramEnd"/>
      <w:r w:rsidRPr="00F65A91">
        <w:rPr>
          <w:rFonts w:ascii="Times New Roman" w:hAnsi="Times New Roman" w:cs="Times New Roman"/>
          <w:b/>
          <w:bCs/>
          <w:color w:val="252519"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232"/>
        <w:gridCol w:w="2853"/>
        <w:gridCol w:w="1892"/>
      </w:tblGrid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</w:t>
            </w:r>
            <w:proofErr w:type="spellEnd"/>
            <w:proofErr w:type="gram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/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Срок исполнения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Выявление пустующих и нерационально используемых земель сельскохозяйственного назначения и земельных участков </w:t>
            </w: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сельскохозяйственного использования и их собственников (арендаторов)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2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Актулизация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банка данных о землях сельскохозяйственного назначения, не имеющих собственника (арендатора), для передачи сведений в соответствующие органы для вовлечения их в хозяйственный оборот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Информация через СМИ, официальный сайт поселения, в беседах о необходимости проведения фитосанитарных, агрохимических, мелиоративных и агротехнических мероприятий, мероприятий по уходу за открытой мелиоративной системой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Контроль за</w:t>
            </w:r>
            <w:proofErr w:type="gram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законностью оснований пользования землями сельскохозяйственного назначения и земельные участками сельскохозяйственного использования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Выявление факторов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Выявление факторов отравления загрязнения, захламления, порчи или уничтожения плодородного слоя почвы, следствий нарушения правил обращения с удобрениями, ядохимикатами при их использовании, хранении, транспортировке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Организация регулярных мероприятий по очистке земель от мусора, ликвидация несанкционированных свалок ТБО в черте населенных пунктов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Проведение мероприятий по благоустройству населенных пунктов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Организации, учреждения всех форм собственности, население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  <w:tr w:rsidR="00F65A91" w:rsidRPr="00F65A91" w:rsidTr="00812977">
        <w:tc>
          <w:tcPr>
            <w:tcW w:w="594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423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Разъяснение норм земельного законодательства населению</w:t>
            </w:r>
          </w:p>
        </w:tc>
        <w:tc>
          <w:tcPr>
            <w:tcW w:w="2853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proofErr w:type="spellStart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Лобинского</w:t>
            </w:r>
            <w:proofErr w:type="spellEnd"/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сельсовета</w:t>
            </w:r>
          </w:p>
        </w:tc>
        <w:tc>
          <w:tcPr>
            <w:tcW w:w="1892" w:type="dxa"/>
          </w:tcPr>
          <w:p w:rsidR="00F65A91" w:rsidRPr="00F65A91" w:rsidRDefault="00F65A91" w:rsidP="008129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65A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2019-2021гг.</w:t>
            </w:r>
          </w:p>
        </w:tc>
      </w:tr>
    </w:tbl>
    <w:p w:rsidR="008752BA" w:rsidRDefault="008752BA" w:rsidP="008752BA">
      <w:pPr>
        <w:rPr>
          <w:sz w:val="28"/>
          <w:szCs w:val="28"/>
        </w:rPr>
      </w:pPr>
    </w:p>
    <w:p w:rsidR="008752BA" w:rsidRPr="007328B6" w:rsidRDefault="008752BA" w:rsidP="008752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D64E6" w:rsidRDefault="006D64E6" w:rsidP="006D64E6">
      <w:pPr>
        <w:jc w:val="center"/>
      </w:pPr>
    </w:p>
    <w:sectPr w:rsidR="006D64E6" w:rsidSect="00A42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64E6"/>
    <w:rsid w:val="00617FC3"/>
    <w:rsid w:val="006D64E6"/>
    <w:rsid w:val="008752BA"/>
    <w:rsid w:val="00A42461"/>
    <w:rsid w:val="00F65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61"/>
  </w:style>
  <w:style w:type="paragraph" w:styleId="1">
    <w:name w:val="heading 1"/>
    <w:basedOn w:val="a"/>
    <w:next w:val="a"/>
    <w:link w:val="10"/>
    <w:qFormat/>
    <w:rsid w:val="006D64E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64E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6D6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D64E6"/>
  </w:style>
  <w:style w:type="paragraph" w:customStyle="1" w:styleId="ConsPlusNormal">
    <w:name w:val="ConsPlusNormal"/>
    <w:uiPriority w:val="99"/>
    <w:rsid w:val="006D6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6D64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D64E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D64E6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8752B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752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47C3CBFC1FD5BB53C8770D56AB7DBB6AFB83AA15B22EDE3DBD5531509B59702A95A0527943EAEB5F5585F6DF3k8l8C" TargetMode="External"/><Relationship Id="rId5" Type="http://schemas.openxmlformats.org/officeDocument/2006/relationships/hyperlink" Target="consultantplus://offline/ref=8B036B5D7E2FD5C5AC852270A4CE6D3EE3AC5963990342B1EF6E07A26C7E956D4B75A79201194BFD3BCE87FFE1RAX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4464</Words>
  <Characters>25448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2019-02-27T09:48:00Z</dcterms:created>
  <dcterms:modified xsi:type="dcterms:W3CDTF">2019-09-12T09:03:00Z</dcterms:modified>
</cp:coreProperties>
</file>