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DB" w:rsidRDefault="006A45DB" w:rsidP="00C6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6A45DB" w:rsidRDefault="006A45DB" w:rsidP="00C6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РАЙОНАНОВОСИБИРСКОЙ ОБЛАСТИ</w:t>
      </w:r>
    </w:p>
    <w:p w:rsidR="00C62F2F" w:rsidRDefault="00C62F2F" w:rsidP="00C6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45DB" w:rsidRDefault="006A45DB" w:rsidP="006A4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F2F" w:rsidRDefault="006A45DB" w:rsidP="006A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11.09.2019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 50</w:t>
      </w:r>
    </w:p>
    <w:p w:rsidR="006A45DB" w:rsidRDefault="006A45DB" w:rsidP="006A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6A45DB" w:rsidRDefault="006A45DB" w:rsidP="006A45DB">
      <w:pPr>
        <w:rPr>
          <w:rFonts w:ascii="Times New Roman" w:hAnsi="Times New Roman" w:cs="Times New Roman"/>
          <w:sz w:val="28"/>
          <w:szCs w:val="28"/>
        </w:rPr>
      </w:pPr>
    </w:p>
    <w:p w:rsidR="006A45DB" w:rsidRDefault="006A45DB" w:rsidP="006A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4 статьи 8.3. Федерального закона от 26 декабря 2008 года «294-ФЗ « О защите прав юридических лиц, индивидуальных предпринимателей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 и муниципального контроля»</w:t>
      </w:r>
    </w:p>
    <w:p w:rsidR="006A45DB" w:rsidRDefault="006A45DB" w:rsidP="006A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45DB" w:rsidRDefault="006A45DB" w:rsidP="006A4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оформления и содержание зданий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приложения.</w:t>
      </w:r>
    </w:p>
    <w:p w:rsidR="006A45DB" w:rsidRDefault="006A45DB" w:rsidP="006A4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</w:t>
      </w:r>
      <w:r w:rsidR="00C62F2F">
        <w:rPr>
          <w:rFonts w:ascii="Times New Roman" w:hAnsi="Times New Roman" w:cs="Times New Roman"/>
          <w:sz w:val="28"/>
          <w:szCs w:val="28"/>
        </w:rPr>
        <w:t xml:space="preserve">издании «Вестник» органов местного самоуправления </w:t>
      </w:r>
      <w:proofErr w:type="spellStart"/>
      <w:r w:rsidR="00C62F2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62F2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="00C62F2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62F2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2F2F" w:rsidRDefault="00C62F2F" w:rsidP="006A4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 01 октября 2019 года.</w:t>
      </w:r>
    </w:p>
    <w:p w:rsidR="00C62F2F" w:rsidRDefault="00C62F2F" w:rsidP="006A4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62F2F" w:rsidRDefault="00C62F2F" w:rsidP="00C62F2F">
      <w:pPr>
        <w:rPr>
          <w:rFonts w:ascii="Times New Roman" w:hAnsi="Times New Roman" w:cs="Times New Roman"/>
          <w:sz w:val="28"/>
          <w:szCs w:val="28"/>
        </w:rPr>
      </w:pPr>
    </w:p>
    <w:p w:rsidR="00C62F2F" w:rsidRDefault="00C62F2F" w:rsidP="00C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2F2F" w:rsidRDefault="00C62F2F" w:rsidP="00C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62F2F" w:rsidRDefault="00C62F2F" w:rsidP="00C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C62F2F" w:rsidRPr="00C62F2F" w:rsidRDefault="00C62F2F" w:rsidP="00C62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F2F">
        <w:rPr>
          <w:rFonts w:ascii="Times New Roman" w:hAnsi="Times New Roman" w:cs="Times New Roman"/>
          <w:sz w:val="20"/>
          <w:szCs w:val="20"/>
        </w:rPr>
        <w:t>Коваль</w:t>
      </w:r>
    </w:p>
    <w:p w:rsidR="00C62F2F" w:rsidRDefault="00C62F2F" w:rsidP="00C62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F2F">
        <w:rPr>
          <w:rFonts w:ascii="Times New Roman" w:hAnsi="Times New Roman" w:cs="Times New Roman"/>
          <w:sz w:val="20"/>
          <w:szCs w:val="20"/>
        </w:rPr>
        <w:t>70-131</w:t>
      </w:r>
    </w:p>
    <w:p w:rsidR="0059616D" w:rsidRDefault="0059616D" w:rsidP="00C62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16D" w:rsidRDefault="0059616D" w:rsidP="00C62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16D" w:rsidRDefault="0059616D" w:rsidP="00C62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16D" w:rsidRP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16D">
        <w:rPr>
          <w:rFonts w:ascii="Times New Roman" w:hAnsi="Times New Roman" w:cs="Times New Roman"/>
          <w:sz w:val="24"/>
          <w:szCs w:val="24"/>
        </w:rPr>
        <w:t>Утверждено</w:t>
      </w:r>
    </w:p>
    <w:p w:rsidR="0059616D" w:rsidRP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16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Pr="0059616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5961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616D" w:rsidRP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16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9616D" w:rsidRP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16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616D" w:rsidRP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16D">
        <w:rPr>
          <w:rFonts w:ascii="Times New Roman" w:hAnsi="Times New Roman" w:cs="Times New Roman"/>
          <w:sz w:val="24"/>
          <w:szCs w:val="24"/>
        </w:rPr>
        <w:t>От 11.09.2019    № 50</w:t>
      </w:r>
    </w:p>
    <w:p w:rsidR="0059616D" w:rsidRDefault="0059616D" w:rsidP="0059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16D" w:rsidRDefault="0059616D" w:rsidP="0059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и содержания заданий, а также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59616D" w:rsidRDefault="0059616D" w:rsidP="0059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E47" w:rsidRDefault="0059616D" w:rsidP="0059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результатов мероприятия, предусмотренного  статьей 8.3 Федерального закона от 26 декабря 2008 года « 294-ФЗ «О защите  прав юридических лиц и индивидуальных предпринимателей 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надзора) и муниципального контроля» ( далее –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0A5E47">
        <w:rPr>
          <w:rFonts w:ascii="Times New Roman" w:hAnsi="Times New Roman" w:cs="Times New Roman"/>
          <w:sz w:val="28"/>
          <w:szCs w:val="28"/>
        </w:rPr>
        <w:t>без взаимодействия).</w:t>
      </w:r>
    </w:p>
    <w:p w:rsidR="000A5E47" w:rsidRDefault="000A5E47" w:rsidP="0059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по контролю без взаимодействия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Задание).</w:t>
      </w:r>
    </w:p>
    <w:p w:rsidR="000A5E47" w:rsidRDefault="000A5E47" w:rsidP="0059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утверждается Главой </w:t>
      </w:r>
      <w:r w:rsidR="00596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0A5E47" w:rsidRDefault="000A5E47" w:rsidP="00596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5E47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5E47">
        <w:rPr>
          <w:rFonts w:ascii="Times New Roman" w:hAnsi="Times New Roman" w:cs="Times New Roman"/>
          <w:sz w:val="28"/>
          <w:szCs w:val="28"/>
        </w:rPr>
        <w:t>олжность, фамилия и инициалы лица, утверждающего Задание;</w:t>
      </w:r>
    </w:p>
    <w:p w:rsidR="000A5E47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5E47">
        <w:rPr>
          <w:rFonts w:ascii="Times New Roman" w:hAnsi="Times New Roman" w:cs="Times New Roman"/>
          <w:sz w:val="28"/>
          <w:szCs w:val="28"/>
        </w:rPr>
        <w:t>ата оформления и номер Заданий;</w:t>
      </w:r>
    </w:p>
    <w:p w:rsidR="000A5E47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5E47">
        <w:rPr>
          <w:rFonts w:ascii="Times New Roman" w:hAnsi="Times New Roman" w:cs="Times New Roman"/>
          <w:sz w:val="28"/>
          <w:szCs w:val="28"/>
        </w:rPr>
        <w:t>аименование мероприятия по контролю без взаимодействия;</w:t>
      </w:r>
    </w:p>
    <w:p w:rsidR="00FE4D94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5E47">
        <w:rPr>
          <w:rFonts w:ascii="Times New Roman" w:hAnsi="Times New Roman" w:cs="Times New Roman"/>
          <w:sz w:val="28"/>
          <w:szCs w:val="28"/>
        </w:rPr>
        <w:t>снования проведения мероприятия по контролю</w:t>
      </w:r>
      <w:r w:rsidR="00FE4D94">
        <w:rPr>
          <w:rFonts w:ascii="Times New Roman" w:hAnsi="Times New Roman" w:cs="Times New Roman"/>
          <w:sz w:val="28"/>
          <w:szCs w:val="28"/>
        </w:rPr>
        <w:t xml:space="preserve"> без взаимодействия;</w:t>
      </w:r>
    </w:p>
    <w:p w:rsidR="00015C10" w:rsidRDefault="000A5E47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D94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наличии), должность уполномоченного должностного лица администрации  </w:t>
      </w:r>
      <w:proofErr w:type="spellStart"/>
      <w:r w:rsidR="00FE4D9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FE4D9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которому поручается провести мероприятия</w:t>
      </w:r>
      <w:r w:rsidR="00015C10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взаимодействия;</w:t>
      </w:r>
    </w:p>
    <w:p w:rsidR="0059616D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FE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взаимодействия;</w:t>
      </w:r>
    </w:p>
    <w:p w:rsidR="00015C10" w:rsidRDefault="00015C10" w:rsidP="00015C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действий, необходимых для достижения целей и задач проведения мероприятий по контролю без взаимодействия;</w:t>
      </w:r>
    </w:p>
    <w:p w:rsidR="00015C10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мероприятия по контролю;</w:t>
      </w:r>
    </w:p>
    <w:p w:rsidR="00015C10" w:rsidRDefault="00015C10" w:rsidP="000A5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 по контролю.</w:t>
      </w:r>
    </w:p>
    <w:p w:rsidR="00015C10" w:rsidRDefault="00015C10" w:rsidP="00015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не позднее дня, следующего за днем его утверждения, передается должностному лицу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которому поручено осуществление мероприятия.</w:t>
      </w:r>
    </w:p>
    <w:p w:rsidR="00015C10" w:rsidRDefault="00015C10" w:rsidP="00015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мероприятия по контролю без взаимодействия не может превышать двадцати  рабочих дней.</w:t>
      </w:r>
    </w:p>
    <w:p w:rsidR="00015C10" w:rsidRDefault="00015C10" w:rsidP="00015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мероприятия по контролю без взаимодействия уполномоченным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978D1">
        <w:rPr>
          <w:rFonts w:ascii="Times New Roman" w:hAnsi="Times New Roman" w:cs="Times New Roman"/>
          <w:sz w:val="28"/>
          <w:szCs w:val="28"/>
        </w:rPr>
        <w:t>, проводившим мероприятие по контролю без взаимодействия</w:t>
      </w:r>
      <w:proofErr w:type="gramStart"/>
      <w:r w:rsidR="00997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78D1">
        <w:rPr>
          <w:rFonts w:ascii="Times New Roman" w:hAnsi="Times New Roman" w:cs="Times New Roman"/>
          <w:sz w:val="28"/>
          <w:szCs w:val="28"/>
        </w:rPr>
        <w:t xml:space="preserve"> составляется акт мероприятия по контролю без взаимодействия (далее – Акт).</w:t>
      </w:r>
    </w:p>
    <w:p w:rsidR="009978D1" w:rsidRDefault="009978D1" w:rsidP="00015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составляется не позднее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мероприятий по контролю без  взаимодействия.</w:t>
      </w:r>
    </w:p>
    <w:p w:rsidR="009978D1" w:rsidRDefault="009978D1" w:rsidP="00015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 указываются: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составления Акта;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 по контролю без взаимодействия;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мероприятия по контролю без взаимодействия;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период) проведения мероприятия  по контролю без взаимодействия;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имя, и отчество (при  наличии) . должность уполномоченного должностного лица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проводившего мероприятие по контролю без взаимодействия с юридическими лицами, индивидуальными предпринимателями;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9978D1" w:rsidRDefault="009978D1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в ходе мероприятия по контролю без взаимодействия, в том числе сведения о выявленных нарушениях требований законо</w:t>
      </w:r>
      <w:r w:rsidR="00FB09E3">
        <w:rPr>
          <w:rFonts w:ascii="Times New Roman" w:hAnsi="Times New Roman" w:cs="Times New Roman"/>
          <w:sz w:val="28"/>
          <w:szCs w:val="28"/>
        </w:rPr>
        <w:t>дательства Российской Федерации и Новосибирской области с указанием проведенных действий;</w:t>
      </w:r>
    </w:p>
    <w:p w:rsidR="00FB09E3" w:rsidRDefault="00FB09E3" w:rsidP="009978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полученных по результатам мероприятия по контролю без взаимодействия.</w:t>
      </w:r>
    </w:p>
    <w:p w:rsidR="00FB09E3" w:rsidRDefault="00FB09E3" w:rsidP="00FB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10.Схема, таблицы, отражающие данные, полученные  при применении средств технических измерений и фиксации,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электронные носители  информации, содержание  сведения, полученные  при проведении мероприятия по контролю без взаимодействия, являются приложением к Акту.</w:t>
      </w:r>
    </w:p>
    <w:p w:rsidR="00FB09E3" w:rsidRPr="00FB09E3" w:rsidRDefault="00FB09E3" w:rsidP="00FB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Акт подписывается уполномоченным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проводившим</w:t>
      </w:r>
      <w:r w:rsidR="00ED53BF">
        <w:rPr>
          <w:rFonts w:ascii="Times New Roman" w:hAnsi="Times New Roman" w:cs="Times New Roman"/>
          <w:sz w:val="28"/>
          <w:szCs w:val="28"/>
        </w:rPr>
        <w:t xml:space="preserve"> мероприятие по контролю без взаимодействия, а также лицами, присутствующими при проведении мероприятия по контролю без взаимодействия. </w:t>
      </w:r>
    </w:p>
    <w:p w:rsidR="00015C10" w:rsidRPr="0059616D" w:rsidRDefault="00015C10" w:rsidP="00015C10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sectPr w:rsidR="00015C10" w:rsidRPr="0059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7E1"/>
    <w:multiLevelType w:val="hybridMultilevel"/>
    <w:tmpl w:val="19E6E698"/>
    <w:lvl w:ilvl="0" w:tplc="CF800B3A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B820C84"/>
    <w:multiLevelType w:val="hybridMultilevel"/>
    <w:tmpl w:val="8A2054D2"/>
    <w:lvl w:ilvl="0" w:tplc="7F7C204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0FD1B16"/>
    <w:multiLevelType w:val="hybridMultilevel"/>
    <w:tmpl w:val="9BD0E89A"/>
    <w:lvl w:ilvl="0" w:tplc="9E245E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5DB"/>
    <w:rsid w:val="00015C10"/>
    <w:rsid w:val="000A5E47"/>
    <w:rsid w:val="0059616D"/>
    <w:rsid w:val="00596851"/>
    <w:rsid w:val="006A45DB"/>
    <w:rsid w:val="009978D1"/>
    <w:rsid w:val="00C62F2F"/>
    <w:rsid w:val="00ED53BF"/>
    <w:rsid w:val="00FB09E3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AC20-4A1D-4C21-A256-37ECC2E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2019-09-11T08:49:00Z</dcterms:created>
  <dcterms:modified xsi:type="dcterms:W3CDTF">2019-09-11T10:03:00Z</dcterms:modified>
</cp:coreProperties>
</file>