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35" w:rsidRDefault="00763E35" w:rsidP="00763E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 СЕЛЬСОВЕТА</w:t>
      </w:r>
    </w:p>
    <w:p w:rsidR="00763E35" w:rsidRDefault="00763E35" w:rsidP="00763E3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 НОВОСИБИРСКОЙ  ОБЛАСТИ</w:t>
      </w:r>
    </w:p>
    <w:p w:rsidR="00763E35" w:rsidRDefault="00763E35" w:rsidP="00763E35">
      <w:pPr>
        <w:jc w:val="center"/>
        <w:rPr>
          <w:sz w:val="28"/>
          <w:szCs w:val="28"/>
        </w:rPr>
      </w:pPr>
    </w:p>
    <w:p w:rsidR="00763E35" w:rsidRDefault="00763E35" w:rsidP="00763E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3E35" w:rsidRDefault="00763E35" w:rsidP="00763E35">
      <w:pPr>
        <w:rPr>
          <w:sz w:val="28"/>
          <w:szCs w:val="28"/>
        </w:rPr>
      </w:pPr>
    </w:p>
    <w:p w:rsidR="00763E35" w:rsidRDefault="00763E35" w:rsidP="00763E35">
      <w:pPr>
        <w:rPr>
          <w:sz w:val="28"/>
          <w:szCs w:val="28"/>
        </w:rPr>
      </w:pPr>
      <w:r>
        <w:rPr>
          <w:sz w:val="28"/>
          <w:szCs w:val="28"/>
        </w:rPr>
        <w:t xml:space="preserve">20.08.2018 года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№ 56</w:t>
      </w:r>
    </w:p>
    <w:p w:rsidR="00763E35" w:rsidRDefault="00763E35" w:rsidP="00763E35">
      <w:pPr>
        <w:ind w:right="3825"/>
        <w:jc w:val="both"/>
        <w:rPr>
          <w:sz w:val="28"/>
          <w:szCs w:val="28"/>
        </w:rPr>
      </w:pPr>
      <w:r w:rsidRPr="00CB4C9D">
        <w:rPr>
          <w:sz w:val="28"/>
          <w:szCs w:val="28"/>
        </w:rPr>
        <w:t xml:space="preserve">О принятии имущества в муниципальную собственность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CB4C9D">
        <w:rPr>
          <w:sz w:val="28"/>
          <w:szCs w:val="28"/>
        </w:rPr>
        <w:t xml:space="preserve">Краснозерского района Новосибирской области </w:t>
      </w:r>
    </w:p>
    <w:p w:rsidR="00763E35" w:rsidRPr="00CB4C9D" w:rsidRDefault="00763E35" w:rsidP="00763E35">
      <w:pPr>
        <w:ind w:right="5035"/>
        <w:jc w:val="both"/>
        <w:rPr>
          <w:sz w:val="28"/>
          <w:szCs w:val="28"/>
        </w:rPr>
      </w:pPr>
      <w:r w:rsidRPr="00CB4C9D">
        <w:rPr>
          <w:sz w:val="28"/>
          <w:szCs w:val="28"/>
        </w:rPr>
        <w:t xml:space="preserve"> </w:t>
      </w:r>
    </w:p>
    <w:p w:rsidR="00763E35" w:rsidRPr="00A92EA2" w:rsidRDefault="00763E35" w:rsidP="00763E35">
      <w:pPr>
        <w:ind w:firstLine="708"/>
        <w:jc w:val="both"/>
        <w:rPr>
          <w:sz w:val="28"/>
        </w:rPr>
      </w:pPr>
      <w:proofErr w:type="gramStart"/>
      <w:r w:rsidRPr="00A92EA2">
        <w:rPr>
          <w:sz w:val="28"/>
          <w:szCs w:val="28"/>
        </w:rPr>
        <w:t xml:space="preserve">В соответствии </w:t>
      </w:r>
      <w:r w:rsidRPr="00A92EA2">
        <w:rPr>
          <w:sz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Лобинского</w:t>
      </w:r>
      <w:proofErr w:type="spellEnd"/>
      <w:r w:rsidRPr="00A92EA2">
        <w:rPr>
          <w:sz w:val="28"/>
        </w:rPr>
        <w:t xml:space="preserve"> сельсовета Краснозерского района Новосибирской области и в соответствии с Положением «О порядке управления и распоряжения имуществом, находящимся в собственности </w:t>
      </w:r>
      <w:proofErr w:type="spellStart"/>
      <w:r>
        <w:rPr>
          <w:sz w:val="28"/>
        </w:rPr>
        <w:t>Лобинского</w:t>
      </w:r>
      <w:proofErr w:type="spellEnd"/>
      <w:r w:rsidRPr="00A92EA2">
        <w:rPr>
          <w:sz w:val="28"/>
        </w:rPr>
        <w:t xml:space="preserve"> сельсовета», утвержденным Решением </w:t>
      </w:r>
      <w:r>
        <w:rPr>
          <w:sz w:val="28"/>
        </w:rPr>
        <w:t>десятой</w:t>
      </w:r>
      <w:r w:rsidRPr="00A92EA2">
        <w:rPr>
          <w:sz w:val="28"/>
        </w:rPr>
        <w:t xml:space="preserve"> сессии Совета депутатов </w:t>
      </w:r>
      <w:proofErr w:type="spellStart"/>
      <w:r>
        <w:rPr>
          <w:sz w:val="28"/>
        </w:rPr>
        <w:t>Лобинского</w:t>
      </w:r>
      <w:proofErr w:type="spellEnd"/>
      <w:r w:rsidRPr="00A92EA2">
        <w:rPr>
          <w:sz w:val="28"/>
        </w:rPr>
        <w:t xml:space="preserve"> сельсовета Краснозерского района Новосибирской области от </w:t>
      </w:r>
      <w:r>
        <w:rPr>
          <w:sz w:val="28"/>
        </w:rPr>
        <w:t>14</w:t>
      </w:r>
      <w:r w:rsidRPr="00A92EA2">
        <w:rPr>
          <w:sz w:val="28"/>
        </w:rPr>
        <w:t>.1</w:t>
      </w:r>
      <w:r>
        <w:rPr>
          <w:sz w:val="28"/>
        </w:rPr>
        <w:t>1</w:t>
      </w:r>
      <w:r w:rsidRPr="00A92EA2">
        <w:rPr>
          <w:sz w:val="28"/>
        </w:rPr>
        <w:t>.2008 г., на основании постановления Верховного</w:t>
      </w:r>
      <w:proofErr w:type="gramEnd"/>
      <w:r w:rsidRPr="00A92EA2">
        <w:rPr>
          <w:sz w:val="28"/>
        </w:rPr>
        <w:t xml:space="preserve"> Совета Российской Федерации от 27.12.1991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 </w:t>
      </w:r>
    </w:p>
    <w:p w:rsidR="00763E35" w:rsidRDefault="00763E35" w:rsidP="00763E3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63E35" w:rsidRPr="009C1CB0" w:rsidRDefault="00763E35" w:rsidP="00763E3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132E83">
        <w:rPr>
          <w:sz w:val="28"/>
          <w:szCs w:val="28"/>
        </w:rPr>
        <w:t xml:space="preserve">Принять в муниципальную собственность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132E83">
        <w:rPr>
          <w:sz w:val="28"/>
          <w:szCs w:val="28"/>
        </w:rPr>
        <w:t xml:space="preserve"> сельсовета Краснозерского района Новосибирской области следующее имущество: </w:t>
      </w:r>
      <w:r>
        <w:rPr>
          <w:sz w:val="28"/>
          <w:szCs w:val="28"/>
        </w:rPr>
        <w:t>котел водогрейный твердотопливный</w:t>
      </w:r>
      <w:r w:rsidRPr="00132E83">
        <w:rPr>
          <w:sz w:val="28"/>
          <w:szCs w:val="28"/>
        </w:rPr>
        <w:t>, балансовой стоимостью</w:t>
      </w:r>
      <w:r>
        <w:rPr>
          <w:sz w:val="28"/>
          <w:szCs w:val="28"/>
        </w:rPr>
        <w:t xml:space="preserve">  360000</w:t>
      </w:r>
      <w:r w:rsidRPr="009C034E">
        <w:rPr>
          <w:color w:val="FF0000"/>
          <w:sz w:val="28"/>
          <w:szCs w:val="28"/>
        </w:rPr>
        <w:t xml:space="preserve"> </w:t>
      </w:r>
      <w:r w:rsidRPr="00B7547D">
        <w:rPr>
          <w:sz w:val="28"/>
          <w:szCs w:val="28"/>
        </w:rPr>
        <w:t>(</w:t>
      </w:r>
      <w:r>
        <w:rPr>
          <w:sz w:val="28"/>
          <w:szCs w:val="28"/>
        </w:rPr>
        <w:t>триста шестьдесят тысяч</w:t>
      </w:r>
      <w:r w:rsidRPr="00B7547D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Pr="00B7547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7547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763E35" w:rsidRDefault="00763E35" w:rsidP="00763E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2.Включить имущество, наименованное в п. 1 данного постановления в Реестр объектов муниципальной собственности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раздел «Муниципальная казна».</w:t>
      </w:r>
    </w:p>
    <w:p w:rsidR="00763E35" w:rsidRDefault="00763E35" w:rsidP="00763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3.Специалисту 1 разряда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Ткаченко И.В. осуществлять бюджетный учет имущества, наименованного в п. 1 данного постановления.</w:t>
      </w:r>
    </w:p>
    <w:p w:rsidR="00763E35" w:rsidRDefault="00763E35" w:rsidP="00763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63E35" w:rsidRDefault="00763E35" w:rsidP="00763E35">
      <w:pPr>
        <w:jc w:val="both"/>
        <w:rPr>
          <w:sz w:val="28"/>
          <w:szCs w:val="28"/>
        </w:rPr>
      </w:pPr>
    </w:p>
    <w:p w:rsidR="00763E35" w:rsidRDefault="00763E35" w:rsidP="00763E35">
      <w:pPr>
        <w:jc w:val="both"/>
        <w:rPr>
          <w:sz w:val="28"/>
          <w:szCs w:val="28"/>
        </w:rPr>
      </w:pPr>
    </w:p>
    <w:p w:rsidR="00763E35" w:rsidRDefault="00763E35" w:rsidP="00763E35">
      <w:pPr>
        <w:jc w:val="both"/>
        <w:rPr>
          <w:sz w:val="28"/>
          <w:szCs w:val="28"/>
        </w:rPr>
      </w:pPr>
    </w:p>
    <w:p w:rsidR="00763E35" w:rsidRPr="005E355E" w:rsidRDefault="00763E35" w:rsidP="00763E35">
      <w:pPr>
        <w:jc w:val="both"/>
        <w:rPr>
          <w:sz w:val="28"/>
          <w:szCs w:val="28"/>
        </w:rPr>
      </w:pPr>
      <w:r w:rsidRPr="005E355E">
        <w:rPr>
          <w:sz w:val="28"/>
          <w:szCs w:val="28"/>
        </w:rPr>
        <w:t xml:space="preserve">Глава </w:t>
      </w:r>
      <w:proofErr w:type="spellStart"/>
      <w:r w:rsidRPr="005E355E">
        <w:rPr>
          <w:sz w:val="28"/>
          <w:szCs w:val="28"/>
        </w:rPr>
        <w:t>Лобинского</w:t>
      </w:r>
      <w:proofErr w:type="spellEnd"/>
      <w:r w:rsidRPr="005E355E">
        <w:rPr>
          <w:sz w:val="28"/>
          <w:szCs w:val="28"/>
        </w:rPr>
        <w:t xml:space="preserve"> сельсовета</w:t>
      </w:r>
      <w:r w:rsidRPr="005E355E">
        <w:rPr>
          <w:sz w:val="28"/>
          <w:szCs w:val="28"/>
        </w:rPr>
        <w:tab/>
      </w:r>
      <w:r w:rsidRPr="005E355E">
        <w:rPr>
          <w:sz w:val="28"/>
          <w:szCs w:val="28"/>
        </w:rPr>
        <w:tab/>
      </w:r>
      <w:r w:rsidRPr="005E355E">
        <w:rPr>
          <w:sz w:val="28"/>
          <w:szCs w:val="28"/>
        </w:rPr>
        <w:tab/>
      </w:r>
      <w:r w:rsidRPr="005E355E">
        <w:rPr>
          <w:sz w:val="28"/>
          <w:szCs w:val="28"/>
        </w:rPr>
        <w:tab/>
        <w:t xml:space="preserve"> </w:t>
      </w:r>
      <w:r w:rsidRPr="005E355E">
        <w:rPr>
          <w:sz w:val="28"/>
          <w:szCs w:val="28"/>
        </w:rPr>
        <w:tab/>
        <w:t xml:space="preserve">     </w:t>
      </w:r>
    </w:p>
    <w:p w:rsidR="00763E35" w:rsidRPr="005E355E" w:rsidRDefault="00763E35" w:rsidP="00763E35">
      <w:pPr>
        <w:rPr>
          <w:sz w:val="28"/>
          <w:szCs w:val="28"/>
        </w:rPr>
      </w:pPr>
      <w:r w:rsidRPr="005E355E">
        <w:rPr>
          <w:sz w:val="28"/>
          <w:szCs w:val="28"/>
        </w:rPr>
        <w:t>Краснозерского района</w:t>
      </w:r>
    </w:p>
    <w:p w:rsidR="00763E35" w:rsidRDefault="00763E35" w:rsidP="00763E35">
      <w:pPr>
        <w:rPr>
          <w:sz w:val="28"/>
          <w:szCs w:val="28"/>
        </w:rPr>
      </w:pPr>
      <w:r w:rsidRPr="005E355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763E35" w:rsidRDefault="00763E35" w:rsidP="00763E35">
      <w:pPr>
        <w:rPr>
          <w:sz w:val="20"/>
        </w:rPr>
      </w:pPr>
    </w:p>
    <w:p w:rsidR="00763E35" w:rsidRDefault="00763E35" w:rsidP="00763E35">
      <w:pPr>
        <w:rPr>
          <w:sz w:val="20"/>
        </w:rPr>
      </w:pPr>
    </w:p>
    <w:p w:rsidR="00763E35" w:rsidRDefault="00763E35" w:rsidP="00763E35">
      <w:pPr>
        <w:rPr>
          <w:sz w:val="20"/>
        </w:rPr>
      </w:pPr>
    </w:p>
    <w:p w:rsidR="00763E35" w:rsidRDefault="00763E35" w:rsidP="00763E35">
      <w:pPr>
        <w:rPr>
          <w:sz w:val="20"/>
        </w:rPr>
      </w:pPr>
    </w:p>
    <w:p w:rsidR="00763E35" w:rsidRDefault="00763E35" w:rsidP="00763E35">
      <w:pPr>
        <w:rPr>
          <w:sz w:val="20"/>
        </w:rPr>
      </w:pPr>
    </w:p>
    <w:p w:rsidR="00763E35" w:rsidRDefault="00763E35" w:rsidP="00763E35">
      <w:pPr>
        <w:rPr>
          <w:sz w:val="20"/>
        </w:rPr>
      </w:pPr>
    </w:p>
    <w:p w:rsidR="00763E35" w:rsidRDefault="00763E35" w:rsidP="00763E35">
      <w:pPr>
        <w:rPr>
          <w:sz w:val="20"/>
        </w:rPr>
      </w:pPr>
    </w:p>
    <w:p w:rsidR="00763E35" w:rsidRPr="009E2030" w:rsidRDefault="00763E35" w:rsidP="00763E35">
      <w:pPr>
        <w:rPr>
          <w:sz w:val="28"/>
          <w:szCs w:val="28"/>
        </w:rPr>
      </w:pPr>
      <w:r>
        <w:rPr>
          <w:sz w:val="20"/>
        </w:rPr>
        <w:t>Л.В.Коваль</w:t>
      </w:r>
      <w:r w:rsidRPr="00A92EA2">
        <w:rPr>
          <w:sz w:val="20"/>
        </w:rPr>
        <w:t xml:space="preserve"> </w:t>
      </w:r>
      <w:r>
        <w:rPr>
          <w:sz w:val="20"/>
        </w:rPr>
        <w:t>70-131</w:t>
      </w:r>
    </w:p>
    <w:p w:rsidR="00763E35" w:rsidRDefault="00763E35" w:rsidP="00763E35">
      <w:pPr>
        <w:rPr>
          <w:sz w:val="28"/>
          <w:szCs w:val="28"/>
        </w:rPr>
      </w:pPr>
    </w:p>
    <w:p w:rsidR="00755543" w:rsidRDefault="00755543"/>
    <w:sectPr w:rsidR="00755543" w:rsidSect="005F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E35"/>
    <w:rsid w:val="00755543"/>
    <w:rsid w:val="0076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2018-08-22T05:23:00Z</dcterms:created>
  <dcterms:modified xsi:type="dcterms:W3CDTF">2018-08-22T05:23:00Z</dcterms:modified>
</cp:coreProperties>
</file>