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16F9" w:rsidRDefault="000216F9" w:rsidP="000216F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</w:p>
    <w:p w:rsidR="000216F9" w:rsidRDefault="000216F9" w:rsidP="000216F9">
      <w:pPr>
        <w:jc w:val="center"/>
        <w:rPr>
          <w:sz w:val="28"/>
          <w:szCs w:val="28"/>
        </w:rPr>
      </w:pPr>
      <w:r>
        <w:rPr>
          <w:sz w:val="28"/>
          <w:szCs w:val="28"/>
        </w:rPr>
        <w:t>ЛОБИНСКОГО СЕЛЬСОВЕТА</w:t>
      </w:r>
    </w:p>
    <w:p w:rsidR="000216F9" w:rsidRDefault="000216F9" w:rsidP="000216F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КРАСНОЗЕРСКОГО РАЙОНА </w:t>
      </w:r>
    </w:p>
    <w:p w:rsidR="000216F9" w:rsidRDefault="000216F9" w:rsidP="000216F9">
      <w:pPr>
        <w:jc w:val="center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0216F9" w:rsidRDefault="000216F9" w:rsidP="000216F9">
      <w:pPr>
        <w:jc w:val="center"/>
        <w:rPr>
          <w:sz w:val="28"/>
          <w:szCs w:val="28"/>
        </w:rPr>
      </w:pPr>
    </w:p>
    <w:p w:rsidR="000216F9" w:rsidRDefault="000216F9" w:rsidP="000216F9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0216F9" w:rsidRDefault="000216F9" w:rsidP="000216F9">
      <w:pPr>
        <w:rPr>
          <w:sz w:val="28"/>
          <w:szCs w:val="28"/>
        </w:rPr>
      </w:pPr>
    </w:p>
    <w:p w:rsidR="000216F9" w:rsidRDefault="000216F9" w:rsidP="000216F9">
      <w:pPr>
        <w:rPr>
          <w:sz w:val="28"/>
          <w:szCs w:val="28"/>
        </w:rPr>
      </w:pPr>
      <w:r>
        <w:rPr>
          <w:sz w:val="28"/>
          <w:szCs w:val="28"/>
        </w:rPr>
        <w:t>От 15.10.2018                         с. Лобино                                     № 24-Р</w:t>
      </w:r>
    </w:p>
    <w:p w:rsidR="000216F9" w:rsidRDefault="000216F9" w:rsidP="000216F9">
      <w:pPr>
        <w:jc w:val="center"/>
        <w:rPr>
          <w:sz w:val="28"/>
          <w:szCs w:val="28"/>
        </w:rPr>
      </w:pPr>
    </w:p>
    <w:p w:rsidR="000216F9" w:rsidRDefault="000216F9" w:rsidP="000216F9">
      <w:pPr>
        <w:rPr>
          <w:sz w:val="28"/>
          <w:szCs w:val="28"/>
        </w:rPr>
      </w:pPr>
      <w:r>
        <w:rPr>
          <w:sz w:val="28"/>
          <w:szCs w:val="28"/>
        </w:rPr>
        <w:t>Об установлении норм</w:t>
      </w:r>
    </w:p>
    <w:p w:rsidR="000216F9" w:rsidRDefault="000216F9" w:rsidP="000216F9">
      <w:pPr>
        <w:rPr>
          <w:sz w:val="28"/>
          <w:szCs w:val="28"/>
        </w:rPr>
      </w:pPr>
      <w:r>
        <w:rPr>
          <w:sz w:val="28"/>
          <w:szCs w:val="28"/>
        </w:rPr>
        <w:t>расходования ГСМ.</w:t>
      </w:r>
    </w:p>
    <w:p w:rsidR="000216F9" w:rsidRDefault="000216F9" w:rsidP="000216F9">
      <w:pPr>
        <w:rPr>
          <w:sz w:val="28"/>
          <w:szCs w:val="28"/>
        </w:rPr>
      </w:pPr>
    </w:p>
    <w:p w:rsidR="000216F9" w:rsidRDefault="000216F9" w:rsidP="000216F9">
      <w:pPr>
        <w:rPr>
          <w:sz w:val="28"/>
          <w:szCs w:val="28"/>
        </w:rPr>
      </w:pPr>
      <w:r>
        <w:rPr>
          <w:sz w:val="28"/>
          <w:szCs w:val="28"/>
        </w:rPr>
        <w:t xml:space="preserve">     1. В соответствии с распоряжением Министерства транспорта Российской Федерации от 14.03.2008г. № АМ-23-р «О введении в действие методических рекомендаций «Нормы расхода топлива и смазочных материалов на автомобильном транспорте» установить нормы расхода на автомобиль  Нива Шевролет – 10,8л.</w:t>
      </w:r>
    </w:p>
    <w:p w:rsidR="000216F9" w:rsidRDefault="000216F9" w:rsidP="000216F9">
      <w:pPr>
        <w:rPr>
          <w:sz w:val="28"/>
          <w:szCs w:val="28"/>
        </w:rPr>
      </w:pPr>
      <w:r>
        <w:rPr>
          <w:sz w:val="28"/>
          <w:szCs w:val="28"/>
        </w:rPr>
        <w:t xml:space="preserve">     2. Установить следующие изменения нормативной базы на списание ГСМ:</w:t>
      </w:r>
    </w:p>
    <w:p w:rsidR="000216F9" w:rsidRDefault="000216F9" w:rsidP="000216F9">
      <w:pPr>
        <w:rPr>
          <w:sz w:val="28"/>
          <w:szCs w:val="28"/>
        </w:rPr>
      </w:pPr>
      <w:r>
        <w:rPr>
          <w:sz w:val="28"/>
          <w:szCs w:val="28"/>
        </w:rPr>
        <w:t>- при работе автотранспорта в черте г. Новосибирска нормы расхода топлива увеличиваются на 20%</w:t>
      </w:r>
    </w:p>
    <w:p w:rsidR="000216F9" w:rsidRDefault="000216F9" w:rsidP="000216F9">
      <w:pPr>
        <w:rPr>
          <w:sz w:val="28"/>
          <w:szCs w:val="28"/>
        </w:rPr>
      </w:pPr>
      <w:r>
        <w:rPr>
          <w:sz w:val="28"/>
          <w:szCs w:val="28"/>
        </w:rPr>
        <w:t>- в период зимнего времени нормы расхода топлива увеличиваются на 18,5%.</w:t>
      </w:r>
    </w:p>
    <w:p w:rsidR="000216F9" w:rsidRDefault="000216F9" w:rsidP="000216F9">
      <w:pPr>
        <w:rPr>
          <w:sz w:val="28"/>
          <w:szCs w:val="28"/>
        </w:rPr>
      </w:pPr>
      <w:r>
        <w:rPr>
          <w:sz w:val="28"/>
          <w:szCs w:val="28"/>
        </w:rPr>
        <w:t xml:space="preserve">      3. Установить дополнительный расход топлива на стоянке из расчета за один час простоя с работающим двигателем – до 10% от базовой нормы.</w:t>
      </w:r>
    </w:p>
    <w:p w:rsidR="000216F9" w:rsidRDefault="000216F9" w:rsidP="000216F9">
      <w:pPr>
        <w:rPr>
          <w:sz w:val="28"/>
          <w:szCs w:val="28"/>
        </w:rPr>
      </w:pPr>
      <w:r>
        <w:rPr>
          <w:sz w:val="28"/>
          <w:szCs w:val="28"/>
        </w:rPr>
        <w:t xml:space="preserve">       4. Установить временные отрезки сезонных норм списания ГСМ:</w:t>
      </w:r>
    </w:p>
    <w:p w:rsidR="000216F9" w:rsidRDefault="000216F9" w:rsidP="000216F9">
      <w:pPr>
        <w:rPr>
          <w:sz w:val="28"/>
          <w:szCs w:val="28"/>
        </w:rPr>
      </w:pPr>
      <w:r>
        <w:rPr>
          <w:sz w:val="28"/>
          <w:szCs w:val="28"/>
        </w:rPr>
        <w:t>- с 15 октября 2018г.  по 15 апреля 2019 г. – зимние нормы списания.</w:t>
      </w:r>
    </w:p>
    <w:p w:rsidR="000216F9" w:rsidRDefault="000216F9" w:rsidP="000216F9">
      <w:pPr>
        <w:rPr>
          <w:sz w:val="28"/>
          <w:szCs w:val="28"/>
        </w:rPr>
      </w:pPr>
      <w:r>
        <w:rPr>
          <w:sz w:val="28"/>
          <w:szCs w:val="28"/>
        </w:rPr>
        <w:t>- с 16 апреля 2019 г. по 14 октября 2019 г. – летнее время.</w:t>
      </w:r>
    </w:p>
    <w:p w:rsidR="000216F9" w:rsidRDefault="000216F9" w:rsidP="000216F9">
      <w:pPr>
        <w:rPr>
          <w:sz w:val="28"/>
          <w:szCs w:val="28"/>
        </w:rPr>
      </w:pPr>
    </w:p>
    <w:p w:rsidR="000216F9" w:rsidRDefault="000216F9" w:rsidP="000216F9">
      <w:pPr>
        <w:rPr>
          <w:sz w:val="28"/>
          <w:szCs w:val="28"/>
        </w:rPr>
      </w:pPr>
    </w:p>
    <w:p w:rsidR="000216F9" w:rsidRDefault="000216F9" w:rsidP="000216F9">
      <w:pPr>
        <w:rPr>
          <w:sz w:val="28"/>
          <w:szCs w:val="28"/>
        </w:rPr>
      </w:pPr>
    </w:p>
    <w:p w:rsidR="000216F9" w:rsidRDefault="000216F9" w:rsidP="000216F9">
      <w:pPr>
        <w:ind w:left="150"/>
        <w:rPr>
          <w:sz w:val="28"/>
          <w:szCs w:val="28"/>
        </w:rPr>
      </w:pPr>
    </w:p>
    <w:p w:rsidR="000216F9" w:rsidRDefault="000216F9" w:rsidP="000216F9">
      <w:pPr>
        <w:ind w:left="150"/>
        <w:rPr>
          <w:sz w:val="28"/>
          <w:szCs w:val="28"/>
        </w:rPr>
      </w:pPr>
      <w:r>
        <w:rPr>
          <w:sz w:val="28"/>
          <w:szCs w:val="28"/>
        </w:rPr>
        <w:t xml:space="preserve">И.о Главы Лобинского сельсовета  </w:t>
      </w:r>
    </w:p>
    <w:p w:rsidR="000216F9" w:rsidRDefault="000216F9" w:rsidP="000216F9">
      <w:pPr>
        <w:ind w:left="150"/>
        <w:rPr>
          <w:sz w:val="28"/>
          <w:szCs w:val="28"/>
        </w:rPr>
      </w:pPr>
      <w:r>
        <w:rPr>
          <w:sz w:val="28"/>
          <w:szCs w:val="28"/>
        </w:rPr>
        <w:t xml:space="preserve">Краснозерского района </w:t>
      </w:r>
    </w:p>
    <w:p w:rsidR="000216F9" w:rsidRDefault="000216F9" w:rsidP="000216F9">
      <w:pPr>
        <w:ind w:left="150"/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Л.В.Коваль</w:t>
      </w:r>
    </w:p>
    <w:p w:rsidR="000216F9" w:rsidRDefault="000216F9" w:rsidP="000216F9">
      <w:pPr>
        <w:ind w:left="150"/>
        <w:rPr>
          <w:sz w:val="28"/>
          <w:szCs w:val="28"/>
        </w:rPr>
      </w:pPr>
    </w:p>
    <w:p w:rsidR="000216F9" w:rsidRDefault="000216F9" w:rsidP="000216F9">
      <w:pPr>
        <w:ind w:left="150"/>
        <w:rPr>
          <w:sz w:val="28"/>
          <w:szCs w:val="28"/>
        </w:rPr>
      </w:pPr>
    </w:p>
    <w:p w:rsidR="000216F9" w:rsidRDefault="000216F9" w:rsidP="000216F9">
      <w:pPr>
        <w:ind w:left="150"/>
        <w:rPr>
          <w:sz w:val="28"/>
          <w:szCs w:val="28"/>
        </w:rPr>
      </w:pPr>
    </w:p>
    <w:p w:rsidR="000216F9" w:rsidRDefault="000216F9" w:rsidP="000216F9">
      <w:pPr>
        <w:ind w:left="150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0216F9" w:rsidRDefault="000216F9" w:rsidP="000216F9">
      <w:pPr>
        <w:ind w:left="150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0216F9" w:rsidRDefault="000216F9" w:rsidP="000216F9">
      <w:pPr>
        <w:rPr>
          <w:sz w:val="20"/>
          <w:szCs w:val="20"/>
        </w:rPr>
      </w:pPr>
      <w:r>
        <w:rPr>
          <w:sz w:val="20"/>
          <w:szCs w:val="20"/>
        </w:rPr>
        <w:t>Коваль</w:t>
      </w:r>
    </w:p>
    <w:p w:rsidR="000216F9" w:rsidRDefault="000216F9" w:rsidP="000216F9">
      <w:pPr>
        <w:rPr>
          <w:sz w:val="20"/>
          <w:szCs w:val="20"/>
        </w:rPr>
      </w:pPr>
      <w:r>
        <w:rPr>
          <w:sz w:val="20"/>
          <w:szCs w:val="20"/>
        </w:rPr>
        <w:t>70-131</w:t>
      </w:r>
    </w:p>
    <w:p w:rsidR="00793351" w:rsidRDefault="00793351"/>
    <w:sectPr w:rsidR="007933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defaultTabStop w:val="708"/>
  <w:characterSpacingControl w:val="doNotCompress"/>
  <w:compat>
    <w:useFELayout/>
  </w:compat>
  <w:rsids>
    <w:rsidRoot w:val="000216F9"/>
    <w:rsid w:val="000216F9"/>
    <w:rsid w:val="007933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716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188</Words>
  <Characters>1076</Characters>
  <Application>Microsoft Office Word</Application>
  <DocSecurity>0</DocSecurity>
  <Lines>8</Lines>
  <Paragraphs>2</Paragraphs>
  <ScaleCrop>false</ScaleCrop>
  <Company>SPecialiST RePack</Company>
  <LinksUpToDate>false</LinksUpToDate>
  <CharactersWithSpaces>1262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</dc:creator>
  <cp:keywords/>
  <dc:description/>
  <cp:lastModifiedBy>Лариса</cp:lastModifiedBy>
  <cp:revision>2</cp:revision>
  <dcterms:created xsi:type="dcterms:W3CDTF">2018-11-15T10:04:00Z</dcterms:created>
  <dcterms:modified xsi:type="dcterms:W3CDTF">2018-11-15T10:04:00Z</dcterms:modified>
</cp:coreProperties>
</file>