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5B55A4">
        <w:rPr>
          <w:rFonts w:ascii="Times New Roman" w:hAnsi="Times New Roman" w:cs="Times New Roman"/>
          <w:sz w:val="28"/>
          <w:szCs w:val="28"/>
        </w:rPr>
        <w:t>й области по состоянию за 1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0082A">
        <w:rPr>
          <w:rFonts w:ascii="Times New Roman" w:hAnsi="Times New Roman" w:cs="Times New Roman"/>
          <w:sz w:val="28"/>
          <w:szCs w:val="28"/>
        </w:rPr>
        <w:t xml:space="preserve"> 2020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2C49BC">
        <w:rPr>
          <w:rFonts w:ascii="Times New Roman" w:hAnsi="Times New Roman" w:cs="Times New Roman"/>
          <w:sz w:val="28"/>
          <w:szCs w:val="28"/>
        </w:rPr>
        <w:t xml:space="preserve"> 1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C0082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75178,84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C0082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62935,50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C0082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56833,50</w:t>
            </w: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C0082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51018,00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613" w:type="dxa"/>
          </w:tcPr>
          <w:p w:rsidR="00A209DA" w:rsidRDefault="008952C9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0082A">
              <w:rPr>
                <w:rFonts w:ascii="Times New Roman" w:hAnsi="Times New Roman" w:cs="Times New Roman"/>
                <w:sz w:val="28"/>
                <w:szCs w:val="28"/>
              </w:rPr>
              <w:t>8210,69</w:t>
            </w: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1F"/>
    <w:rsid w:val="001B021F"/>
    <w:rsid w:val="002C49BC"/>
    <w:rsid w:val="005B55A4"/>
    <w:rsid w:val="008952C9"/>
    <w:rsid w:val="00A209DA"/>
    <w:rsid w:val="00C0082A"/>
    <w:rsid w:val="00C15DD1"/>
    <w:rsid w:val="00C170DB"/>
    <w:rsid w:val="00E6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2020-01-17T09:25:00Z</dcterms:created>
  <dcterms:modified xsi:type="dcterms:W3CDTF">2020-04-14T05:47:00Z</dcterms:modified>
</cp:coreProperties>
</file>