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1E" w:rsidRDefault="0031211E" w:rsidP="0031211E">
      <w:pPr>
        <w:jc w:val="center"/>
        <w:rPr>
          <w:b/>
          <w:sz w:val="28"/>
          <w:szCs w:val="28"/>
        </w:rPr>
      </w:pPr>
    </w:p>
    <w:p w:rsidR="0031211E" w:rsidRDefault="0031211E" w:rsidP="0031211E">
      <w:pPr>
        <w:jc w:val="center"/>
        <w:rPr>
          <w:b/>
          <w:sz w:val="28"/>
          <w:szCs w:val="28"/>
        </w:rPr>
      </w:pPr>
    </w:p>
    <w:p w:rsidR="0031211E" w:rsidRDefault="0031211E" w:rsidP="0031211E">
      <w:pPr>
        <w:jc w:val="center"/>
        <w:rPr>
          <w:b/>
          <w:sz w:val="28"/>
          <w:szCs w:val="28"/>
        </w:rPr>
      </w:pPr>
    </w:p>
    <w:p w:rsidR="0031211E" w:rsidRDefault="0031211E" w:rsidP="0031211E">
      <w:pPr>
        <w:jc w:val="center"/>
        <w:rPr>
          <w:b/>
          <w:sz w:val="28"/>
          <w:szCs w:val="28"/>
        </w:rPr>
      </w:pPr>
    </w:p>
    <w:p w:rsidR="0031211E" w:rsidRDefault="0031211E" w:rsidP="0031211E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31211E" w:rsidRDefault="0031211E" w:rsidP="0031211E">
      <w:pPr>
        <w:rPr>
          <w:b/>
          <w:sz w:val="28"/>
          <w:szCs w:val="28"/>
        </w:rPr>
      </w:pPr>
    </w:p>
    <w:p w:rsidR="0031211E" w:rsidRDefault="0031211E" w:rsidP="0031211E">
      <w:pPr>
        <w:jc w:val="center"/>
        <w:rPr>
          <w:b/>
          <w:i/>
          <w:sz w:val="28"/>
          <w:szCs w:val="28"/>
        </w:rPr>
      </w:pPr>
    </w:p>
    <w:p w:rsidR="0031211E" w:rsidRDefault="0031211E" w:rsidP="0031211E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31211E" w:rsidRDefault="0031211E" w:rsidP="0031211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Лобинского сельсовета</w:t>
      </w:r>
    </w:p>
    <w:p w:rsidR="0031211E" w:rsidRDefault="0031211E" w:rsidP="0031211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31211E" w:rsidRDefault="0031211E" w:rsidP="0031211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31211E" w:rsidRDefault="0031211E" w:rsidP="0031211E">
      <w:pPr>
        <w:rPr>
          <w:b/>
          <w:sz w:val="28"/>
          <w:szCs w:val="28"/>
        </w:rPr>
      </w:pPr>
    </w:p>
    <w:p w:rsidR="0031211E" w:rsidRDefault="0031211E" w:rsidP="0031211E">
      <w:pPr>
        <w:rPr>
          <w:b/>
          <w:sz w:val="28"/>
          <w:szCs w:val="28"/>
        </w:rPr>
      </w:pPr>
    </w:p>
    <w:p w:rsidR="0031211E" w:rsidRDefault="0031211E" w:rsidP="0031211E">
      <w:pPr>
        <w:rPr>
          <w:b/>
          <w:sz w:val="28"/>
          <w:szCs w:val="28"/>
        </w:rPr>
      </w:pPr>
    </w:p>
    <w:p w:rsidR="0031211E" w:rsidRDefault="0031211E" w:rsidP="0031211E">
      <w:pPr>
        <w:rPr>
          <w:b/>
          <w:sz w:val="28"/>
          <w:szCs w:val="28"/>
        </w:rPr>
      </w:pPr>
    </w:p>
    <w:p w:rsidR="0031211E" w:rsidRDefault="0031211E" w:rsidP="0031211E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19                                                                   от  19   июня   2023г.</w:t>
      </w:r>
    </w:p>
    <w:p w:rsidR="00C40692" w:rsidRDefault="00C40692" w:rsidP="0031211E">
      <w:pPr>
        <w:rPr>
          <w:b/>
          <w:sz w:val="28"/>
          <w:szCs w:val="28"/>
        </w:rPr>
      </w:pPr>
    </w:p>
    <w:p w:rsidR="00C40692" w:rsidRDefault="00C40692" w:rsidP="0031211E">
      <w:pPr>
        <w:rPr>
          <w:b/>
          <w:sz w:val="28"/>
          <w:szCs w:val="28"/>
        </w:rPr>
      </w:pPr>
    </w:p>
    <w:p w:rsidR="00C40692" w:rsidRDefault="00C40692" w:rsidP="0031211E">
      <w:pPr>
        <w:rPr>
          <w:b/>
          <w:sz w:val="28"/>
          <w:szCs w:val="28"/>
        </w:rPr>
      </w:pPr>
    </w:p>
    <w:p w:rsidR="00C40692" w:rsidRDefault="00C40692" w:rsidP="0031211E">
      <w:pPr>
        <w:rPr>
          <w:b/>
          <w:sz w:val="28"/>
          <w:szCs w:val="28"/>
        </w:rPr>
      </w:pPr>
    </w:p>
    <w:p w:rsidR="00C40692" w:rsidRDefault="00C40692" w:rsidP="0031211E">
      <w:pPr>
        <w:rPr>
          <w:b/>
          <w:sz w:val="28"/>
          <w:szCs w:val="28"/>
        </w:rPr>
      </w:pPr>
    </w:p>
    <w:p w:rsidR="00C40692" w:rsidRDefault="00C40692" w:rsidP="0031211E">
      <w:pPr>
        <w:rPr>
          <w:b/>
          <w:sz w:val="28"/>
          <w:szCs w:val="28"/>
        </w:rPr>
      </w:pPr>
    </w:p>
    <w:p w:rsidR="00C40692" w:rsidRDefault="00C40692" w:rsidP="0031211E">
      <w:pPr>
        <w:rPr>
          <w:b/>
          <w:sz w:val="28"/>
          <w:szCs w:val="28"/>
        </w:rPr>
      </w:pPr>
    </w:p>
    <w:p w:rsidR="00C40692" w:rsidRDefault="00C40692" w:rsidP="0031211E">
      <w:pPr>
        <w:rPr>
          <w:b/>
          <w:sz w:val="28"/>
          <w:szCs w:val="28"/>
        </w:rPr>
      </w:pPr>
    </w:p>
    <w:p w:rsidR="00C40692" w:rsidRPr="00DF15D0" w:rsidRDefault="00C40692" w:rsidP="00C40692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DF15D0">
        <w:rPr>
          <w:rFonts w:ascii="Times New Roman" w:hAnsi="Times New Roman"/>
          <w:sz w:val="28"/>
          <w:szCs w:val="28"/>
        </w:rPr>
        <w:lastRenderedPageBreak/>
        <w:t>СОВЕТ ДЕПУТАТОВ ЛОБИНСКОГО СЕЛЬСОВЕТА</w:t>
      </w:r>
    </w:p>
    <w:p w:rsidR="00C40692" w:rsidRPr="00DF15D0" w:rsidRDefault="00C40692" w:rsidP="00C40692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DF15D0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C40692" w:rsidRPr="00DF15D0" w:rsidRDefault="00C40692" w:rsidP="00C4069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F15D0">
        <w:rPr>
          <w:rFonts w:ascii="Times New Roman" w:hAnsi="Times New Roman"/>
          <w:sz w:val="28"/>
          <w:szCs w:val="28"/>
        </w:rPr>
        <w:t>шестого  созыва</w:t>
      </w:r>
    </w:p>
    <w:p w:rsidR="00C40692" w:rsidRPr="00DF15D0" w:rsidRDefault="00C40692" w:rsidP="00C4069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C40692" w:rsidRPr="00DF15D0" w:rsidRDefault="00C40692" w:rsidP="00C40692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DF15D0">
        <w:rPr>
          <w:rFonts w:ascii="Times New Roman" w:hAnsi="Times New Roman"/>
          <w:sz w:val="28"/>
          <w:szCs w:val="28"/>
        </w:rPr>
        <w:t>РЕШЕНИЕ</w:t>
      </w:r>
    </w:p>
    <w:p w:rsidR="00C40692" w:rsidRPr="00DF15D0" w:rsidRDefault="00C40692" w:rsidP="00C40692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DF15D0">
        <w:rPr>
          <w:rFonts w:ascii="Times New Roman" w:hAnsi="Times New Roman"/>
          <w:sz w:val="28"/>
          <w:szCs w:val="28"/>
        </w:rPr>
        <w:t xml:space="preserve">Двадцать </w:t>
      </w:r>
      <w:r>
        <w:rPr>
          <w:rFonts w:ascii="Times New Roman" w:hAnsi="Times New Roman"/>
          <w:sz w:val="28"/>
          <w:szCs w:val="28"/>
        </w:rPr>
        <w:t>второй внеочередной</w:t>
      </w:r>
      <w:r w:rsidRPr="00DF15D0">
        <w:rPr>
          <w:rFonts w:ascii="Times New Roman" w:hAnsi="Times New Roman"/>
          <w:sz w:val="28"/>
          <w:szCs w:val="28"/>
        </w:rPr>
        <w:t xml:space="preserve"> сессии</w:t>
      </w:r>
    </w:p>
    <w:p w:rsidR="00C40692" w:rsidRPr="00DF15D0" w:rsidRDefault="00C40692" w:rsidP="00C40692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40692" w:rsidRPr="00DF15D0" w:rsidRDefault="00C40692" w:rsidP="00C40692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19.06.2023</w:t>
      </w:r>
      <w:r w:rsidRPr="00DF15D0">
        <w:rPr>
          <w:rFonts w:ascii="Times New Roman" w:hAnsi="Times New Roman"/>
          <w:sz w:val="28"/>
          <w:szCs w:val="28"/>
        </w:rPr>
        <w:t xml:space="preserve">                                   с.Лобино           </w:t>
      </w:r>
      <w:r>
        <w:rPr>
          <w:rFonts w:ascii="Times New Roman" w:hAnsi="Times New Roman"/>
          <w:sz w:val="28"/>
          <w:szCs w:val="28"/>
        </w:rPr>
        <w:t xml:space="preserve">                            № 145</w:t>
      </w:r>
    </w:p>
    <w:p w:rsidR="00C40692" w:rsidRPr="00DF15D0" w:rsidRDefault="00C40692" w:rsidP="00C40692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40692" w:rsidRPr="00DF15D0" w:rsidRDefault="00C40692" w:rsidP="00C40692">
      <w:pPr>
        <w:pStyle w:val="3"/>
        <w:rPr>
          <w:rFonts w:ascii="Times New Roman" w:hAnsi="Times New Roman"/>
          <w:sz w:val="28"/>
          <w:szCs w:val="28"/>
        </w:rPr>
      </w:pPr>
      <w:r w:rsidRPr="00DF15D0">
        <w:rPr>
          <w:rFonts w:ascii="Times New Roman" w:hAnsi="Times New Roman"/>
          <w:sz w:val="28"/>
          <w:szCs w:val="28"/>
        </w:rPr>
        <w:t xml:space="preserve">Об утверждении Положения  «О бюджетном </w:t>
      </w:r>
    </w:p>
    <w:p w:rsidR="00C40692" w:rsidRPr="00DF15D0" w:rsidRDefault="00C40692" w:rsidP="00C40692">
      <w:pPr>
        <w:pStyle w:val="3"/>
        <w:rPr>
          <w:rFonts w:ascii="Times New Roman" w:hAnsi="Times New Roman"/>
          <w:sz w:val="28"/>
          <w:szCs w:val="28"/>
        </w:rPr>
      </w:pPr>
      <w:r w:rsidRPr="00DF15D0">
        <w:rPr>
          <w:rFonts w:ascii="Times New Roman" w:hAnsi="Times New Roman"/>
          <w:sz w:val="28"/>
          <w:szCs w:val="28"/>
        </w:rPr>
        <w:t xml:space="preserve">процессе в Лобинском  сельсовете  </w:t>
      </w:r>
    </w:p>
    <w:p w:rsidR="00C40692" w:rsidRDefault="00C40692" w:rsidP="00C40692">
      <w:pPr>
        <w:pStyle w:val="3"/>
        <w:rPr>
          <w:rFonts w:ascii="Times New Roman" w:hAnsi="Times New Roman"/>
          <w:sz w:val="28"/>
          <w:szCs w:val="28"/>
        </w:rPr>
      </w:pPr>
      <w:r w:rsidRPr="00DF15D0">
        <w:rPr>
          <w:rFonts w:ascii="Times New Roman" w:hAnsi="Times New Roman"/>
          <w:sz w:val="28"/>
          <w:szCs w:val="28"/>
        </w:rPr>
        <w:t>Краснозерского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C40692" w:rsidRPr="00DF15D0" w:rsidRDefault="00C40692" w:rsidP="00C40692">
      <w:pPr>
        <w:pStyle w:val="3"/>
        <w:rPr>
          <w:rFonts w:ascii="Times New Roman" w:hAnsi="Times New Roman"/>
          <w:sz w:val="28"/>
          <w:szCs w:val="28"/>
        </w:rPr>
      </w:pPr>
    </w:p>
    <w:p w:rsidR="00C40692" w:rsidRPr="00DF15D0" w:rsidRDefault="00C40692" w:rsidP="00C40692">
      <w:pPr>
        <w:pStyle w:val="ab"/>
        <w:rPr>
          <w:rFonts w:ascii="Times New Roman" w:hAnsi="Times New Roman"/>
          <w:sz w:val="28"/>
          <w:szCs w:val="28"/>
        </w:rPr>
      </w:pPr>
      <w:r w:rsidRPr="00DF15D0">
        <w:rPr>
          <w:rFonts w:ascii="Times New Roman" w:hAnsi="Times New Roman"/>
          <w:sz w:val="28"/>
          <w:szCs w:val="28"/>
        </w:rPr>
        <w:t xml:space="preserve">      В целях приведения муниципальных правовых актов в соответствие с действующим законодательством Российской Федерации, Устава Лобинского  сельсовета Краснозерского района Новосибирской области, Совет депутатов Лобинского  сельсовета Краснозерского района Новосибирской области  </w:t>
      </w:r>
    </w:p>
    <w:p w:rsidR="00C40692" w:rsidRPr="00DF15D0" w:rsidRDefault="00C40692" w:rsidP="00C40692">
      <w:pPr>
        <w:pStyle w:val="22"/>
        <w:rPr>
          <w:rFonts w:ascii="Times New Roman" w:hAnsi="Times New Roman"/>
          <w:sz w:val="28"/>
          <w:szCs w:val="28"/>
        </w:rPr>
      </w:pPr>
      <w:r w:rsidRPr="00DF15D0">
        <w:rPr>
          <w:rFonts w:ascii="Times New Roman" w:hAnsi="Times New Roman"/>
          <w:sz w:val="28"/>
          <w:szCs w:val="28"/>
        </w:rPr>
        <w:t>РЕШИЛ:</w:t>
      </w:r>
    </w:p>
    <w:p w:rsidR="00C40692" w:rsidRPr="00DF15D0" w:rsidRDefault="00C40692" w:rsidP="00C40692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  <w:r w:rsidRPr="00DF15D0">
        <w:rPr>
          <w:rFonts w:ascii="Times New Roman" w:hAnsi="Times New Roman"/>
          <w:sz w:val="28"/>
          <w:szCs w:val="28"/>
        </w:rPr>
        <w:t>1. Утвердить Положение о бюджетном процессе в Лобинском сельсовете Краснозерского района Новосибирской области согласно приложению.</w:t>
      </w:r>
    </w:p>
    <w:p w:rsidR="00C40692" w:rsidRPr="00DF15D0" w:rsidRDefault="00C40692" w:rsidP="00C40692">
      <w:pPr>
        <w:pStyle w:val="ab"/>
        <w:rPr>
          <w:rFonts w:ascii="Times New Roman" w:hAnsi="Times New Roman"/>
          <w:sz w:val="28"/>
          <w:szCs w:val="28"/>
        </w:rPr>
      </w:pPr>
      <w:r w:rsidRPr="00DF15D0"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C40692" w:rsidRPr="00DF15D0" w:rsidRDefault="00C40692" w:rsidP="00C40692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 Решение №75 </w:t>
      </w:r>
      <w:r w:rsidRPr="00DF15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двадцать первой </w:t>
      </w:r>
      <w:r w:rsidRPr="00DF15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</w:t>
      </w:r>
      <w:r w:rsidRPr="00DF15D0">
        <w:rPr>
          <w:rFonts w:ascii="Times New Roman" w:hAnsi="Times New Roman"/>
          <w:sz w:val="28"/>
          <w:szCs w:val="28"/>
        </w:rPr>
        <w:t>очередной сессии Совета депутатов Лобинского сельсовета Краснозерского р</w:t>
      </w:r>
      <w:r>
        <w:rPr>
          <w:rFonts w:ascii="Times New Roman" w:hAnsi="Times New Roman"/>
          <w:sz w:val="28"/>
          <w:szCs w:val="28"/>
        </w:rPr>
        <w:t>айона Новосибирской области от 0</w:t>
      </w:r>
      <w:r w:rsidRPr="00DF15D0">
        <w:rPr>
          <w:rFonts w:ascii="Times New Roman" w:hAnsi="Times New Roman"/>
          <w:sz w:val="28"/>
          <w:szCs w:val="28"/>
        </w:rPr>
        <w:t>7.0</w:t>
      </w:r>
      <w:r>
        <w:rPr>
          <w:rFonts w:ascii="Times New Roman" w:hAnsi="Times New Roman"/>
          <w:sz w:val="28"/>
          <w:szCs w:val="28"/>
        </w:rPr>
        <w:t>2</w:t>
      </w:r>
      <w:r w:rsidRPr="00DF15D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DF15D0">
        <w:rPr>
          <w:rFonts w:ascii="Times New Roman" w:hAnsi="Times New Roman"/>
          <w:sz w:val="28"/>
          <w:szCs w:val="28"/>
        </w:rPr>
        <w:t xml:space="preserve"> «Об утверждении Положения « О бюджетном процессе в Лобинском сельсовете Краснозерского района  Новосибирской области»;</w:t>
      </w:r>
    </w:p>
    <w:p w:rsidR="00C40692" w:rsidRPr="00DF15D0" w:rsidRDefault="00C40692" w:rsidP="00C40692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Решение № 142</w:t>
      </w:r>
      <w:r w:rsidRPr="00DF15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сорок первой внеочередной</w:t>
      </w:r>
      <w:r w:rsidRPr="00DF15D0">
        <w:rPr>
          <w:rFonts w:ascii="Times New Roman" w:hAnsi="Times New Roman"/>
          <w:sz w:val="28"/>
          <w:szCs w:val="28"/>
        </w:rPr>
        <w:t xml:space="preserve"> сессии Совета депутатов Лобинского сельсовета Краснозерского ра</w:t>
      </w:r>
      <w:r>
        <w:rPr>
          <w:rFonts w:ascii="Times New Roman" w:hAnsi="Times New Roman"/>
          <w:sz w:val="28"/>
          <w:szCs w:val="28"/>
        </w:rPr>
        <w:t>йона Новосибирской области от 18</w:t>
      </w:r>
      <w:r w:rsidRPr="00DF15D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DF15D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DF15D0">
        <w:rPr>
          <w:rFonts w:ascii="Times New Roman" w:hAnsi="Times New Roman"/>
          <w:sz w:val="28"/>
          <w:szCs w:val="28"/>
        </w:rPr>
        <w:t xml:space="preserve"> «О внесении изменений в Решение </w:t>
      </w:r>
      <w:r>
        <w:rPr>
          <w:rFonts w:ascii="Times New Roman" w:hAnsi="Times New Roman"/>
          <w:sz w:val="28"/>
          <w:szCs w:val="28"/>
        </w:rPr>
        <w:t>двадцать первой внеочередной</w:t>
      </w:r>
      <w:r w:rsidRPr="00DF15D0">
        <w:rPr>
          <w:rFonts w:ascii="Times New Roman" w:hAnsi="Times New Roman"/>
          <w:sz w:val="28"/>
          <w:szCs w:val="28"/>
        </w:rPr>
        <w:t xml:space="preserve"> сессии Совета депутатов  Лобинского сельсовета Краснозерского р</w:t>
      </w:r>
      <w:r>
        <w:rPr>
          <w:rFonts w:ascii="Times New Roman" w:hAnsi="Times New Roman"/>
          <w:sz w:val="28"/>
          <w:szCs w:val="28"/>
        </w:rPr>
        <w:t>айона Новосибирской области от 0</w:t>
      </w:r>
      <w:r w:rsidRPr="00DF15D0">
        <w:rPr>
          <w:rFonts w:ascii="Times New Roman" w:hAnsi="Times New Roman"/>
          <w:sz w:val="28"/>
          <w:szCs w:val="28"/>
        </w:rPr>
        <w:t>7.0</w:t>
      </w:r>
      <w:r>
        <w:rPr>
          <w:rFonts w:ascii="Times New Roman" w:hAnsi="Times New Roman"/>
          <w:sz w:val="28"/>
          <w:szCs w:val="28"/>
        </w:rPr>
        <w:t>2</w:t>
      </w:r>
      <w:r w:rsidRPr="00DF15D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DF15D0">
        <w:rPr>
          <w:rFonts w:ascii="Times New Roman" w:hAnsi="Times New Roman"/>
          <w:sz w:val="28"/>
          <w:szCs w:val="28"/>
        </w:rPr>
        <w:t>г «Об утверждении Положения «О бюджетном процессе в Лобинском  сельсовете Краснозерского района Новосибирской области»;</w:t>
      </w:r>
    </w:p>
    <w:p w:rsidR="00C40692" w:rsidRPr="00DF15D0" w:rsidRDefault="00C40692" w:rsidP="00C40692">
      <w:pPr>
        <w:pStyle w:val="ab"/>
        <w:rPr>
          <w:rFonts w:ascii="Times New Roman" w:hAnsi="Times New Roman"/>
          <w:sz w:val="28"/>
          <w:szCs w:val="28"/>
        </w:rPr>
      </w:pPr>
      <w:r w:rsidRPr="00DF15D0">
        <w:rPr>
          <w:rFonts w:ascii="Times New Roman" w:hAnsi="Times New Roman"/>
          <w:sz w:val="28"/>
          <w:szCs w:val="28"/>
        </w:rPr>
        <w:t>3. Решение опубликовать в периодическом печатном издании «Вестник органов местного самоуправления Лобинского сельсовета Краснозерского района Новосибирской области».</w:t>
      </w:r>
    </w:p>
    <w:p w:rsidR="00C40692" w:rsidRPr="00DF15D0" w:rsidRDefault="00C40692" w:rsidP="00C40692">
      <w:pPr>
        <w:pStyle w:val="ab"/>
        <w:rPr>
          <w:rFonts w:ascii="Times New Roman" w:hAnsi="Times New Roman"/>
          <w:sz w:val="28"/>
          <w:szCs w:val="28"/>
        </w:rPr>
      </w:pPr>
      <w:r w:rsidRPr="00DF15D0">
        <w:rPr>
          <w:rFonts w:ascii="Times New Roman" w:hAnsi="Times New Roman"/>
          <w:sz w:val="28"/>
          <w:szCs w:val="28"/>
        </w:rPr>
        <w:t xml:space="preserve">4. Контроль за исполнением данного решения возложить на постоянную комиссию Совета депутатов Лобинского сельсовета Краснозерского района </w:t>
      </w:r>
      <w:r w:rsidRPr="00DF15D0">
        <w:rPr>
          <w:rFonts w:ascii="Times New Roman" w:hAnsi="Times New Roman"/>
          <w:sz w:val="28"/>
          <w:szCs w:val="28"/>
        </w:rPr>
        <w:lastRenderedPageBreak/>
        <w:t>по  бюджету, аграрной политике, земельным, водным и экономическим вопросам</w:t>
      </w:r>
    </w:p>
    <w:p w:rsidR="00C40692" w:rsidRPr="00DF15D0" w:rsidRDefault="00C40692" w:rsidP="00C40692">
      <w:pPr>
        <w:pStyle w:val="ab"/>
        <w:rPr>
          <w:rFonts w:ascii="Times New Roman" w:hAnsi="Times New Roman"/>
          <w:sz w:val="28"/>
          <w:szCs w:val="28"/>
        </w:rPr>
      </w:pPr>
    </w:p>
    <w:p w:rsidR="00C40692" w:rsidRPr="00DF15D0" w:rsidRDefault="00C40692" w:rsidP="00C40692">
      <w:pPr>
        <w:pStyle w:val="ab"/>
        <w:rPr>
          <w:rFonts w:ascii="Times New Roman" w:hAnsi="Times New Roman"/>
          <w:sz w:val="28"/>
          <w:szCs w:val="28"/>
        </w:rPr>
      </w:pPr>
      <w:r w:rsidRPr="00DF15D0">
        <w:rPr>
          <w:rFonts w:ascii="Times New Roman" w:hAnsi="Times New Roman"/>
          <w:sz w:val="28"/>
          <w:szCs w:val="28"/>
        </w:rPr>
        <w:t>Глава Лобинского сельсовета                            Председатель Совета депутатов</w:t>
      </w:r>
    </w:p>
    <w:p w:rsidR="00C40692" w:rsidRPr="00DF15D0" w:rsidRDefault="00C40692" w:rsidP="00C40692">
      <w:pPr>
        <w:pStyle w:val="ab"/>
        <w:rPr>
          <w:rFonts w:ascii="Times New Roman" w:hAnsi="Times New Roman"/>
          <w:sz w:val="28"/>
          <w:szCs w:val="28"/>
        </w:rPr>
      </w:pPr>
      <w:r w:rsidRPr="00DF15D0">
        <w:rPr>
          <w:rFonts w:ascii="Times New Roman" w:hAnsi="Times New Roman"/>
          <w:sz w:val="28"/>
          <w:szCs w:val="28"/>
        </w:rPr>
        <w:t>Краснозерского района                                       Лобинского сельсовета</w:t>
      </w:r>
    </w:p>
    <w:p w:rsidR="00C40692" w:rsidRPr="00DF15D0" w:rsidRDefault="00C40692" w:rsidP="00C40692">
      <w:pPr>
        <w:pStyle w:val="ab"/>
        <w:rPr>
          <w:rFonts w:ascii="Times New Roman" w:hAnsi="Times New Roman"/>
          <w:sz w:val="28"/>
          <w:szCs w:val="28"/>
        </w:rPr>
      </w:pPr>
      <w:r w:rsidRPr="00DF15D0">
        <w:rPr>
          <w:rFonts w:ascii="Times New Roman" w:hAnsi="Times New Roman"/>
          <w:sz w:val="28"/>
          <w:szCs w:val="28"/>
        </w:rPr>
        <w:t>Новосибирской области                                      Краснозерского района</w:t>
      </w:r>
    </w:p>
    <w:p w:rsidR="00C40692" w:rsidRPr="00DF15D0" w:rsidRDefault="00C40692" w:rsidP="00C40692">
      <w:pPr>
        <w:pStyle w:val="ab"/>
        <w:rPr>
          <w:rFonts w:ascii="Times New Roman" w:hAnsi="Times New Roman"/>
          <w:sz w:val="28"/>
          <w:szCs w:val="28"/>
        </w:rPr>
      </w:pPr>
      <w:r w:rsidRPr="00DF15D0">
        <w:rPr>
          <w:rFonts w:ascii="Times New Roman" w:hAnsi="Times New Roman"/>
          <w:sz w:val="28"/>
          <w:szCs w:val="28"/>
        </w:rPr>
        <w:t xml:space="preserve">                             С.А.Колесников                       Новосибирской области</w:t>
      </w:r>
    </w:p>
    <w:p w:rsidR="00C40692" w:rsidRPr="00DF15D0" w:rsidRDefault="00C40692" w:rsidP="00C40692">
      <w:pPr>
        <w:pStyle w:val="ab"/>
        <w:rPr>
          <w:rFonts w:ascii="Times New Roman" w:hAnsi="Times New Roman"/>
          <w:sz w:val="28"/>
          <w:szCs w:val="28"/>
        </w:rPr>
      </w:pPr>
      <w:r w:rsidRPr="00DF15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А.В.Ставицкий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  <w:r w:rsidRPr="00DE31F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  <w:r w:rsidRPr="00DE31FD">
        <w:rPr>
          <w:rFonts w:ascii="Times New Roman" w:hAnsi="Times New Roman"/>
          <w:sz w:val="28"/>
          <w:szCs w:val="28"/>
        </w:rPr>
        <w:t xml:space="preserve"> к решению Совета депутатов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  <w:r w:rsidRPr="00B52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B52493">
        <w:rPr>
          <w:rFonts w:ascii="Times New Roman" w:hAnsi="Times New Roman"/>
          <w:sz w:val="28"/>
          <w:szCs w:val="28"/>
        </w:rPr>
        <w:t xml:space="preserve"> </w:t>
      </w:r>
      <w:r w:rsidRPr="00DE31FD">
        <w:rPr>
          <w:rFonts w:ascii="Times New Roman" w:hAnsi="Times New Roman"/>
          <w:sz w:val="28"/>
          <w:szCs w:val="28"/>
        </w:rPr>
        <w:t xml:space="preserve">сельсовета 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  <w:r w:rsidRPr="00DE31FD">
        <w:rPr>
          <w:rFonts w:ascii="Times New Roman" w:hAnsi="Times New Roman"/>
          <w:sz w:val="28"/>
          <w:szCs w:val="28"/>
        </w:rPr>
        <w:t>Краснозерского района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  <w:r w:rsidRPr="00DE31FD">
        <w:rPr>
          <w:rFonts w:ascii="Times New Roman" w:hAnsi="Times New Roman"/>
          <w:sz w:val="28"/>
          <w:szCs w:val="28"/>
        </w:rPr>
        <w:t>Новосибирской области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B5249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</w:t>
      </w:r>
      <w:r w:rsidRPr="00B524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B52493">
        <w:rPr>
          <w:rFonts w:ascii="Times New Roman" w:hAnsi="Times New Roman"/>
          <w:sz w:val="28"/>
          <w:szCs w:val="28"/>
        </w:rPr>
        <w:t>.2023 г №</w:t>
      </w:r>
      <w:r>
        <w:rPr>
          <w:rFonts w:ascii="Times New Roman" w:hAnsi="Times New Roman"/>
          <w:sz w:val="28"/>
          <w:szCs w:val="28"/>
        </w:rPr>
        <w:t xml:space="preserve"> 145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C40692" w:rsidRPr="0004758E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DE31FD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ОЛОЖЕНИЕ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DE31FD">
        <w:rPr>
          <w:rFonts w:ascii="Times New Roman" w:hAnsi="Times New Roman"/>
          <w:b/>
          <w:bCs/>
          <w:sz w:val="28"/>
          <w:szCs w:val="28"/>
        </w:rPr>
        <w:t xml:space="preserve">О бюджетном процессе в </w:t>
      </w:r>
      <w:r>
        <w:rPr>
          <w:rFonts w:ascii="Times New Roman" w:hAnsi="Times New Roman"/>
          <w:b/>
          <w:bCs/>
          <w:sz w:val="28"/>
          <w:szCs w:val="28"/>
        </w:rPr>
        <w:t xml:space="preserve">Лобинском </w:t>
      </w:r>
      <w:r w:rsidRPr="00B16F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E31FD">
        <w:rPr>
          <w:rFonts w:ascii="Times New Roman" w:hAnsi="Times New Roman"/>
          <w:b/>
          <w:bCs/>
          <w:sz w:val="28"/>
          <w:szCs w:val="28"/>
        </w:rPr>
        <w:t>сельсовете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DE31FD">
        <w:rPr>
          <w:rFonts w:ascii="Times New Roman" w:hAnsi="Times New Roman"/>
          <w:b/>
          <w:bCs/>
          <w:sz w:val="28"/>
          <w:szCs w:val="28"/>
        </w:rPr>
        <w:t>Краснозерского района Новосибирской области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DE31FD">
        <w:rPr>
          <w:rFonts w:ascii="Times New Roman" w:hAnsi="Times New Roman"/>
          <w:b/>
          <w:bCs/>
          <w:sz w:val="28"/>
          <w:szCs w:val="28"/>
        </w:rPr>
        <w:t>Глава 1. ОБЩИЕ ПОЛОЖЕНИЯ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DE31FD">
        <w:rPr>
          <w:rFonts w:ascii="Times New Roman" w:hAnsi="Times New Roman"/>
          <w:b/>
          <w:bCs/>
          <w:sz w:val="28"/>
          <w:szCs w:val="28"/>
        </w:rPr>
        <w:t>Статья 1. Предмет регулирования настоящего Положения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DE31FD">
        <w:rPr>
          <w:rFonts w:ascii="Times New Roman" w:hAnsi="Times New Roman"/>
          <w:sz w:val="28"/>
          <w:szCs w:val="28"/>
        </w:rPr>
        <w:t xml:space="preserve">Настоящее Положение «О бюджетном процессе </w:t>
      </w:r>
      <w:r>
        <w:rPr>
          <w:rFonts w:ascii="Times New Roman" w:hAnsi="Times New Roman"/>
          <w:sz w:val="28"/>
          <w:szCs w:val="28"/>
        </w:rPr>
        <w:t xml:space="preserve">в Лобинском </w:t>
      </w:r>
      <w:r w:rsidRPr="00DE31FD">
        <w:rPr>
          <w:rFonts w:ascii="Times New Roman" w:hAnsi="Times New Roman"/>
          <w:sz w:val="28"/>
          <w:szCs w:val="28"/>
        </w:rPr>
        <w:t>сельсовете Краснозерского района Новосибирской области» регулирует бюджетные правоотношения в</w:t>
      </w:r>
      <w:r w:rsidRPr="00B16F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Лобинском </w:t>
      </w:r>
      <w:r w:rsidRPr="00DE31FD">
        <w:rPr>
          <w:rFonts w:ascii="Times New Roman" w:hAnsi="Times New Roman"/>
          <w:sz w:val="28"/>
          <w:szCs w:val="28"/>
        </w:rPr>
        <w:t>сельсовете Краснозерского района Новосибирской области (далее - муниципальное образова</w:t>
      </w:r>
      <w:r w:rsidRPr="00542FEF">
        <w:rPr>
          <w:rFonts w:ascii="Times New Roman" w:hAnsi="Times New Roman"/>
          <w:sz w:val="28"/>
          <w:szCs w:val="28"/>
        </w:rPr>
        <w:t>ние), возникающие в процессе составления и рассмотрения проекта</w:t>
      </w:r>
      <w:r w:rsidRPr="00DE31FD">
        <w:rPr>
          <w:rFonts w:ascii="Times New Roman" w:hAnsi="Times New Roman"/>
          <w:sz w:val="28"/>
          <w:szCs w:val="28"/>
        </w:rPr>
        <w:t xml:space="preserve"> </w:t>
      </w:r>
      <w:r w:rsidRPr="00542FEF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Лобинского </w:t>
      </w:r>
      <w:r w:rsidRPr="00DE31FD">
        <w:rPr>
          <w:rFonts w:ascii="Times New Roman" w:hAnsi="Times New Roman"/>
          <w:sz w:val="28"/>
          <w:szCs w:val="28"/>
        </w:rPr>
        <w:t xml:space="preserve">сельсовета Краснозерского района Новосибирской области, утверждения бюджета </w:t>
      </w:r>
      <w:r>
        <w:rPr>
          <w:rFonts w:ascii="Times New Roman" w:hAnsi="Times New Roman"/>
          <w:sz w:val="28"/>
          <w:szCs w:val="28"/>
        </w:rPr>
        <w:t>Лобинского</w:t>
      </w:r>
      <w:r w:rsidRPr="00B16FC4">
        <w:rPr>
          <w:rFonts w:ascii="Times New Roman" w:hAnsi="Times New Roman"/>
          <w:sz w:val="28"/>
          <w:szCs w:val="28"/>
        </w:rPr>
        <w:t xml:space="preserve"> </w:t>
      </w:r>
      <w:r w:rsidRPr="00DE31FD">
        <w:rPr>
          <w:rFonts w:ascii="Times New Roman" w:hAnsi="Times New Roman"/>
          <w:sz w:val="28"/>
          <w:szCs w:val="28"/>
        </w:rPr>
        <w:t xml:space="preserve">сельсовета Краснозерского района Новосибирской области (далее - местный бюджет), исполнения местного бюджета, управления муниципальным долгом муниципального образования, осуществления контроля за исполнением местного бюджета, внешней проверки, рассмотрения и утверждения отчетов об исполнении местного бюджета, а также определяет состав участников бюджетного процесса </w:t>
      </w:r>
      <w:r>
        <w:rPr>
          <w:rFonts w:ascii="Times New Roman" w:hAnsi="Times New Roman"/>
          <w:sz w:val="28"/>
          <w:szCs w:val="28"/>
        </w:rPr>
        <w:t xml:space="preserve"> Лобинского </w:t>
      </w:r>
      <w:r w:rsidRPr="00DE31FD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 и их бюджетные полномочия.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DE31FD">
        <w:rPr>
          <w:rFonts w:ascii="Times New Roman" w:hAnsi="Times New Roman"/>
          <w:b/>
          <w:bCs/>
          <w:sz w:val="28"/>
          <w:szCs w:val="28"/>
        </w:rPr>
        <w:t xml:space="preserve">Статья 2. Правовая основа бюджетного процесса в </w:t>
      </w:r>
      <w:r>
        <w:rPr>
          <w:rFonts w:ascii="Times New Roman" w:hAnsi="Times New Roman"/>
          <w:b/>
          <w:bCs/>
          <w:sz w:val="28"/>
          <w:szCs w:val="28"/>
        </w:rPr>
        <w:t xml:space="preserve">Лобинском </w:t>
      </w:r>
      <w:r w:rsidRPr="00DE31FD">
        <w:rPr>
          <w:rFonts w:ascii="Times New Roman" w:hAnsi="Times New Roman"/>
          <w:b/>
          <w:sz w:val="28"/>
          <w:szCs w:val="28"/>
        </w:rPr>
        <w:t xml:space="preserve"> сельсовете Краснозерского района </w:t>
      </w:r>
      <w:r w:rsidRPr="00DE31FD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DE31FD">
        <w:rPr>
          <w:rFonts w:ascii="Times New Roman" w:hAnsi="Times New Roman"/>
          <w:sz w:val="28"/>
          <w:szCs w:val="28"/>
        </w:rPr>
        <w:t xml:space="preserve">1. Правовую основу бюджетного процесса в </w:t>
      </w:r>
      <w:r>
        <w:rPr>
          <w:rFonts w:ascii="Times New Roman" w:hAnsi="Times New Roman"/>
          <w:sz w:val="28"/>
          <w:szCs w:val="28"/>
        </w:rPr>
        <w:t xml:space="preserve">Лобинском </w:t>
      </w:r>
      <w:r w:rsidRPr="00DE31FD">
        <w:rPr>
          <w:rFonts w:ascii="Times New Roman" w:hAnsi="Times New Roman"/>
          <w:sz w:val="28"/>
          <w:szCs w:val="28"/>
        </w:rPr>
        <w:t xml:space="preserve"> сельсовете Краснозерского района Новосибирской области составляют </w:t>
      </w:r>
      <w:hyperlink r:id="rId5" w:history="1">
        <w:r w:rsidRPr="00DE31FD">
          <w:rPr>
            <w:rFonts w:ascii="Times New Roman" w:hAnsi="Times New Roman"/>
            <w:sz w:val="28"/>
            <w:szCs w:val="28"/>
          </w:rPr>
          <w:t>Конституция</w:t>
        </w:r>
      </w:hyperlink>
      <w:r w:rsidRPr="00DE31FD">
        <w:rPr>
          <w:rFonts w:ascii="Times New Roman" w:hAnsi="Times New Roman"/>
          <w:sz w:val="28"/>
          <w:szCs w:val="28"/>
        </w:rPr>
        <w:t xml:space="preserve"> Российской Федерации, Бюджетный </w:t>
      </w:r>
      <w:hyperlink r:id="rId6" w:history="1">
        <w:r w:rsidRPr="00DE31FD">
          <w:rPr>
            <w:rFonts w:ascii="Times New Roman" w:hAnsi="Times New Roman"/>
            <w:sz w:val="28"/>
            <w:szCs w:val="28"/>
          </w:rPr>
          <w:t>кодекс</w:t>
        </w:r>
      </w:hyperlink>
      <w:r w:rsidRPr="00DE31FD">
        <w:rPr>
          <w:rFonts w:ascii="Times New Roman" w:hAnsi="Times New Roman"/>
          <w:sz w:val="28"/>
          <w:szCs w:val="28"/>
        </w:rPr>
        <w:t xml:space="preserve"> Российской Федерации, федеральные законы и иные нормативные правовые акты Российской Федерации, Законы и нормативные правовые акты Новосибирской области, Устав сельского </w:t>
      </w:r>
      <w:r w:rsidRPr="004D761F">
        <w:rPr>
          <w:rFonts w:ascii="Times New Roman" w:hAnsi="Times New Roman"/>
          <w:sz w:val="28"/>
          <w:szCs w:val="28"/>
        </w:rPr>
        <w:t xml:space="preserve">поселения  </w:t>
      </w:r>
      <w:r>
        <w:rPr>
          <w:rFonts w:ascii="Times New Roman" w:hAnsi="Times New Roman"/>
          <w:sz w:val="28"/>
          <w:szCs w:val="28"/>
        </w:rPr>
        <w:t>Лобинского</w:t>
      </w:r>
      <w:r w:rsidRPr="004D761F">
        <w:rPr>
          <w:rFonts w:ascii="Times New Roman" w:hAnsi="Times New Roman"/>
          <w:sz w:val="28"/>
          <w:szCs w:val="28"/>
        </w:rPr>
        <w:t xml:space="preserve">       </w:t>
      </w:r>
      <w:r w:rsidRPr="00DE31FD">
        <w:rPr>
          <w:rFonts w:ascii="Times New Roman" w:hAnsi="Times New Roman"/>
          <w:sz w:val="28"/>
          <w:szCs w:val="28"/>
        </w:rPr>
        <w:t>сельсовета Краснозерского муниципального района Новосибирской области, нормативные правовые акты органов местного самоуправления муниципального образования, регулирующие бюджетные правоотношения.</w:t>
      </w:r>
    </w:p>
    <w:p w:rsidR="00C40692" w:rsidRPr="00AB7832" w:rsidRDefault="00C40692" w:rsidP="00C40692">
      <w:pPr>
        <w:autoSpaceDE w:val="0"/>
        <w:autoSpaceDN w:val="0"/>
        <w:adjustRightInd w:val="0"/>
        <w:spacing w:before="200"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AB7832">
        <w:rPr>
          <w:rFonts w:ascii="Times New Roman" w:hAnsi="Times New Roman"/>
          <w:sz w:val="28"/>
          <w:szCs w:val="28"/>
        </w:rPr>
        <w:t xml:space="preserve">2. Нормативные правовые акты органов местного самоуправления </w:t>
      </w:r>
      <w:r>
        <w:rPr>
          <w:rFonts w:ascii="Times New Roman" w:hAnsi="Times New Roman"/>
          <w:sz w:val="28"/>
          <w:szCs w:val="28"/>
        </w:rPr>
        <w:t>Лобинского</w:t>
      </w:r>
      <w:r w:rsidRPr="00FE2B7B">
        <w:rPr>
          <w:rFonts w:ascii="Times New Roman" w:hAnsi="Times New Roman"/>
          <w:sz w:val="28"/>
          <w:szCs w:val="28"/>
        </w:rPr>
        <w:t xml:space="preserve"> </w:t>
      </w:r>
      <w:r w:rsidRPr="00AB7832">
        <w:rPr>
          <w:rFonts w:ascii="Times New Roman" w:hAnsi="Times New Roman"/>
          <w:sz w:val="28"/>
          <w:szCs w:val="28"/>
        </w:rPr>
        <w:t xml:space="preserve">сельсовета Краснозерского района Новосибирской области, </w:t>
      </w:r>
      <w:r w:rsidRPr="00AB7832">
        <w:rPr>
          <w:rFonts w:ascii="Times New Roman" w:hAnsi="Times New Roman"/>
          <w:sz w:val="28"/>
          <w:szCs w:val="28"/>
        </w:rPr>
        <w:lastRenderedPageBreak/>
        <w:t>регулирующие бюджетные правоотношения, должны соответствовать федеральному законодательству, законодательству Новосибирской области и настоящему Положению. В случае противоречия настоящему Положению иного нормативного правового акта органов местного самоуправления, применяется настоящее Положение.</w:t>
      </w:r>
    </w:p>
    <w:p w:rsidR="00C40692" w:rsidRDefault="00C40692" w:rsidP="00C40692">
      <w:pPr>
        <w:autoSpaceDE w:val="0"/>
        <w:autoSpaceDN w:val="0"/>
        <w:adjustRightInd w:val="0"/>
        <w:spacing w:before="200"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AB7832">
        <w:rPr>
          <w:rFonts w:ascii="Times New Roman" w:hAnsi="Times New Roman"/>
          <w:sz w:val="28"/>
          <w:szCs w:val="28"/>
        </w:rPr>
        <w:t xml:space="preserve">3. Во исполнение настоящего Положения, иных нормативных правовых актов органов местного самоуправления </w:t>
      </w:r>
      <w:r>
        <w:rPr>
          <w:rFonts w:ascii="Times New Roman" w:hAnsi="Times New Roman"/>
          <w:sz w:val="28"/>
          <w:szCs w:val="28"/>
        </w:rPr>
        <w:t>Лобинского</w:t>
      </w:r>
      <w:r w:rsidRPr="00FE2B7B">
        <w:rPr>
          <w:rFonts w:ascii="Times New Roman" w:hAnsi="Times New Roman"/>
          <w:sz w:val="28"/>
          <w:szCs w:val="28"/>
        </w:rPr>
        <w:t xml:space="preserve"> сельсовета </w:t>
      </w:r>
      <w:r w:rsidRPr="00AB7832">
        <w:rPr>
          <w:rFonts w:ascii="Times New Roman" w:hAnsi="Times New Roman"/>
          <w:sz w:val="28"/>
          <w:szCs w:val="28"/>
        </w:rPr>
        <w:t>Краснозерского района Новосибирской области, регулирующих бюджетные правоотношения, органы местного самоуправления</w:t>
      </w:r>
      <w:r w:rsidRPr="00FE2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FE2B7B">
        <w:rPr>
          <w:rFonts w:ascii="Times New Roman" w:hAnsi="Times New Roman"/>
          <w:sz w:val="28"/>
          <w:szCs w:val="28"/>
        </w:rPr>
        <w:t xml:space="preserve">сельсовета </w:t>
      </w:r>
      <w:r w:rsidRPr="00AB7832">
        <w:rPr>
          <w:rFonts w:ascii="Times New Roman" w:hAnsi="Times New Roman"/>
          <w:sz w:val="28"/>
          <w:szCs w:val="28"/>
        </w:rPr>
        <w:t>Краснозерского района Новосибирской области принимают нормативные правовые акты, регулирующие бюджетные правоотношения, в пределах своей компетенции.</w:t>
      </w:r>
    </w:p>
    <w:p w:rsidR="00C40692" w:rsidRPr="00AB7832" w:rsidRDefault="00C40692" w:rsidP="00C40692">
      <w:pPr>
        <w:autoSpaceDE w:val="0"/>
        <w:autoSpaceDN w:val="0"/>
        <w:adjustRightInd w:val="0"/>
        <w:spacing w:before="200"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C40692" w:rsidRPr="006D3F71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Hlk134625545"/>
      <w:r w:rsidRPr="006D3F71">
        <w:rPr>
          <w:rFonts w:ascii="Times New Roman" w:hAnsi="Times New Roman"/>
          <w:b/>
          <w:bCs/>
          <w:sz w:val="28"/>
          <w:szCs w:val="28"/>
        </w:rPr>
        <w:t>Глава 2. ПОЛНОМОЧИЯ УЧАСТНИКОВ БЮДЖЕТНОГО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D3F71">
        <w:rPr>
          <w:rFonts w:ascii="Times New Roman" w:hAnsi="Times New Roman"/>
          <w:b/>
          <w:bCs/>
          <w:sz w:val="28"/>
          <w:szCs w:val="28"/>
        </w:rPr>
        <w:t>ПРОЦЕССА</w:t>
      </w:r>
      <w:r>
        <w:rPr>
          <w:rFonts w:ascii="Times New Roman" w:hAnsi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ЛОБИНСКОМ</w:t>
      </w:r>
      <w:r w:rsidRPr="00F33262">
        <w:rPr>
          <w:rFonts w:ascii="Times New Roman" w:hAnsi="Times New Roman"/>
          <w:b/>
          <w:sz w:val="28"/>
          <w:szCs w:val="28"/>
        </w:rPr>
        <w:t xml:space="preserve"> </w:t>
      </w:r>
      <w:r w:rsidRPr="00F33262">
        <w:rPr>
          <w:rFonts w:ascii="Times New Roman" w:hAnsi="Times New Roman"/>
          <w:b/>
          <w:sz w:val="28"/>
          <w:szCs w:val="28"/>
          <w:lang w:val="en-US"/>
        </w:rPr>
        <w:t>C</w:t>
      </w:r>
      <w:r w:rsidRPr="00F33262">
        <w:rPr>
          <w:rFonts w:ascii="Times New Roman" w:hAnsi="Times New Roman"/>
          <w:b/>
          <w:sz w:val="28"/>
          <w:szCs w:val="28"/>
        </w:rPr>
        <w:t xml:space="preserve">ЕЛЬСОВЕТЕ </w:t>
      </w:r>
      <w:r w:rsidRPr="006D3F71">
        <w:rPr>
          <w:rFonts w:ascii="Times New Roman" w:hAnsi="Times New Roman"/>
          <w:b/>
          <w:sz w:val="28"/>
          <w:szCs w:val="28"/>
        </w:rPr>
        <w:t xml:space="preserve">КРАСНОЗЕРСКОГО РАЙОНА </w:t>
      </w:r>
      <w:r w:rsidRPr="006D3F71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bookmarkEnd w:id="0"/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6D3F71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6D3F71">
        <w:rPr>
          <w:rFonts w:ascii="Times New Roman" w:hAnsi="Times New Roman"/>
          <w:b/>
          <w:bCs/>
          <w:sz w:val="28"/>
          <w:szCs w:val="28"/>
        </w:rPr>
        <w:t xml:space="preserve">. Участники бюджетного процесса в </w:t>
      </w:r>
      <w:r>
        <w:rPr>
          <w:rFonts w:ascii="Times New Roman" w:hAnsi="Times New Roman"/>
          <w:b/>
          <w:sz w:val="28"/>
          <w:szCs w:val="28"/>
        </w:rPr>
        <w:t>Лобинском</w:t>
      </w:r>
      <w:r w:rsidRPr="00F33262">
        <w:rPr>
          <w:rFonts w:ascii="Times New Roman" w:hAnsi="Times New Roman"/>
          <w:b/>
          <w:sz w:val="28"/>
          <w:szCs w:val="28"/>
        </w:rPr>
        <w:t xml:space="preserve"> сельсовете </w:t>
      </w:r>
      <w:r w:rsidRPr="006D3F71">
        <w:rPr>
          <w:rFonts w:ascii="Times New Roman" w:hAnsi="Times New Roman"/>
          <w:b/>
          <w:sz w:val="28"/>
          <w:szCs w:val="28"/>
        </w:rPr>
        <w:t xml:space="preserve">Краснозерского района </w:t>
      </w:r>
      <w:r w:rsidRPr="006D3F71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766F7">
        <w:rPr>
          <w:rFonts w:ascii="Times New Roman" w:hAnsi="Times New Roman"/>
          <w:sz w:val="28"/>
          <w:szCs w:val="28"/>
        </w:rPr>
        <w:t>1. Участниками бюджетного процесса в</w:t>
      </w:r>
      <w:r w:rsidRPr="00DD3A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Лобинском</w:t>
      </w:r>
      <w:r w:rsidRPr="00DD3AF8">
        <w:rPr>
          <w:rFonts w:ascii="Times New Roman" w:hAnsi="Times New Roman"/>
          <w:sz w:val="28"/>
          <w:szCs w:val="28"/>
        </w:rPr>
        <w:t xml:space="preserve"> сельсовете </w:t>
      </w:r>
      <w:r w:rsidRPr="00E766F7">
        <w:rPr>
          <w:rFonts w:ascii="Times New Roman" w:hAnsi="Times New Roman"/>
          <w:sz w:val="28"/>
          <w:szCs w:val="28"/>
        </w:rPr>
        <w:t>Краснозерского района Новосибирской области являются: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  <w:r w:rsidRPr="00E766F7">
        <w:rPr>
          <w:rFonts w:ascii="Times New Roman" w:hAnsi="Times New Roman"/>
          <w:sz w:val="28"/>
          <w:szCs w:val="28"/>
        </w:rPr>
        <w:t xml:space="preserve">1) Глава </w:t>
      </w:r>
      <w:r>
        <w:rPr>
          <w:rFonts w:ascii="Times New Roman" w:hAnsi="Times New Roman"/>
          <w:sz w:val="28"/>
          <w:szCs w:val="28"/>
        </w:rPr>
        <w:t>Лобинского</w:t>
      </w:r>
      <w:r w:rsidRPr="00DD3AF8">
        <w:rPr>
          <w:rFonts w:ascii="Times New Roman" w:hAnsi="Times New Roman"/>
          <w:sz w:val="28"/>
          <w:szCs w:val="28"/>
        </w:rPr>
        <w:t xml:space="preserve"> сельсовета </w:t>
      </w:r>
      <w:r w:rsidRPr="00E766F7">
        <w:rPr>
          <w:rFonts w:ascii="Times New Roman" w:hAnsi="Times New Roman"/>
          <w:sz w:val="28"/>
          <w:szCs w:val="28"/>
        </w:rPr>
        <w:t>Краснозерского района Новосибирской области (далее - Глава муниципального образования);</w:t>
      </w:r>
    </w:p>
    <w:p w:rsidR="00C40692" w:rsidRPr="00E766F7" w:rsidRDefault="00C40692" w:rsidP="00C406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66F7">
        <w:rPr>
          <w:rFonts w:ascii="Times New Roman" w:hAnsi="Times New Roman"/>
          <w:sz w:val="28"/>
          <w:szCs w:val="28"/>
        </w:rPr>
        <w:t xml:space="preserve">2) Совет депутатов </w:t>
      </w:r>
      <w:r>
        <w:rPr>
          <w:rFonts w:ascii="Times New Roman" w:hAnsi="Times New Roman"/>
          <w:sz w:val="28"/>
          <w:szCs w:val="28"/>
        </w:rPr>
        <w:t>Лобинского</w:t>
      </w:r>
      <w:r w:rsidRPr="00DD3AF8">
        <w:rPr>
          <w:rFonts w:ascii="Times New Roman" w:hAnsi="Times New Roman"/>
          <w:b/>
          <w:sz w:val="28"/>
          <w:szCs w:val="28"/>
        </w:rPr>
        <w:t xml:space="preserve"> </w:t>
      </w:r>
      <w:r w:rsidRPr="00DD3AF8">
        <w:rPr>
          <w:rFonts w:ascii="Times New Roman" w:hAnsi="Times New Roman"/>
          <w:sz w:val="28"/>
          <w:szCs w:val="28"/>
        </w:rPr>
        <w:t xml:space="preserve">сельсовета </w:t>
      </w:r>
      <w:r w:rsidRPr="00E766F7">
        <w:rPr>
          <w:rFonts w:ascii="Times New Roman" w:hAnsi="Times New Roman"/>
          <w:sz w:val="28"/>
          <w:szCs w:val="28"/>
        </w:rPr>
        <w:t>Краснозерского района Новосибирской области (далее – Совет депутатов муниципального образования);</w:t>
      </w:r>
    </w:p>
    <w:p w:rsidR="00C40692" w:rsidRPr="00E766F7" w:rsidRDefault="00C40692" w:rsidP="00C406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66F7">
        <w:rPr>
          <w:rFonts w:ascii="Times New Roman" w:hAnsi="Times New Roman"/>
          <w:sz w:val="28"/>
          <w:szCs w:val="28"/>
        </w:rPr>
        <w:t xml:space="preserve">3) Администрация </w:t>
      </w:r>
      <w:r>
        <w:rPr>
          <w:rFonts w:ascii="Times New Roman" w:hAnsi="Times New Roman"/>
          <w:sz w:val="28"/>
          <w:szCs w:val="28"/>
        </w:rPr>
        <w:t>Лобинского</w:t>
      </w:r>
      <w:r w:rsidRPr="00DD3AF8">
        <w:rPr>
          <w:rFonts w:ascii="Times New Roman" w:hAnsi="Times New Roman"/>
          <w:b/>
          <w:sz w:val="28"/>
          <w:szCs w:val="28"/>
        </w:rPr>
        <w:t xml:space="preserve"> </w:t>
      </w:r>
      <w:r w:rsidRPr="00DD3AF8">
        <w:rPr>
          <w:rFonts w:ascii="Times New Roman" w:hAnsi="Times New Roman"/>
          <w:sz w:val="28"/>
          <w:szCs w:val="28"/>
        </w:rPr>
        <w:t xml:space="preserve">сельсовета </w:t>
      </w:r>
      <w:r w:rsidRPr="00E766F7">
        <w:rPr>
          <w:rFonts w:ascii="Times New Roman" w:hAnsi="Times New Roman"/>
          <w:sz w:val="28"/>
          <w:szCs w:val="28"/>
        </w:rPr>
        <w:t>Краснозерского района Новосибирской области (далее - администрация муниципального образования);</w:t>
      </w:r>
    </w:p>
    <w:p w:rsidR="00C40692" w:rsidRPr="00E766F7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66F7">
        <w:rPr>
          <w:rFonts w:ascii="Times New Roman" w:hAnsi="Times New Roman"/>
          <w:sz w:val="28"/>
          <w:szCs w:val="28"/>
        </w:rPr>
        <w:t xml:space="preserve">  4) Финансовый орган </w:t>
      </w:r>
      <w:r>
        <w:rPr>
          <w:rFonts w:ascii="Times New Roman" w:hAnsi="Times New Roman"/>
          <w:sz w:val="28"/>
          <w:szCs w:val="28"/>
        </w:rPr>
        <w:t>– администрация Лобинского</w:t>
      </w:r>
      <w:r w:rsidRPr="00680ECC">
        <w:rPr>
          <w:rFonts w:ascii="Times New Roman" w:hAnsi="Times New Roman"/>
          <w:sz w:val="28"/>
          <w:szCs w:val="28"/>
        </w:rPr>
        <w:t xml:space="preserve"> сельсовета </w:t>
      </w:r>
      <w:r w:rsidRPr="00E766F7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, уполномоченная в сфере финансов</w:t>
      </w:r>
      <w:r w:rsidRPr="00E766F7">
        <w:rPr>
          <w:rFonts w:ascii="Times New Roman" w:hAnsi="Times New Roman"/>
          <w:sz w:val="28"/>
          <w:szCs w:val="28"/>
        </w:rPr>
        <w:t xml:space="preserve"> (далее – финансовый орган муниципального образования);</w:t>
      </w:r>
    </w:p>
    <w:p w:rsidR="00C40692" w:rsidRPr="00E766F7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66F7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>К</w:t>
      </w:r>
      <w:r w:rsidRPr="00542FEF">
        <w:rPr>
          <w:rFonts w:ascii="Times New Roman" w:hAnsi="Times New Roman"/>
          <w:sz w:val="28"/>
          <w:szCs w:val="28"/>
        </w:rPr>
        <w:t>онтрольный орган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65EC5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Лобинского</w:t>
      </w:r>
      <w:r w:rsidRPr="00165EC5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 уполномоченная </w:t>
      </w:r>
      <w:r w:rsidRPr="00E766F7">
        <w:rPr>
          <w:rFonts w:ascii="Times New Roman" w:hAnsi="Times New Roman"/>
          <w:sz w:val="28"/>
          <w:szCs w:val="28"/>
        </w:rPr>
        <w:t>в сфере внутреннего муниципального финансового контроля (далее – орган</w:t>
      </w:r>
      <w:r>
        <w:rPr>
          <w:rFonts w:ascii="Times New Roman" w:hAnsi="Times New Roman"/>
          <w:sz w:val="28"/>
          <w:szCs w:val="28"/>
        </w:rPr>
        <w:t xml:space="preserve"> контроля</w:t>
      </w:r>
      <w:r w:rsidRPr="00EC0ECB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E766F7">
        <w:rPr>
          <w:rFonts w:ascii="Times New Roman" w:hAnsi="Times New Roman"/>
          <w:sz w:val="28"/>
          <w:szCs w:val="28"/>
        </w:rPr>
        <w:t>);</w:t>
      </w:r>
    </w:p>
    <w:p w:rsidR="00C40692" w:rsidRPr="00E766F7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766F7">
        <w:rPr>
          <w:rFonts w:ascii="Times New Roman" w:hAnsi="Times New Roman"/>
          <w:sz w:val="28"/>
          <w:szCs w:val="28"/>
        </w:rPr>
        <w:t xml:space="preserve">6) Контрольно-счетный орган </w:t>
      </w:r>
      <w:r>
        <w:rPr>
          <w:rFonts w:ascii="Times New Roman" w:hAnsi="Times New Roman"/>
          <w:sz w:val="28"/>
          <w:szCs w:val="28"/>
        </w:rPr>
        <w:t>Лобинского</w:t>
      </w:r>
      <w:r w:rsidRPr="00680ECC">
        <w:rPr>
          <w:rFonts w:ascii="Times New Roman" w:hAnsi="Times New Roman"/>
          <w:sz w:val="28"/>
          <w:szCs w:val="28"/>
        </w:rPr>
        <w:t xml:space="preserve"> сельсовета </w:t>
      </w:r>
      <w:r w:rsidRPr="00E766F7">
        <w:rPr>
          <w:rFonts w:ascii="Times New Roman" w:hAnsi="Times New Roman"/>
          <w:sz w:val="28"/>
          <w:szCs w:val="28"/>
        </w:rPr>
        <w:t>Краснозерского района Новосибирской области (далее – контрольно-счетный орган</w:t>
      </w:r>
      <w:r>
        <w:rPr>
          <w:rFonts w:ascii="Times New Roman" w:hAnsi="Times New Roman"/>
          <w:sz w:val="28"/>
          <w:szCs w:val="28"/>
        </w:rPr>
        <w:t>, ревизионная комиссия)</w:t>
      </w:r>
      <w:r w:rsidRPr="00E766F7">
        <w:rPr>
          <w:rFonts w:ascii="Times New Roman" w:hAnsi="Times New Roman"/>
          <w:sz w:val="28"/>
          <w:szCs w:val="28"/>
        </w:rPr>
        <w:t>;</w:t>
      </w:r>
    </w:p>
    <w:p w:rsidR="00C40692" w:rsidRPr="003C477D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C477D">
        <w:rPr>
          <w:rFonts w:ascii="Times New Roman" w:hAnsi="Times New Roman"/>
          <w:sz w:val="28"/>
          <w:szCs w:val="28"/>
        </w:rPr>
        <w:t xml:space="preserve">7) Главный распорядитель (распорядитель) средств местного бюджета - администрация </w:t>
      </w:r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BA5E46">
        <w:rPr>
          <w:rFonts w:ascii="Times New Roman" w:hAnsi="Times New Roman"/>
          <w:sz w:val="28"/>
          <w:szCs w:val="28"/>
        </w:rPr>
        <w:t xml:space="preserve">сельсовета </w:t>
      </w:r>
      <w:r w:rsidRPr="003C477D">
        <w:rPr>
          <w:rFonts w:ascii="Times New Roman" w:hAnsi="Times New Roman"/>
          <w:sz w:val="28"/>
          <w:szCs w:val="28"/>
        </w:rPr>
        <w:t>Краснозерского района Новосибирской области;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  <w:r w:rsidRPr="003C477D">
        <w:rPr>
          <w:rFonts w:ascii="Times New Roman" w:hAnsi="Times New Roman"/>
          <w:sz w:val="28"/>
          <w:szCs w:val="28"/>
        </w:rPr>
        <w:lastRenderedPageBreak/>
        <w:t xml:space="preserve">8) Главный администратор (администратор) доходов местного бюджета - администрация </w:t>
      </w:r>
      <w:r>
        <w:rPr>
          <w:rFonts w:ascii="Times New Roman" w:hAnsi="Times New Roman"/>
          <w:sz w:val="28"/>
          <w:szCs w:val="28"/>
        </w:rPr>
        <w:t xml:space="preserve"> Лобинского</w:t>
      </w:r>
      <w:r w:rsidRPr="00BA5E46">
        <w:rPr>
          <w:rFonts w:ascii="Times New Roman" w:hAnsi="Times New Roman"/>
          <w:sz w:val="28"/>
          <w:szCs w:val="28"/>
        </w:rPr>
        <w:t xml:space="preserve"> сельсовета</w:t>
      </w:r>
      <w:r w:rsidRPr="003C477D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области;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  <w:r w:rsidRPr="003C477D">
        <w:rPr>
          <w:rFonts w:ascii="Times New Roman" w:hAnsi="Times New Roman"/>
          <w:sz w:val="28"/>
          <w:szCs w:val="28"/>
        </w:rPr>
        <w:t xml:space="preserve">9) Главный администратор (администратор) источников финансирования дефицита местного бюджета - администрация </w:t>
      </w:r>
      <w:r>
        <w:rPr>
          <w:rFonts w:ascii="Times New Roman" w:hAnsi="Times New Roman"/>
          <w:sz w:val="28"/>
          <w:szCs w:val="28"/>
        </w:rPr>
        <w:t>Лобинского</w:t>
      </w:r>
      <w:r w:rsidRPr="00BA5E46">
        <w:rPr>
          <w:rFonts w:ascii="Times New Roman" w:hAnsi="Times New Roman"/>
          <w:sz w:val="28"/>
          <w:szCs w:val="28"/>
        </w:rPr>
        <w:t xml:space="preserve"> сельсовета</w:t>
      </w:r>
      <w:r w:rsidRPr="003C477D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области;</w:t>
      </w:r>
    </w:p>
    <w:p w:rsidR="00C40692" w:rsidRPr="003C477D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C477D">
        <w:rPr>
          <w:rFonts w:ascii="Times New Roman" w:hAnsi="Times New Roman"/>
          <w:sz w:val="28"/>
          <w:szCs w:val="28"/>
        </w:rPr>
        <w:t>10) Получатели средств местного бюджета.</w:t>
      </w:r>
    </w:p>
    <w:p w:rsidR="00C40692" w:rsidRPr="003C477D" w:rsidRDefault="00C40692" w:rsidP="00C406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C477D">
        <w:rPr>
          <w:rFonts w:ascii="Times New Roman" w:hAnsi="Times New Roman"/>
          <w:sz w:val="28"/>
          <w:szCs w:val="28"/>
        </w:rPr>
        <w:t>2. Бюджетные полномочия участников бюджетного процесса муниципального образования</w:t>
      </w:r>
      <w:r w:rsidRPr="003C477D">
        <w:rPr>
          <w:rFonts w:ascii="Times New Roman" w:hAnsi="Times New Roman"/>
          <w:b/>
          <w:sz w:val="28"/>
          <w:szCs w:val="28"/>
        </w:rPr>
        <w:t xml:space="preserve"> </w:t>
      </w:r>
      <w:r w:rsidRPr="003C477D">
        <w:rPr>
          <w:rFonts w:ascii="Times New Roman" w:hAnsi="Times New Roman"/>
          <w:sz w:val="28"/>
          <w:szCs w:val="28"/>
        </w:rPr>
        <w:t xml:space="preserve">определяются Бюджетным кодексом Российской Федерации, Уставом </w:t>
      </w:r>
      <w:r>
        <w:rPr>
          <w:rFonts w:ascii="Times New Roman" w:hAnsi="Times New Roman"/>
          <w:sz w:val="28"/>
          <w:szCs w:val="28"/>
        </w:rPr>
        <w:t>сельского поселения Лобинского</w:t>
      </w:r>
      <w:r w:rsidRPr="00BA5E46">
        <w:rPr>
          <w:rFonts w:ascii="Times New Roman" w:hAnsi="Times New Roman"/>
          <w:sz w:val="28"/>
          <w:szCs w:val="28"/>
        </w:rPr>
        <w:t xml:space="preserve"> сельсовета </w:t>
      </w:r>
      <w:r w:rsidRPr="003C477D">
        <w:rPr>
          <w:rFonts w:ascii="Times New Roman" w:hAnsi="Times New Roman"/>
          <w:sz w:val="28"/>
          <w:szCs w:val="28"/>
        </w:rPr>
        <w:t>Краснозерского муниципального района Новосибирской области, настоящим Положением и иными нормативными правовыми актами, регулирующими бюджетные правоотношения.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3C477D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3C477D">
        <w:rPr>
          <w:rFonts w:ascii="Times New Roman" w:hAnsi="Times New Roman"/>
          <w:b/>
          <w:bCs/>
          <w:sz w:val="28"/>
          <w:szCs w:val="28"/>
        </w:rPr>
        <w:t>.</w:t>
      </w:r>
      <w:r w:rsidRPr="003C477D">
        <w:rPr>
          <w:rFonts w:ascii="Times New Roman" w:hAnsi="Times New Roman"/>
          <w:b/>
          <w:sz w:val="28"/>
          <w:szCs w:val="28"/>
        </w:rPr>
        <w:t xml:space="preserve"> Бюджетные полномочия Главы муниципального образования </w:t>
      </w:r>
      <w:r w:rsidRPr="003C477D">
        <w:rPr>
          <w:rFonts w:ascii="Times New Roman" w:hAnsi="Times New Roman"/>
          <w:sz w:val="28"/>
          <w:szCs w:val="28"/>
        </w:rPr>
        <w:t xml:space="preserve"> 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D00E09">
        <w:rPr>
          <w:rFonts w:ascii="Times New Roman" w:hAnsi="Times New Roman"/>
          <w:sz w:val="28"/>
          <w:szCs w:val="28"/>
        </w:rPr>
        <w:t>К бюджетным полномочиям Главы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E09">
        <w:rPr>
          <w:rFonts w:ascii="Times New Roman" w:hAnsi="Times New Roman"/>
          <w:sz w:val="28"/>
          <w:szCs w:val="28"/>
        </w:rPr>
        <w:t>относятся:</w:t>
      </w:r>
    </w:p>
    <w:p w:rsidR="00C40692" w:rsidRPr="00D00E09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1B6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</w:t>
      </w:r>
      <w:r w:rsidRPr="00BA1B64">
        <w:rPr>
          <w:rFonts w:ascii="Times New Roman" w:hAnsi="Times New Roman"/>
          <w:sz w:val="28"/>
          <w:szCs w:val="28"/>
        </w:rPr>
        <w:t>несение на рассмотрение Совета депутатов муниципального образования проектов решений</w:t>
      </w:r>
      <w:r>
        <w:rPr>
          <w:rFonts w:ascii="Times New Roman" w:hAnsi="Times New Roman"/>
          <w:sz w:val="28"/>
          <w:szCs w:val="28"/>
        </w:rPr>
        <w:t xml:space="preserve"> Совета депутатов  Лобинского </w:t>
      </w:r>
      <w:r w:rsidRPr="00BA1B64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 о бюджете муниципального образования, об исполнении бюджета муниципального образования, о внесении изменений в решение Совета депутатов муниципального образования о бюджете муниципального образования.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C2DBF">
        <w:rPr>
          <w:rFonts w:ascii="Times New Roman" w:hAnsi="Times New Roman"/>
          <w:sz w:val="28"/>
          <w:szCs w:val="28"/>
        </w:rPr>
        <w:t xml:space="preserve">. Назначение представителя Главы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0F6805">
        <w:rPr>
          <w:rFonts w:ascii="Times New Roman" w:hAnsi="Times New Roman"/>
          <w:sz w:val="28"/>
          <w:szCs w:val="28"/>
        </w:rPr>
        <w:t xml:space="preserve">сельсовета </w:t>
      </w:r>
      <w:r w:rsidRPr="000C2DBF">
        <w:rPr>
          <w:rFonts w:ascii="Times New Roman" w:hAnsi="Times New Roman"/>
          <w:sz w:val="28"/>
          <w:szCs w:val="28"/>
        </w:rPr>
        <w:t xml:space="preserve">Краснозерского района </w:t>
      </w:r>
      <w:r>
        <w:rPr>
          <w:rFonts w:ascii="Times New Roman" w:hAnsi="Times New Roman"/>
          <w:sz w:val="28"/>
          <w:szCs w:val="28"/>
        </w:rPr>
        <w:t>Н</w:t>
      </w:r>
      <w:r w:rsidRPr="000C2DBF">
        <w:rPr>
          <w:rFonts w:ascii="Times New Roman" w:hAnsi="Times New Roman"/>
          <w:sz w:val="28"/>
          <w:szCs w:val="28"/>
        </w:rPr>
        <w:t>овосибирской области</w:t>
      </w:r>
      <w:r>
        <w:rPr>
          <w:rFonts w:ascii="Times New Roman" w:hAnsi="Times New Roman"/>
          <w:sz w:val="28"/>
          <w:szCs w:val="28"/>
        </w:rPr>
        <w:t xml:space="preserve"> при рассмотрении в Совете депутатов муниципального образования проектов решений Совета депутатов Лобинского </w:t>
      </w:r>
      <w:r w:rsidRPr="000F6805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о бюджете муниципального образования, об исполнении бюджета муниципального образования, о внесении изменений в решение Совета депутатов муниципального образования о бюджете муниципального образования.</w:t>
      </w:r>
    </w:p>
    <w:p w:rsidR="00C40692" w:rsidRPr="00330A82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0A82">
        <w:rPr>
          <w:rFonts w:ascii="Times New Roman" w:hAnsi="Times New Roman"/>
          <w:sz w:val="28"/>
          <w:szCs w:val="28"/>
        </w:rPr>
        <w:t xml:space="preserve">. Назначение представителей от администрации </w:t>
      </w:r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966383">
        <w:rPr>
          <w:rFonts w:ascii="Times New Roman" w:hAnsi="Times New Roman"/>
          <w:sz w:val="28"/>
          <w:szCs w:val="28"/>
        </w:rPr>
        <w:t xml:space="preserve">сельсовета </w:t>
      </w:r>
      <w:r w:rsidRPr="00330A82">
        <w:rPr>
          <w:rFonts w:ascii="Times New Roman" w:hAnsi="Times New Roman"/>
          <w:sz w:val="28"/>
          <w:szCs w:val="28"/>
        </w:rPr>
        <w:t>Краснозерского района Новосибирской области в согласительную комиссию, созданную в целях разработки согласованного варианта основных характеристик бюджета поселения.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Осуществление иных полномочий в соответствии с бюджетным законодательством.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40692" w:rsidRPr="00401609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401609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401609">
        <w:rPr>
          <w:rFonts w:ascii="Times New Roman" w:hAnsi="Times New Roman"/>
          <w:b/>
          <w:bCs/>
          <w:sz w:val="28"/>
          <w:szCs w:val="28"/>
        </w:rPr>
        <w:t xml:space="preserve">. Бюджетные полномочия </w:t>
      </w:r>
      <w:r w:rsidRPr="00401609">
        <w:rPr>
          <w:rFonts w:ascii="Times New Roman" w:hAnsi="Times New Roman"/>
          <w:b/>
          <w:sz w:val="28"/>
          <w:szCs w:val="28"/>
        </w:rPr>
        <w:t xml:space="preserve">Совета депутатов муниципального образования  </w:t>
      </w:r>
    </w:p>
    <w:p w:rsidR="00C40692" w:rsidRPr="00401609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C40692" w:rsidRPr="00C40692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01609">
        <w:rPr>
          <w:rFonts w:ascii="Times New Roman" w:hAnsi="Times New Roman"/>
          <w:sz w:val="28"/>
          <w:szCs w:val="28"/>
        </w:rPr>
        <w:lastRenderedPageBreak/>
        <w:t>1. К бюджетным полномочиям Совета депутатов муниципального образования</w:t>
      </w:r>
      <w:r w:rsidRPr="00401609">
        <w:rPr>
          <w:rFonts w:ascii="Times New Roman" w:hAnsi="Times New Roman"/>
          <w:b/>
          <w:sz w:val="28"/>
          <w:szCs w:val="28"/>
        </w:rPr>
        <w:t xml:space="preserve"> </w:t>
      </w:r>
      <w:r w:rsidRPr="00401609">
        <w:rPr>
          <w:rFonts w:ascii="Times New Roman" w:hAnsi="Times New Roman"/>
          <w:sz w:val="28"/>
          <w:szCs w:val="28"/>
        </w:rPr>
        <w:t>относятся:</w:t>
      </w:r>
    </w:p>
    <w:p w:rsidR="00C40692" w:rsidRPr="0009197E" w:rsidRDefault="00C40692" w:rsidP="00C406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70"/>
      <w:bookmarkEnd w:id="1"/>
      <w:r w:rsidRPr="0009197E">
        <w:rPr>
          <w:rFonts w:ascii="Times New Roman" w:hAnsi="Times New Roman"/>
          <w:sz w:val="28"/>
          <w:szCs w:val="28"/>
        </w:rPr>
        <w:t>1) установление порядка рассмотрения проекта местного бюджета, утверждения местного бюджета, осуществления контроля за его исполнением;</w:t>
      </w:r>
    </w:p>
    <w:p w:rsidR="00C40692" w:rsidRPr="0009197E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197E">
        <w:rPr>
          <w:rFonts w:ascii="Times New Roman" w:hAnsi="Times New Roman"/>
          <w:sz w:val="28"/>
          <w:szCs w:val="28"/>
        </w:rPr>
        <w:t>2) рассмотрение проекта решения о местном бюджете, принятие решения об утверждении местного бюджета;</w:t>
      </w:r>
    </w:p>
    <w:p w:rsidR="00C40692" w:rsidRPr="0009197E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197E">
        <w:rPr>
          <w:rFonts w:ascii="Times New Roman" w:hAnsi="Times New Roman"/>
          <w:sz w:val="28"/>
          <w:szCs w:val="28"/>
        </w:rPr>
        <w:t>3) рассмотрение прогноза основных характеристик местного бюджета на очередной финансовый год и плановый период, основных направлений бюджетной, налоговой и долговой политики муниципального образования</w:t>
      </w:r>
      <w:r w:rsidRPr="0009197E">
        <w:rPr>
          <w:rFonts w:ascii="Times New Roman" w:hAnsi="Times New Roman"/>
          <w:b/>
          <w:sz w:val="28"/>
          <w:szCs w:val="28"/>
        </w:rPr>
        <w:t xml:space="preserve"> </w:t>
      </w:r>
      <w:r w:rsidRPr="0009197E">
        <w:rPr>
          <w:rFonts w:ascii="Times New Roman" w:hAnsi="Times New Roman"/>
          <w:sz w:val="28"/>
          <w:szCs w:val="28"/>
        </w:rPr>
        <w:t xml:space="preserve">на очередной финансовый год и плановый период; </w:t>
      </w:r>
    </w:p>
    <w:p w:rsidR="00C40692" w:rsidRPr="0009197E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197E">
        <w:rPr>
          <w:rFonts w:ascii="Times New Roman" w:hAnsi="Times New Roman"/>
          <w:sz w:val="28"/>
          <w:szCs w:val="28"/>
        </w:rPr>
        <w:t>4) проведение публичных слушаний по проекту местного бюджета и годовому отчету об исполнении местного бюджета;</w:t>
      </w:r>
    </w:p>
    <w:p w:rsidR="00C40692" w:rsidRPr="0009197E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197E">
        <w:rPr>
          <w:rFonts w:ascii="Times New Roman" w:hAnsi="Times New Roman"/>
          <w:sz w:val="28"/>
          <w:szCs w:val="28"/>
        </w:rPr>
        <w:t>5) рассмотрение годового отчета об исполнении местного бюджета, принятие решения об его утверждении;</w:t>
      </w:r>
    </w:p>
    <w:p w:rsidR="00C40692" w:rsidRPr="0009197E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78"/>
      <w:bookmarkEnd w:id="2"/>
      <w:r w:rsidRPr="0009197E">
        <w:rPr>
          <w:rFonts w:ascii="Times New Roman" w:hAnsi="Times New Roman"/>
          <w:sz w:val="28"/>
          <w:szCs w:val="28"/>
        </w:rPr>
        <w:t>6) установление налоговых ставок и налоговых льгот по местным налогам, порядка и сроков уплаты местных налогов в соответствии с законодательством Российской Федерации о налогах и сборах;</w:t>
      </w:r>
    </w:p>
    <w:p w:rsidR="00C40692" w:rsidRPr="0009197E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197E">
        <w:rPr>
          <w:rFonts w:ascii="Times New Roman" w:hAnsi="Times New Roman"/>
          <w:sz w:val="28"/>
          <w:szCs w:val="28"/>
        </w:rPr>
        <w:t>7) установление расходных обязательств муниципального образования;</w:t>
      </w:r>
    </w:p>
    <w:p w:rsidR="00C40692" w:rsidRPr="0009197E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197E">
        <w:rPr>
          <w:rFonts w:ascii="Times New Roman" w:hAnsi="Times New Roman"/>
          <w:sz w:val="28"/>
          <w:szCs w:val="28"/>
        </w:rPr>
        <w:t>8)установление нормативов отчислений доходов между бюджетами бюджетной системы Российской Федерации, не установленные бюджетным законодательством, в местный бюджет от отдельных налоговых и неналоговых доходов;</w:t>
      </w:r>
    </w:p>
    <w:p w:rsidR="00C40692" w:rsidRPr="0009197E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197E">
        <w:rPr>
          <w:rFonts w:ascii="Times New Roman" w:hAnsi="Times New Roman"/>
          <w:sz w:val="28"/>
          <w:szCs w:val="28"/>
        </w:rPr>
        <w:t>9) установление целей, порядка и условий предоставления субсидий из местного бюджета;</w:t>
      </w:r>
    </w:p>
    <w:p w:rsidR="00C40692" w:rsidRPr="0009197E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197E">
        <w:rPr>
          <w:rFonts w:ascii="Times New Roman" w:hAnsi="Times New Roman"/>
          <w:sz w:val="28"/>
          <w:szCs w:val="28"/>
        </w:rPr>
        <w:t>10) установление целей, порядка и условий предоставления иных межбюджетных трансфертов из местного бюджета;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8"/>
          <w:szCs w:val="28"/>
        </w:rPr>
      </w:pPr>
      <w:r w:rsidRPr="00FB72F7">
        <w:rPr>
          <w:rFonts w:ascii="Times New Roman" w:hAnsi="Times New Roman"/>
          <w:sz w:val="28"/>
          <w:szCs w:val="28"/>
        </w:rPr>
        <w:t>11) в случаях, предусмотренных законодательством Российской Федерации, установление ответственности за нарушение нормативных правовых актов муниципального образования по вопросам регулирования бюджетных правоотношений;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2F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FB72F7">
        <w:rPr>
          <w:rFonts w:ascii="Times New Roman" w:hAnsi="Times New Roman"/>
          <w:sz w:val="28"/>
          <w:szCs w:val="28"/>
        </w:rPr>
        <w:t>) осуществление иных полномочий в соответствии с федеральным законодательством, законодательством Новосибирской области, нормативными правовыми актами органов местного самоуправления муниципального образования.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2F7">
        <w:rPr>
          <w:rFonts w:ascii="Times New Roman" w:hAnsi="Times New Roman"/>
          <w:sz w:val="28"/>
          <w:szCs w:val="28"/>
        </w:rPr>
        <w:t xml:space="preserve">2. Реализация </w:t>
      </w:r>
      <w:hyperlink w:anchor="Par70" w:history="1">
        <w:r w:rsidRPr="00FB72F7">
          <w:rPr>
            <w:rFonts w:ascii="Times New Roman" w:hAnsi="Times New Roman"/>
            <w:sz w:val="28"/>
            <w:szCs w:val="28"/>
          </w:rPr>
          <w:t>пунктов 1</w:t>
        </w:r>
      </w:hyperlink>
      <w:r w:rsidRPr="00FB72F7">
        <w:rPr>
          <w:rFonts w:ascii="Times New Roman" w:hAnsi="Times New Roman"/>
          <w:sz w:val="28"/>
          <w:szCs w:val="28"/>
        </w:rPr>
        <w:t>, 2, 5</w:t>
      </w:r>
      <w:r>
        <w:rPr>
          <w:rFonts w:ascii="Times New Roman" w:hAnsi="Times New Roman"/>
          <w:sz w:val="28"/>
          <w:szCs w:val="28"/>
        </w:rPr>
        <w:t>-</w:t>
      </w:r>
      <w:r w:rsidRPr="00FB72F7">
        <w:rPr>
          <w:rFonts w:ascii="Times New Roman" w:hAnsi="Times New Roman"/>
          <w:sz w:val="28"/>
          <w:szCs w:val="28"/>
        </w:rPr>
        <w:t>11, 13 части 1 настоящей статьи осуществляется путем принятия решений.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FB72F7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FB72F7">
        <w:rPr>
          <w:rFonts w:ascii="Times New Roman" w:hAnsi="Times New Roman"/>
          <w:b/>
          <w:bCs/>
          <w:sz w:val="28"/>
          <w:szCs w:val="28"/>
        </w:rPr>
        <w:t xml:space="preserve">. Бюджетные полномочия администрации </w:t>
      </w:r>
      <w:r w:rsidRPr="00FB72F7">
        <w:rPr>
          <w:rFonts w:ascii="Times New Roman" w:hAnsi="Times New Roman"/>
          <w:b/>
          <w:sz w:val="28"/>
          <w:szCs w:val="28"/>
        </w:rPr>
        <w:t xml:space="preserve">муниципального образования  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FB72F7">
        <w:rPr>
          <w:rFonts w:ascii="Times New Roman" w:hAnsi="Times New Roman"/>
          <w:sz w:val="28"/>
          <w:szCs w:val="28"/>
        </w:rPr>
        <w:t xml:space="preserve">К бюджетным полномочиям </w:t>
      </w:r>
      <w:r w:rsidRPr="00FB72F7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FB72F7">
        <w:rPr>
          <w:rFonts w:ascii="Times New Roman" w:hAnsi="Times New Roman"/>
          <w:sz w:val="28"/>
          <w:szCs w:val="28"/>
        </w:rPr>
        <w:t>муниципального образования</w:t>
      </w:r>
      <w:r w:rsidRPr="00FB72F7">
        <w:rPr>
          <w:rFonts w:ascii="Times New Roman" w:hAnsi="Times New Roman"/>
          <w:b/>
          <w:sz w:val="28"/>
          <w:szCs w:val="28"/>
        </w:rPr>
        <w:t xml:space="preserve"> </w:t>
      </w:r>
      <w:r w:rsidRPr="00FB72F7">
        <w:rPr>
          <w:rFonts w:ascii="Times New Roman" w:hAnsi="Times New Roman"/>
          <w:sz w:val="28"/>
          <w:szCs w:val="28"/>
        </w:rPr>
        <w:t>относятся: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FB72F7">
        <w:rPr>
          <w:rFonts w:ascii="Times New Roman" w:hAnsi="Times New Roman"/>
          <w:sz w:val="28"/>
          <w:szCs w:val="28"/>
        </w:rPr>
        <w:lastRenderedPageBreak/>
        <w:t>1) рассмотрение и утверждение основных направлений бюджетной, налоговой и долговой политики муниципального образования;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2F7">
        <w:rPr>
          <w:rFonts w:ascii="Times New Roman" w:hAnsi="Times New Roman"/>
          <w:sz w:val="28"/>
          <w:szCs w:val="28"/>
        </w:rPr>
        <w:t>2) установление порядка составления проекта местного бюджета и сроков разработки основных характеристик прогноза местного бюджета на очередной финансовый год и плановый период, прогноза местного бюджета на очередной финансовый год, проекта местного бюджета, а также порядка подготовки документов и материалов, представляемых в Совет депутатов муниципального образования</w:t>
      </w:r>
      <w:r w:rsidRPr="00FB72F7">
        <w:rPr>
          <w:rFonts w:ascii="Times New Roman" w:hAnsi="Times New Roman"/>
          <w:b/>
          <w:sz w:val="28"/>
          <w:szCs w:val="28"/>
        </w:rPr>
        <w:t xml:space="preserve"> </w:t>
      </w:r>
      <w:r w:rsidRPr="00FB72F7">
        <w:rPr>
          <w:rFonts w:ascii="Times New Roman" w:hAnsi="Times New Roman"/>
          <w:sz w:val="28"/>
          <w:szCs w:val="28"/>
        </w:rPr>
        <w:t>одновременно с проектом местного бюджета;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2F7">
        <w:rPr>
          <w:rFonts w:ascii="Times New Roman" w:hAnsi="Times New Roman"/>
          <w:sz w:val="28"/>
          <w:szCs w:val="28"/>
        </w:rPr>
        <w:t>3) рассмотрение и одобрение прогноза</w:t>
      </w:r>
      <w:r w:rsidRPr="00CA00AC">
        <w:rPr>
          <w:color w:val="000000"/>
          <w:sz w:val="28"/>
          <w:szCs w:val="28"/>
        </w:rPr>
        <w:t xml:space="preserve"> </w:t>
      </w:r>
      <w:r w:rsidRPr="00CA00AC">
        <w:rPr>
          <w:rFonts w:ascii="Times New Roman" w:hAnsi="Times New Roman"/>
          <w:sz w:val="28"/>
          <w:szCs w:val="28"/>
        </w:rPr>
        <w:t>социально-экономического развития</w:t>
      </w:r>
      <w:r w:rsidRPr="00FB72F7">
        <w:rPr>
          <w:rFonts w:ascii="Times New Roman" w:hAnsi="Times New Roman"/>
          <w:sz w:val="28"/>
          <w:szCs w:val="28"/>
        </w:rPr>
        <w:t xml:space="preserve"> </w:t>
      </w:r>
      <w:r w:rsidRPr="00CA00AC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>, прогноза</w:t>
      </w:r>
      <w:r w:rsidRPr="00CA00AC">
        <w:rPr>
          <w:rFonts w:ascii="Times New Roman" w:hAnsi="Times New Roman"/>
          <w:sz w:val="28"/>
          <w:szCs w:val="28"/>
        </w:rPr>
        <w:t xml:space="preserve"> </w:t>
      </w:r>
      <w:r w:rsidRPr="00FB72F7">
        <w:rPr>
          <w:rFonts w:ascii="Times New Roman" w:hAnsi="Times New Roman"/>
          <w:sz w:val="28"/>
          <w:szCs w:val="28"/>
        </w:rPr>
        <w:t>основных характеристик местного бюджета на очередной финансовый год и плановый период и прогноза местного бюджета на очередной финансовый год;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2F7">
        <w:rPr>
          <w:rFonts w:ascii="Times New Roman" w:hAnsi="Times New Roman"/>
          <w:sz w:val="28"/>
          <w:szCs w:val="28"/>
        </w:rPr>
        <w:t>4) обеспечение составления проекта местного бюджета, прогноза основных характеристик местного бюджета на очередной финансовый год и плановый период, прогноза местного бюджета на очередной финансовый год;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2F7">
        <w:rPr>
          <w:rFonts w:ascii="Times New Roman" w:hAnsi="Times New Roman"/>
          <w:sz w:val="28"/>
          <w:szCs w:val="28"/>
        </w:rPr>
        <w:t>5) рассмотрение проекта местного бюджета;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2F7">
        <w:rPr>
          <w:rFonts w:ascii="Times New Roman" w:hAnsi="Times New Roman"/>
          <w:sz w:val="28"/>
          <w:szCs w:val="28"/>
        </w:rPr>
        <w:t>6) внесение проекта бюджета с необходимыми документами и материалами на утверждение в представительный орган;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2F7">
        <w:rPr>
          <w:rFonts w:ascii="Times New Roman" w:hAnsi="Times New Roman"/>
          <w:sz w:val="28"/>
          <w:szCs w:val="28"/>
        </w:rPr>
        <w:t>7) обеспечение исполнения местного бюджета;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2F7">
        <w:rPr>
          <w:rFonts w:ascii="Times New Roman" w:hAnsi="Times New Roman"/>
          <w:sz w:val="28"/>
          <w:szCs w:val="28"/>
        </w:rPr>
        <w:t>8) осуществление контроля за исполнением местного бюджета;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FB72F7">
        <w:rPr>
          <w:rFonts w:ascii="Times New Roman" w:hAnsi="Times New Roman"/>
          <w:sz w:val="28"/>
          <w:szCs w:val="28"/>
        </w:rPr>
        <w:t>) обеспечение составления бюджетной отчетности;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72F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FB72F7">
        <w:rPr>
          <w:rFonts w:ascii="Times New Roman" w:hAnsi="Times New Roman"/>
          <w:sz w:val="28"/>
          <w:szCs w:val="28"/>
        </w:rPr>
        <w:t>) представление отчета об исполнении бюджета на утверждение представительным органом;</w:t>
      </w:r>
    </w:p>
    <w:p w:rsidR="00C40692" w:rsidRPr="0062390E" w:rsidRDefault="00C40692" w:rsidP="00C40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2F7">
        <w:rPr>
          <w:rFonts w:ascii="Times New Roman" w:hAnsi="Times New Roman"/>
          <w:sz w:val="28"/>
          <w:szCs w:val="28"/>
        </w:rPr>
        <w:t xml:space="preserve">        </w:t>
      </w:r>
      <w:r w:rsidRPr="006239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62390E">
        <w:rPr>
          <w:rFonts w:ascii="Times New Roman" w:hAnsi="Times New Roman"/>
          <w:sz w:val="28"/>
          <w:szCs w:val="28"/>
        </w:rPr>
        <w:t>)   обеспечение управления муниципальным долгом;</w:t>
      </w:r>
    </w:p>
    <w:p w:rsidR="00C40692" w:rsidRPr="00FB72F7" w:rsidRDefault="00C40692" w:rsidP="00C4069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B72F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966F51">
        <w:rPr>
          <w:rFonts w:ascii="Times New Roman" w:hAnsi="Times New Roman"/>
          <w:sz w:val="28"/>
          <w:szCs w:val="28"/>
        </w:rPr>
        <w:t>)   рассмотрение годового отчета об исполнении местного бюджета;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72F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FB72F7">
        <w:rPr>
          <w:rFonts w:ascii="Times New Roman" w:hAnsi="Times New Roman"/>
          <w:sz w:val="28"/>
          <w:szCs w:val="28"/>
        </w:rPr>
        <w:t>) принятие в соответствии с законодательством Российской Федерации, нормативных правовых актов органов местного самоуправления муниципального образования, устанавливающих расходные обязательства муниципального образования;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FB72F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FB72F7">
        <w:rPr>
          <w:rFonts w:ascii="Times New Roman" w:hAnsi="Times New Roman"/>
          <w:sz w:val="28"/>
          <w:szCs w:val="28"/>
        </w:rPr>
        <w:t>) исполнение расходных обязательств муниципального образования;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FB72F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FB72F7">
        <w:rPr>
          <w:rFonts w:ascii="Times New Roman" w:hAnsi="Times New Roman"/>
          <w:sz w:val="28"/>
          <w:szCs w:val="28"/>
        </w:rPr>
        <w:t>) установление порядка использования бюджетных ассигнований резервного фонда администрации муниципального образования;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966F5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966F51">
        <w:rPr>
          <w:rFonts w:ascii="Times New Roman" w:hAnsi="Times New Roman"/>
          <w:sz w:val="28"/>
          <w:szCs w:val="28"/>
        </w:rPr>
        <w:t>) принятие решений по использованию бюджетных ассигнований резервного фонда администрации муниципального образования;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FB72F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FB72F7">
        <w:rPr>
          <w:rFonts w:ascii="Times New Roman" w:hAnsi="Times New Roman"/>
          <w:sz w:val="28"/>
          <w:szCs w:val="28"/>
        </w:rPr>
        <w:t>) заключение договоров о предоставлении муниципальных гарантий муниципального образования,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FB72F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FB72F7">
        <w:rPr>
          <w:rFonts w:ascii="Times New Roman" w:hAnsi="Times New Roman"/>
          <w:sz w:val="28"/>
          <w:szCs w:val="28"/>
        </w:rPr>
        <w:t>) предоставление муниципальных гарантий муниципального образования;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FB72F7">
        <w:rPr>
          <w:rFonts w:ascii="Times New Roman" w:hAnsi="Times New Roman"/>
          <w:sz w:val="28"/>
          <w:szCs w:val="28"/>
        </w:rPr>
        <w:t>) принятие нормативных правовых актов о списании с муниципального долга долговых обязательств, выраженных в валюте Российской Федерации, в соответствии с бюджетным законодательством;</w:t>
      </w:r>
    </w:p>
    <w:p w:rsidR="00C40692" w:rsidRPr="00FB72F7" w:rsidRDefault="00C40692" w:rsidP="00C40692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966F51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0</w:t>
      </w:r>
      <w:r w:rsidRPr="00966F51">
        <w:rPr>
          <w:rFonts w:ascii="Times New Roman" w:hAnsi="Times New Roman"/>
          <w:sz w:val="28"/>
          <w:szCs w:val="28"/>
        </w:rPr>
        <w:t>) принятие решений о списании сумм задолженности по бюджетным кредитам;</w:t>
      </w:r>
    </w:p>
    <w:p w:rsidR="00C40692" w:rsidRPr="00FB72F7" w:rsidRDefault="00C40692" w:rsidP="00C40692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FB72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FB72F7">
        <w:rPr>
          <w:rFonts w:ascii="Times New Roman" w:hAnsi="Times New Roman"/>
          <w:sz w:val="28"/>
          <w:szCs w:val="28"/>
        </w:rPr>
        <w:t>) установление порядка проведения реструктуризации обязательств (задолженности) по бюджетному кредиту;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FB72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FB72F7">
        <w:rPr>
          <w:rFonts w:ascii="Times New Roman" w:hAnsi="Times New Roman"/>
          <w:sz w:val="28"/>
          <w:szCs w:val="28"/>
        </w:rPr>
        <w:t>) предоставление межбюджетных трансфертов из местного бюджета;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FB72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FB72F7">
        <w:rPr>
          <w:rFonts w:ascii="Times New Roman" w:hAnsi="Times New Roman"/>
          <w:sz w:val="28"/>
          <w:szCs w:val="28"/>
        </w:rPr>
        <w:t>) утверждение порядков финансирования мероприятий, предусмотренных муниципальными программами муниципального образования</w:t>
      </w:r>
      <w:r w:rsidRPr="00FB72F7">
        <w:rPr>
          <w:rFonts w:ascii="Times New Roman" w:hAnsi="Times New Roman"/>
          <w:b/>
          <w:sz w:val="28"/>
          <w:szCs w:val="28"/>
        </w:rPr>
        <w:t>.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FB72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FB72F7">
        <w:rPr>
          <w:rFonts w:ascii="Times New Roman" w:hAnsi="Times New Roman"/>
          <w:sz w:val="28"/>
          <w:szCs w:val="28"/>
        </w:rPr>
        <w:t>) установление порядка определения объема и предоставления субсидий некоммерческим организациям, не являющимся муниципальными учреждениями;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FB72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FB72F7">
        <w:rPr>
          <w:rFonts w:ascii="Times New Roman" w:hAnsi="Times New Roman"/>
          <w:sz w:val="28"/>
          <w:szCs w:val="28"/>
        </w:rPr>
        <w:t>) установление предельных объемов размещения муниципальных ценных бумаг муниципального образования</w:t>
      </w:r>
      <w:r w:rsidRPr="00FB72F7">
        <w:rPr>
          <w:rFonts w:ascii="Times New Roman" w:hAnsi="Times New Roman"/>
          <w:b/>
          <w:sz w:val="28"/>
          <w:szCs w:val="28"/>
        </w:rPr>
        <w:t xml:space="preserve"> </w:t>
      </w:r>
      <w:r w:rsidRPr="00FB72F7">
        <w:rPr>
          <w:rFonts w:ascii="Times New Roman" w:hAnsi="Times New Roman"/>
          <w:sz w:val="28"/>
          <w:szCs w:val="28"/>
        </w:rPr>
        <w:t>на очередной финансовый год и каждый год планового периода по номинальной стоимости;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FB72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FB72F7">
        <w:rPr>
          <w:rFonts w:ascii="Times New Roman" w:hAnsi="Times New Roman"/>
          <w:sz w:val="28"/>
          <w:szCs w:val="28"/>
        </w:rPr>
        <w:t>) представление в Совет депутатов муниципального образования</w:t>
      </w:r>
      <w:r w:rsidRPr="00FB72F7">
        <w:rPr>
          <w:rFonts w:ascii="Times New Roman" w:hAnsi="Times New Roman"/>
          <w:b/>
          <w:sz w:val="28"/>
          <w:szCs w:val="28"/>
        </w:rPr>
        <w:t xml:space="preserve"> </w:t>
      </w:r>
      <w:r w:rsidRPr="00FB72F7">
        <w:rPr>
          <w:rFonts w:ascii="Times New Roman" w:hAnsi="Times New Roman"/>
          <w:sz w:val="28"/>
          <w:szCs w:val="28"/>
        </w:rPr>
        <w:t>отчета и иной бюджетной отчетности об исполнении местного бюджета;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FB72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FB72F7">
        <w:rPr>
          <w:rFonts w:ascii="Times New Roman" w:hAnsi="Times New Roman"/>
          <w:sz w:val="28"/>
          <w:szCs w:val="28"/>
        </w:rPr>
        <w:t>)  утверждение отчета об исполнении местного бюджета за первый квартал, полугодие, девять месяцев текущего финансового года;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FB72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FB72F7">
        <w:rPr>
          <w:rFonts w:ascii="Times New Roman" w:hAnsi="Times New Roman"/>
          <w:sz w:val="28"/>
          <w:szCs w:val="28"/>
        </w:rPr>
        <w:t>)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образования;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FB72F7">
        <w:rPr>
          <w:rFonts w:ascii="Times New Roman" w:hAnsi="Times New Roman"/>
          <w:sz w:val="28"/>
          <w:szCs w:val="28"/>
        </w:rPr>
        <w:t>)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объекты;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FB72F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FB72F7">
        <w:rPr>
          <w:rFonts w:ascii="Times New Roman" w:hAnsi="Times New Roman"/>
          <w:sz w:val="28"/>
          <w:szCs w:val="28"/>
        </w:rPr>
        <w:t>) обеспечение опубликования ежеквартальных сведений о ходе исполнения местного бюджета;</w:t>
      </w:r>
    </w:p>
    <w:p w:rsidR="00C40692" w:rsidRPr="001864F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1864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Pr="001864F1">
        <w:rPr>
          <w:rFonts w:ascii="Times New Roman" w:hAnsi="Times New Roman"/>
          <w:sz w:val="28"/>
          <w:szCs w:val="28"/>
        </w:rPr>
        <w:t>) рассмотрение годового отчета об исполнении местного бюджета;</w:t>
      </w:r>
    </w:p>
    <w:p w:rsidR="00C40692" w:rsidRPr="001864F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1864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1864F1">
        <w:rPr>
          <w:rFonts w:ascii="Times New Roman" w:hAnsi="Times New Roman"/>
          <w:sz w:val="28"/>
          <w:szCs w:val="28"/>
        </w:rPr>
        <w:t>) принятие решений о заключении от имени муниципального образования</w:t>
      </w:r>
      <w:r w:rsidRPr="001864F1">
        <w:rPr>
          <w:rFonts w:ascii="Times New Roman" w:hAnsi="Times New Roman"/>
          <w:b/>
          <w:sz w:val="28"/>
          <w:szCs w:val="28"/>
        </w:rPr>
        <w:t xml:space="preserve"> </w:t>
      </w:r>
      <w:r w:rsidRPr="001864F1">
        <w:rPr>
          <w:rFonts w:ascii="Times New Roman" w:hAnsi="Times New Roman"/>
          <w:sz w:val="28"/>
          <w:szCs w:val="28"/>
        </w:rPr>
        <w:t xml:space="preserve"> муниципальных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администрации муниципального образования</w:t>
      </w:r>
      <w:r w:rsidRPr="001864F1">
        <w:rPr>
          <w:rFonts w:ascii="Times New Roman" w:hAnsi="Times New Roman"/>
          <w:b/>
          <w:sz w:val="28"/>
          <w:szCs w:val="28"/>
        </w:rPr>
        <w:t xml:space="preserve"> </w:t>
      </w:r>
      <w:r w:rsidRPr="001864F1">
        <w:rPr>
          <w:rFonts w:ascii="Times New Roman" w:hAnsi="Times New Roman"/>
          <w:sz w:val="28"/>
          <w:szCs w:val="28"/>
        </w:rPr>
        <w:t xml:space="preserve"> о подготовке и реализации бюджетных инвестиций в объекты муниципальной собственности муниципального образования</w:t>
      </w:r>
      <w:r w:rsidRPr="001864F1">
        <w:rPr>
          <w:rFonts w:ascii="Times New Roman" w:hAnsi="Times New Roman"/>
          <w:b/>
          <w:sz w:val="28"/>
          <w:szCs w:val="28"/>
        </w:rPr>
        <w:t xml:space="preserve"> </w:t>
      </w:r>
      <w:r w:rsidRPr="001864F1">
        <w:rPr>
          <w:rFonts w:ascii="Times New Roman" w:hAnsi="Times New Roman"/>
          <w:sz w:val="28"/>
          <w:szCs w:val="28"/>
        </w:rPr>
        <w:t>, на срок реализации указанных решений;</w:t>
      </w:r>
    </w:p>
    <w:p w:rsidR="00C40692" w:rsidRPr="001864F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1864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1864F1">
        <w:rPr>
          <w:rFonts w:ascii="Times New Roman" w:hAnsi="Times New Roman"/>
          <w:sz w:val="28"/>
          <w:szCs w:val="28"/>
        </w:rPr>
        <w:t>) установление случаев заключения от имени муниципального образования</w:t>
      </w:r>
      <w:r w:rsidRPr="001864F1">
        <w:rPr>
          <w:rFonts w:ascii="Times New Roman" w:hAnsi="Times New Roman"/>
          <w:b/>
          <w:sz w:val="28"/>
          <w:szCs w:val="28"/>
        </w:rPr>
        <w:t xml:space="preserve"> </w:t>
      </w:r>
      <w:r w:rsidRPr="001864F1">
        <w:rPr>
          <w:rFonts w:ascii="Times New Roman" w:hAnsi="Times New Roman"/>
          <w:sz w:val="28"/>
          <w:szCs w:val="28"/>
        </w:rPr>
        <w:t xml:space="preserve"> муниципальных контрактов, предусмотренных </w:t>
      </w:r>
      <w:hyperlink r:id="rId7" w:history="1">
        <w:r w:rsidRPr="001864F1">
          <w:rPr>
            <w:rFonts w:ascii="Times New Roman" w:hAnsi="Times New Roman"/>
            <w:sz w:val="28"/>
            <w:szCs w:val="28"/>
          </w:rPr>
          <w:t>абзацем третьим части 3 статьи 72</w:t>
        </w:r>
      </w:hyperlink>
      <w:r w:rsidRPr="001864F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а также пределов средств и сроков, на которые заключаются указанные контракты;</w:t>
      </w:r>
    </w:p>
    <w:p w:rsidR="00C40692" w:rsidRPr="001864F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1864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</w:t>
      </w:r>
      <w:r w:rsidRPr="001864F1">
        <w:rPr>
          <w:rFonts w:ascii="Times New Roman" w:hAnsi="Times New Roman"/>
          <w:sz w:val="28"/>
          <w:szCs w:val="28"/>
        </w:rPr>
        <w:t>) принятие решений о заключении от имени муниципального образования</w:t>
      </w:r>
      <w:r w:rsidRPr="001864F1">
        <w:rPr>
          <w:rFonts w:ascii="Times New Roman" w:hAnsi="Times New Roman"/>
          <w:b/>
          <w:sz w:val="28"/>
          <w:szCs w:val="28"/>
        </w:rPr>
        <w:t xml:space="preserve"> </w:t>
      </w:r>
      <w:r w:rsidRPr="001864F1">
        <w:rPr>
          <w:rFonts w:ascii="Times New Roman" w:hAnsi="Times New Roman"/>
          <w:sz w:val="28"/>
          <w:szCs w:val="28"/>
        </w:rPr>
        <w:t xml:space="preserve"> муниципальных контрактов, предусмотренных </w:t>
      </w:r>
      <w:hyperlink r:id="rId8" w:history="1">
        <w:r w:rsidRPr="001864F1">
          <w:rPr>
            <w:rFonts w:ascii="Times New Roman" w:hAnsi="Times New Roman"/>
            <w:sz w:val="28"/>
            <w:szCs w:val="28"/>
          </w:rPr>
          <w:t xml:space="preserve">абзацем </w:t>
        </w:r>
        <w:r w:rsidRPr="001864F1">
          <w:rPr>
            <w:rFonts w:ascii="Times New Roman" w:hAnsi="Times New Roman"/>
            <w:sz w:val="28"/>
            <w:szCs w:val="28"/>
          </w:rPr>
          <w:lastRenderedPageBreak/>
          <w:t>третьим части 3 статьи 72</w:t>
        </w:r>
      </w:hyperlink>
      <w:r w:rsidRPr="001864F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а также определение порядка принятия указанных решений;</w:t>
      </w:r>
    </w:p>
    <w:p w:rsidR="00C40692" w:rsidRPr="001864F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1864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</w:t>
      </w:r>
      <w:r w:rsidRPr="001864F1">
        <w:rPr>
          <w:rFonts w:ascii="Times New Roman" w:hAnsi="Times New Roman"/>
          <w:sz w:val="28"/>
          <w:szCs w:val="28"/>
        </w:rPr>
        <w:t>) установление порядка разработки и утверждения, периода действия, а также требований к составу и содержанию бюджетного прогноза муниципального образования</w:t>
      </w:r>
      <w:r w:rsidRPr="001864F1">
        <w:rPr>
          <w:rFonts w:ascii="Times New Roman" w:hAnsi="Times New Roman"/>
          <w:b/>
          <w:sz w:val="28"/>
          <w:szCs w:val="28"/>
        </w:rPr>
        <w:t xml:space="preserve"> </w:t>
      </w:r>
      <w:r w:rsidRPr="001864F1">
        <w:rPr>
          <w:rFonts w:ascii="Times New Roman" w:hAnsi="Times New Roman"/>
          <w:sz w:val="28"/>
          <w:szCs w:val="28"/>
        </w:rPr>
        <w:t>на долгосрочный период;</w:t>
      </w:r>
    </w:p>
    <w:p w:rsidR="00C40692" w:rsidRPr="001864F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1864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Pr="001864F1">
        <w:rPr>
          <w:rFonts w:ascii="Times New Roman" w:hAnsi="Times New Roman"/>
          <w:sz w:val="28"/>
          <w:szCs w:val="28"/>
        </w:rPr>
        <w:t>) утверждение бюджетного прогноза (изменений бюджетного прогноза) муниципального образования на долгосрочный период;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1864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</w:t>
      </w:r>
      <w:r w:rsidRPr="001864F1">
        <w:rPr>
          <w:rFonts w:ascii="Times New Roman" w:hAnsi="Times New Roman"/>
          <w:sz w:val="28"/>
          <w:szCs w:val="28"/>
        </w:rPr>
        <w:t>) установление порядка формирования и ведения реестра источников</w:t>
      </w:r>
      <w:r w:rsidRPr="00FB72F7">
        <w:rPr>
          <w:rFonts w:ascii="Times New Roman" w:hAnsi="Times New Roman"/>
          <w:sz w:val="28"/>
          <w:szCs w:val="28"/>
        </w:rPr>
        <w:t xml:space="preserve"> доходов местного бюджета;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FB72F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</w:t>
      </w:r>
      <w:r w:rsidRPr="00FB72F7">
        <w:rPr>
          <w:rFonts w:ascii="Times New Roman" w:hAnsi="Times New Roman"/>
          <w:sz w:val="28"/>
          <w:szCs w:val="28"/>
        </w:rPr>
        <w:t>) установление порядка формирования перечня налоговых расходов муниципального образования;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FB72F7">
        <w:rPr>
          <w:rFonts w:ascii="Times New Roman" w:hAnsi="Times New Roman"/>
          <w:sz w:val="28"/>
          <w:szCs w:val="28"/>
        </w:rPr>
        <w:t>) установление порядка осуществления оценки налоговых расходов муниципального образования;</w:t>
      </w:r>
    </w:p>
    <w:p w:rsidR="00C40692" w:rsidRPr="00FB72F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FB72F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  <w:r w:rsidRPr="00FB72F7">
        <w:rPr>
          <w:rFonts w:ascii="Times New Roman" w:hAnsi="Times New Roman"/>
          <w:sz w:val="28"/>
          <w:szCs w:val="28"/>
        </w:rPr>
        <w:t>) осуществление иных полномочий в соответствии с федеральным законодательством, законодательством Новосибирской области, нормативными правовыми актами органов местного самоуправления муниципального образования.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864F1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1864F1">
        <w:rPr>
          <w:rFonts w:ascii="Times New Roman" w:hAnsi="Times New Roman"/>
          <w:b/>
          <w:bCs/>
          <w:sz w:val="28"/>
          <w:szCs w:val="28"/>
        </w:rPr>
        <w:t>. Бюджетные полномочия финансового органа</w:t>
      </w:r>
      <w:r w:rsidRPr="00302E46">
        <w:rPr>
          <w:rFonts w:ascii="Times New Roman" w:hAnsi="Times New Roman"/>
          <w:sz w:val="28"/>
          <w:szCs w:val="28"/>
        </w:rPr>
        <w:t xml:space="preserve"> </w:t>
      </w:r>
      <w:r w:rsidRPr="00302E46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C40692" w:rsidRPr="001864F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0692" w:rsidRPr="009D3B63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9D3B63">
        <w:rPr>
          <w:rFonts w:ascii="Times New Roman" w:hAnsi="Times New Roman"/>
          <w:sz w:val="28"/>
          <w:szCs w:val="28"/>
        </w:rPr>
        <w:t>1. Бюджетные полномочия финансового органа исполняются администрацией муниципального образования (уполномоченным должностным лицом).</w:t>
      </w:r>
    </w:p>
    <w:p w:rsidR="00C40692" w:rsidRPr="001864F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864F1">
        <w:rPr>
          <w:rFonts w:ascii="Times New Roman" w:hAnsi="Times New Roman"/>
          <w:sz w:val="28"/>
          <w:szCs w:val="28"/>
        </w:rPr>
        <w:t>К бюджетным полномочиям финансового органа</w:t>
      </w:r>
      <w:r w:rsidRPr="00302E4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1864F1">
        <w:rPr>
          <w:rFonts w:ascii="Times New Roman" w:hAnsi="Times New Roman"/>
          <w:sz w:val="28"/>
          <w:szCs w:val="28"/>
        </w:rPr>
        <w:t xml:space="preserve"> относятся:</w:t>
      </w:r>
    </w:p>
    <w:p w:rsidR="00C40692" w:rsidRPr="001864F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1864F1">
        <w:rPr>
          <w:rFonts w:ascii="Times New Roman" w:hAnsi="Times New Roman"/>
          <w:sz w:val="28"/>
          <w:szCs w:val="28"/>
        </w:rPr>
        <w:t>1) разработка и представление в администрацию муниципального образования</w:t>
      </w:r>
      <w:r w:rsidRPr="001864F1">
        <w:rPr>
          <w:rFonts w:ascii="Times New Roman" w:hAnsi="Times New Roman"/>
          <w:b/>
          <w:sz w:val="28"/>
          <w:szCs w:val="28"/>
        </w:rPr>
        <w:t xml:space="preserve"> </w:t>
      </w:r>
      <w:r w:rsidRPr="001864F1">
        <w:rPr>
          <w:rFonts w:ascii="Times New Roman" w:hAnsi="Times New Roman"/>
          <w:sz w:val="28"/>
          <w:szCs w:val="28"/>
        </w:rPr>
        <w:t>основных направлений бюджетной, налоговой и долговой политики муниципального образования;</w:t>
      </w:r>
    </w:p>
    <w:p w:rsidR="00C40692" w:rsidRPr="001864F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1864F1">
        <w:rPr>
          <w:rFonts w:ascii="Times New Roman" w:hAnsi="Times New Roman"/>
          <w:sz w:val="28"/>
          <w:szCs w:val="28"/>
        </w:rPr>
        <w:t>2) разработка и представление в администрацию муниципального образования</w:t>
      </w:r>
      <w:r w:rsidRPr="001864F1">
        <w:rPr>
          <w:rFonts w:ascii="Times New Roman" w:hAnsi="Times New Roman"/>
          <w:b/>
          <w:sz w:val="28"/>
          <w:szCs w:val="28"/>
        </w:rPr>
        <w:t xml:space="preserve"> </w:t>
      </w:r>
      <w:r w:rsidRPr="001864F1">
        <w:rPr>
          <w:rFonts w:ascii="Times New Roman" w:hAnsi="Times New Roman"/>
          <w:sz w:val="28"/>
          <w:szCs w:val="28"/>
        </w:rPr>
        <w:t>бюджетного прогноза (изменений бюджетного прогноза</w:t>
      </w:r>
      <w:r>
        <w:rPr>
          <w:rFonts w:ascii="Times New Roman" w:hAnsi="Times New Roman"/>
          <w:sz w:val="28"/>
          <w:szCs w:val="28"/>
        </w:rPr>
        <w:t>)</w:t>
      </w:r>
      <w:r w:rsidRPr="001864F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1864F1">
        <w:rPr>
          <w:rFonts w:ascii="Times New Roman" w:hAnsi="Times New Roman"/>
          <w:b/>
          <w:sz w:val="28"/>
          <w:szCs w:val="28"/>
        </w:rPr>
        <w:t xml:space="preserve"> </w:t>
      </w:r>
      <w:r w:rsidRPr="001864F1">
        <w:rPr>
          <w:rFonts w:ascii="Times New Roman" w:hAnsi="Times New Roman"/>
          <w:sz w:val="28"/>
          <w:szCs w:val="28"/>
        </w:rPr>
        <w:t>на долгосрочный период;</w:t>
      </w:r>
    </w:p>
    <w:p w:rsidR="00C40692" w:rsidRPr="001864F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1864F1">
        <w:rPr>
          <w:rFonts w:ascii="Times New Roman" w:hAnsi="Times New Roman"/>
          <w:sz w:val="28"/>
          <w:szCs w:val="28"/>
        </w:rPr>
        <w:t xml:space="preserve">3) составление проекта местного бюджета, представление его в администрацию </w:t>
      </w:r>
      <w:r w:rsidRPr="00302E46">
        <w:rPr>
          <w:rFonts w:ascii="Times New Roman" w:hAnsi="Times New Roman"/>
          <w:sz w:val="28"/>
          <w:szCs w:val="28"/>
        </w:rPr>
        <w:t>муниципального образования</w:t>
      </w:r>
      <w:r w:rsidRPr="001864F1">
        <w:rPr>
          <w:rFonts w:ascii="Times New Roman" w:hAnsi="Times New Roman"/>
          <w:sz w:val="28"/>
          <w:szCs w:val="28"/>
        </w:rPr>
        <w:t>;</w:t>
      </w:r>
    </w:p>
    <w:p w:rsidR="00C40692" w:rsidRPr="001864F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864F1">
        <w:rPr>
          <w:rFonts w:ascii="Times New Roman" w:hAnsi="Times New Roman"/>
          <w:sz w:val="28"/>
          <w:szCs w:val="28"/>
        </w:rPr>
        <w:t>) разработка и представление в администрацию муниципального образования</w:t>
      </w:r>
      <w:r w:rsidRPr="001864F1">
        <w:rPr>
          <w:rFonts w:ascii="Times New Roman" w:hAnsi="Times New Roman"/>
          <w:b/>
          <w:sz w:val="28"/>
          <w:szCs w:val="28"/>
        </w:rPr>
        <w:t xml:space="preserve"> </w:t>
      </w:r>
      <w:r w:rsidRPr="001864F1">
        <w:rPr>
          <w:rFonts w:ascii="Times New Roman" w:hAnsi="Times New Roman"/>
          <w:sz w:val="28"/>
          <w:szCs w:val="28"/>
        </w:rPr>
        <w:t>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год;</w:t>
      </w:r>
    </w:p>
    <w:p w:rsidR="00C40692" w:rsidRPr="001864F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864F1">
        <w:rPr>
          <w:rFonts w:ascii="Times New Roman" w:hAnsi="Times New Roman"/>
          <w:sz w:val="28"/>
          <w:szCs w:val="28"/>
        </w:rPr>
        <w:t>) разработка нормативов отчислений доходов между бюджетами бюджетной системы Российской Федерации, не установленные бюджетным законодательством в местный бюджет от отдельных налоговых и неналоговых доходов;</w:t>
      </w:r>
    </w:p>
    <w:p w:rsidR="00C40692" w:rsidRPr="001864F1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864F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6</w:t>
      </w:r>
      <w:r w:rsidRPr="001864F1">
        <w:rPr>
          <w:rFonts w:ascii="Times New Roman" w:hAnsi="Times New Roman"/>
          <w:sz w:val="28"/>
          <w:szCs w:val="28"/>
        </w:rPr>
        <w:t>) установление порядка составления бюджетной отчетности;</w:t>
      </w:r>
    </w:p>
    <w:p w:rsidR="00C40692" w:rsidRPr="001864F1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864F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7</w:t>
      </w:r>
      <w:r w:rsidRPr="00821C7B">
        <w:rPr>
          <w:rFonts w:ascii="Times New Roman" w:hAnsi="Times New Roman"/>
          <w:sz w:val="28"/>
          <w:szCs w:val="28"/>
        </w:rPr>
        <w:t xml:space="preserve">) представление администрации муниципального образования в отношениях с федеральными и областными органами государственной </w:t>
      </w:r>
      <w:r w:rsidRPr="00821C7B">
        <w:rPr>
          <w:rFonts w:ascii="Times New Roman" w:hAnsi="Times New Roman"/>
          <w:sz w:val="28"/>
          <w:szCs w:val="28"/>
        </w:rPr>
        <w:lastRenderedPageBreak/>
        <w:t>власти по вопросам совершенствования бюджетного законодательства и межбюджетных отношений;</w:t>
      </w:r>
    </w:p>
    <w:p w:rsidR="00C40692" w:rsidRPr="001864F1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864F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8</w:t>
      </w:r>
      <w:r w:rsidRPr="00821C7B">
        <w:rPr>
          <w:rFonts w:ascii="Times New Roman" w:hAnsi="Times New Roman"/>
          <w:sz w:val="28"/>
          <w:szCs w:val="28"/>
        </w:rPr>
        <w:t>) обеспечение предоставления бюджетных кредитов в пределах бюджетных ассигнований, утвержденных решением о местном бюджете, ведение реестра предоставленных бюджетных кредитов по получателям бюджетных кредитов;</w:t>
      </w:r>
    </w:p>
    <w:p w:rsidR="00C40692" w:rsidRPr="001864F1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864F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9</w:t>
      </w:r>
      <w:r w:rsidRPr="00821C7B">
        <w:rPr>
          <w:rFonts w:ascii="Times New Roman" w:hAnsi="Times New Roman"/>
          <w:sz w:val="28"/>
          <w:szCs w:val="28"/>
        </w:rPr>
        <w:t>) обеспечение соблюдение требований к условиям предоставления бюджетных кредитов юридическим лицам, установленных нормативными правовыми актами, регулирующими предоставления указанных бюджетных кредитов и договорами о предоставлении бюджетных кредитов;</w:t>
      </w:r>
    </w:p>
    <w:p w:rsidR="00C40692" w:rsidRPr="001864F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1864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1864F1">
        <w:rPr>
          <w:rFonts w:ascii="Times New Roman" w:hAnsi="Times New Roman"/>
          <w:sz w:val="28"/>
          <w:szCs w:val="28"/>
        </w:rPr>
        <w:t>) установление порядка составления и ведения сводной бюджетной росписи местного бюджета, бюджетных росписей главных распорядителей (распорядителей) бюджетных средств, главных администраторов источников финансирования дефицита местного бюджета, а также утверждения (изменения), доведения (отзыва) лимитов бюджетных обязательств при организации исполнения местного бюджета;</w:t>
      </w:r>
    </w:p>
    <w:p w:rsidR="00C40692" w:rsidRPr="001864F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1864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1864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4F1">
        <w:rPr>
          <w:rFonts w:ascii="Times New Roman" w:hAnsi="Times New Roman"/>
          <w:sz w:val="28"/>
          <w:szCs w:val="28"/>
        </w:rPr>
        <w:t>установление порядка составления и ведения бюджетных смет муниципальных казенных учреждений, порядка формирования и ведения обоснований (расчетов) плановых сметных показателей, используемых при составлении и ведении бюджетных смет муниципальных казенных учреждений, порядка составления и ведения планов финансово-хозяйственной деятельности муниципальных бюджетных и автономных учреждений;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1864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1864F1">
        <w:rPr>
          <w:rFonts w:ascii="Times New Roman" w:hAnsi="Times New Roman"/>
          <w:sz w:val="28"/>
          <w:szCs w:val="28"/>
        </w:rPr>
        <w:t>) формирование и ведение реестра источников дохо</w:t>
      </w:r>
      <w:r>
        <w:rPr>
          <w:rFonts w:ascii="Times New Roman" w:hAnsi="Times New Roman"/>
          <w:sz w:val="28"/>
          <w:szCs w:val="28"/>
        </w:rPr>
        <w:t>дов муниципального образования;</w:t>
      </w:r>
    </w:p>
    <w:p w:rsidR="00C40692" w:rsidRPr="001864F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1864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1864F1">
        <w:rPr>
          <w:rFonts w:ascii="Times New Roman" w:hAnsi="Times New Roman"/>
          <w:sz w:val="28"/>
          <w:szCs w:val="28"/>
        </w:rPr>
        <w:t>) установление порядка составления и ведения кассового плана местного бюджета;</w:t>
      </w:r>
    </w:p>
    <w:p w:rsidR="00C40692" w:rsidRPr="001864F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1864F1">
        <w:rPr>
          <w:rFonts w:ascii="Times New Roman" w:hAnsi="Times New Roman"/>
          <w:sz w:val="28"/>
          <w:szCs w:val="28"/>
        </w:rPr>
        <w:t>) установление, детализация и определение порядка применения бюджетной классификации Российской Федерации в части, относящейся к местному бюджету;</w:t>
      </w:r>
    </w:p>
    <w:p w:rsidR="00C40692" w:rsidRPr="001864F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1864F1">
        <w:rPr>
          <w:rFonts w:ascii="Times New Roman" w:hAnsi="Times New Roman"/>
          <w:sz w:val="28"/>
          <w:szCs w:val="28"/>
        </w:rPr>
        <w:t>) управление средствами на едином счете местного бюджета;</w:t>
      </w:r>
    </w:p>
    <w:p w:rsidR="00C40692" w:rsidRPr="001864F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1864F1">
        <w:rPr>
          <w:rFonts w:ascii="Times New Roman" w:hAnsi="Times New Roman"/>
          <w:sz w:val="28"/>
          <w:szCs w:val="28"/>
        </w:rPr>
        <w:t>) ведение реестра расходных обязательств муниципального образования</w:t>
      </w:r>
      <w:r w:rsidRPr="001864F1">
        <w:rPr>
          <w:rFonts w:ascii="Times New Roman" w:hAnsi="Times New Roman"/>
          <w:b/>
          <w:sz w:val="28"/>
          <w:szCs w:val="28"/>
        </w:rPr>
        <w:t xml:space="preserve"> </w:t>
      </w:r>
      <w:r w:rsidRPr="001864F1">
        <w:rPr>
          <w:rFonts w:ascii="Times New Roman" w:hAnsi="Times New Roman"/>
          <w:sz w:val="28"/>
          <w:szCs w:val="28"/>
        </w:rPr>
        <w:t>в порядке, установленном администрацией муниципального образования;</w:t>
      </w:r>
    </w:p>
    <w:p w:rsidR="00C40692" w:rsidRPr="001864F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1864F1">
        <w:rPr>
          <w:rFonts w:ascii="Times New Roman" w:hAnsi="Times New Roman"/>
          <w:sz w:val="28"/>
          <w:szCs w:val="28"/>
        </w:rPr>
        <w:t>) установление порядка составления и представления бюджетной отчетности главных распорядителей средств местного бюджета, главных администраторов доходов местного бюджета, главных администраторов источников финансирования дефицита местного бюджета;</w:t>
      </w:r>
    </w:p>
    <w:p w:rsidR="00C40692" w:rsidRPr="001864F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1864F1">
        <w:rPr>
          <w:rFonts w:ascii="Times New Roman" w:hAnsi="Times New Roman"/>
          <w:sz w:val="28"/>
          <w:szCs w:val="28"/>
        </w:rPr>
        <w:t>) требование от главных распорядителей, распорядителей и получателей бюджетных средств представления отчетов об использовании средств местного бюджета и иных сведений, связанных с получением, перечислением, зачислением и использованием средств местного бюджета;</w:t>
      </w:r>
    </w:p>
    <w:p w:rsidR="00C40692" w:rsidRPr="001864F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1864F1">
        <w:rPr>
          <w:rFonts w:ascii="Times New Roman" w:hAnsi="Times New Roman"/>
          <w:sz w:val="28"/>
          <w:szCs w:val="28"/>
        </w:rPr>
        <w:t>) разработка программ муниципальных внутренних заимствований муниципального образования;</w:t>
      </w:r>
    </w:p>
    <w:p w:rsidR="00C40692" w:rsidRPr="001864F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</w:t>
      </w:r>
      <w:r w:rsidRPr="001864F1">
        <w:rPr>
          <w:rFonts w:ascii="Times New Roman" w:hAnsi="Times New Roman"/>
          <w:sz w:val="28"/>
          <w:szCs w:val="28"/>
        </w:rPr>
        <w:t>) разработка программы муниципальных гарантий муниципального образования</w:t>
      </w:r>
      <w:r w:rsidRPr="001864F1">
        <w:rPr>
          <w:rFonts w:ascii="Times New Roman" w:hAnsi="Times New Roman"/>
          <w:b/>
          <w:sz w:val="28"/>
          <w:szCs w:val="28"/>
        </w:rPr>
        <w:t xml:space="preserve"> </w:t>
      </w:r>
      <w:r w:rsidRPr="001864F1">
        <w:rPr>
          <w:rFonts w:ascii="Times New Roman" w:hAnsi="Times New Roman"/>
          <w:sz w:val="28"/>
          <w:szCs w:val="28"/>
        </w:rPr>
        <w:t>в валюте Российской Федерации;</w:t>
      </w:r>
    </w:p>
    <w:p w:rsidR="00C40692" w:rsidRPr="001864F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1864F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1864F1">
        <w:rPr>
          <w:rFonts w:ascii="Times New Roman" w:hAnsi="Times New Roman"/>
          <w:sz w:val="28"/>
          <w:szCs w:val="28"/>
        </w:rPr>
        <w:t>) утверждение перечня кодов подвидов по видам доходов, главными администраторами которых являются органы местного самоуправления муниципального образования</w:t>
      </w:r>
      <w:r w:rsidRPr="00BA3BC0">
        <w:rPr>
          <w:color w:val="000000"/>
          <w:sz w:val="28"/>
          <w:szCs w:val="28"/>
        </w:rPr>
        <w:t xml:space="preserve"> </w:t>
      </w:r>
      <w:r w:rsidRPr="00BA3BC0">
        <w:rPr>
          <w:rFonts w:ascii="Times New Roman" w:hAnsi="Times New Roman"/>
          <w:sz w:val="28"/>
          <w:szCs w:val="28"/>
        </w:rPr>
        <w:t>и (или) находящиеся в их ведении казенные учреждения;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821C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821C7B">
        <w:rPr>
          <w:rFonts w:ascii="Times New Roman" w:hAnsi="Times New Roman"/>
          <w:sz w:val="28"/>
          <w:szCs w:val="28"/>
        </w:rPr>
        <w:t>)</w:t>
      </w:r>
      <w:r w:rsidRPr="001864F1">
        <w:rPr>
          <w:rFonts w:ascii="Times New Roman" w:hAnsi="Times New Roman"/>
          <w:sz w:val="28"/>
          <w:szCs w:val="28"/>
        </w:rPr>
        <w:t xml:space="preserve"> утверждение перечня кодов видов источников финансирования дефицита местного бюджета;</w:t>
      </w:r>
    </w:p>
    <w:p w:rsidR="00C40692" w:rsidRPr="001864F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23) </w:t>
      </w:r>
      <w:r w:rsidRPr="00821C7B">
        <w:rPr>
          <w:rFonts w:ascii="Times New Roman" w:hAnsi="Times New Roman"/>
          <w:sz w:val="28"/>
          <w:szCs w:val="28"/>
        </w:rPr>
        <w:t>установление в соответствии с общими требованиями, порядка взыскания остатков непогашенных кредитов, включая проценты, штрафы и пени;</w:t>
      </w:r>
    </w:p>
    <w:p w:rsidR="00C40692" w:rsidRPr="001864F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821C7B">
        <w:rPr>
          <w:rFonts w:ascii="Times New Roman" w:hAnsi="Times New Roman"/>
          <w:sz w:val="28"/>
          <w:szCs w:val="28"/>
        </w:rPr>
        <w:t>) принятие</w:t>
      </w:r>
      <w:r w:rsidRPr="001864F1">
        <w:rPr>
          <w:rFonts w:ascii="Times New Roman" w:hAnsi="Times New Roman"/>
          <w:sz w:val="28"/>
          <w:szCs w:val="28"/>
        </w:rPr>
        <w:t xml:space="preserve">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способами, предусмотренными нормативными правовыми актами органов местного самоуправления муниципального образования</w:t>
      </w:r>
      <w:r w:rsidRPr="001864F1">
        <w:rPr>
          <w:rFonts w:ascii="Times New Roman" w:hAnsi="Times New Roman"/>
          <w:b/>
          <w:sz w:val="28"/>
          <w:szCs w:val="28"/>
        </w:rPr>
        <w:t xml:space="preserve"> </w:t>
      </w:r>
      <w:r w:rsidRPr="001864F1">
        <w:rPr>
          <w:rFonts w:ascii="Times New Roman" w:hAnsi="Times New Roman"/>
          <w:sz w:val="28"/>
          <w:szCs w:val="28"/>
        </w:rPr>
        <w:t xml:space="preserve"> </w:t>
      </w:r>
    </w:p>
    <w:p w:rsidR="00C40692" w:rsidRPr="001864F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1864F1">
        <w:rPr>
          <w:rFonts w:ascii="Times New Roman" w:hAnsi="Times New Roman"/>
          <w:sz w:val="28"/>
          <w:szCs w:val="28"/>
        </w:rPr>
        <w:t xml:space="preserve">) установление перечня и кодов целевых статей расходов местного бюджета, если иное не установлено Бюджетным </w:t>
      </w:r>
      <w:hyperlink r:id="rId9" w:history="1">
        <w:r w:rsidRPr="001864F1">
          <w:rPr>
            <w:rFonts w:ascii="Times New Roman" w:hAnsi="Times New Roman"/>
            <w:sz w:val="28"/>
            <w:szCs w:val="28"/>
          </w:rPr>
          <w:t>кодексом</w:t>
        </w:r>
      </w:hyperlink>
      <w:r w:rsidRPr="001864F1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C40692" w:rsidRPr="001864F1" w:rsidRDefault="00C40692" w:rsidP="00C40692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864F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26</w:t>
      </w:r>
      <w:r w:rsidRPr="001864F1">
        <w:rPr>
          <w:rFonts w:ascii="Times New Roman" w:hAnsi="Times New Roman"/>
          <w:sz w:val="28"/>
          <w:szCs w:val="28"/>
        </w:rPr>
        <w:t>) установление порядка исполнения решений о применении бюджетных мер принуждения за совершение бюджетного нарушения;</w:t>
      </w:r>
    </w:p>
    <w:p w:rsidR="00C40692" w:rsidRPr="001864F1" w:rsidRDefault="00C40692" w:rsidP="00C40692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864F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27</w:t>
      </w:r>
      <w:r w:rsidRPr="001864F1">
        <w:rPr>
          <w:rFonts w:ascii="Times New Roman" w:hAnsi="Times New Roman"/>
          <w:sz w:val="28"/>
          <w:szCs w:val="28"/>
        </w:rPr>
        <w:t xml:space="preserve">) исполнение решения о применении бюджетных мер принуждения, предусмотренных Бюджетным </w:t>
      </w:r>
      <w:hyperlink r:id="rId10" w:history="1">
        <w:r w:rsidRPr="001864F1">
          <w:rPr>
            <w:rFonts w:ascii="Times New Roman" w:hAnsi="Times New Roman"/>
            <w:sz w:val="28"/>
            <w:szCs w:val="28"/>
          </w:rPr>
          <w:t>кодексом</w:t>
        </w:r>
      </w:hyperlink>
      <w:r w:rsidRPr="001864F1">
        <w:rPr>
          <w:rFonts w:ascii="Times New Roman" w:hAnsi="Times New Roman"/>
          <w:sz w:val="28"/>
          <w:szCs w:val="28"/>
        </w:rPr>
        <w:t xml:space="preserve"> Российской Федерации, решения об изменении (отмене) указанного решения;</w:t>
      </w:r>
    </w:p>
    <w:p w:rsidR="00C40692" w:rsidRPr="001864F1" w:rsidRDefault="00C40692" w:rsidP="00C40692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864F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28</w:t>
      </w:r>
      <w:r w:rsidRPr="001864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принятии решения о </w:t>
      </w:r>
      <w:r w:rsidRPr="001864F1">
        <w:rPr>
          <w:rFonts w:ascii="Times New Roman" w:hAnsi="Times New Roman"/>
          <w:sz w:val="28"/>
          <w:szCs w:val="28"/>
        </w:rPr>
        <w:t>применение бюджетных мер принуждения, предусмотренных Бюджетным кодексом 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о их применении;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1864F1">
        <w:rPr>
          <w:rFonts w:ascii="Times New Roman" w:hAnsi="Times New Roman"/>
          <w:sz w:val="28"/>
          <w:szCs w:val="28"/>
        </w:rPr>
        <w:t>) утверждение типовых форм договоров (соглашений) о предоставлении из местного бюджета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в том числе грантов в форме субсидий некоммерческим организациям, не являющимся казенными учреждениями, а также дополнительных соглашений к указанным договорам (соглашениям), предусматривающим внесение в них изменений или их расторжение;</w:t>
      </w:r>
    </w:p>
    <w:p w:rsidR="00C40692" w:rsidRPr="001864F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30) </w:t>
      </w:r>
      <w:r w:rsidRPr="001E10D8">
        <w:rPr>
          <w:rFonts w:ascii="Times New Roman" w:hAnsi="Times New Roman"/>
          <w:sz w:val="28"/>
          <w:szCs w:val="28"/>
        </w:rPr>
        <w:t xml:space="preserve">утверждение типовых форм договоров (соглашений) о предоставлении из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1E10D8">
        <w:rPr>
          <w:rFonts w:ascii="Times New Roman" w:hAnsi="Times New Roman"/>
          <w:sz w:val="28"/>
          <w:szCs w:val="28"/>
        </w:rPr>
        <w:t xml:space="preserve">бюджета субсидий (за исключением субсидий муниципальным учреждениям), в том числе грантов в форме субсидий юридическим лицам, индивидуальным предпринимателям, а также </w:t>
      </w:r>
      <w:r w:rsidRPr="001E10D8">
        <w:rPr>
          <w:rFonts w:ascii="Times New Roman" w:hAnsi="Times New Roman"/>
          <w:sz w:val="28"/>
          <w:szCs w:val="28"/>
        </w:rPr>
        <w:lastRenderedPageBreak/>
        <w:t>физическим лицам - производителям товаров, работ, услуг, а также дополнительных соглашений к указанным договорам (соглашениям), предусматривающим внесение в них изменений или их расторжение;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3D0D51">
        <w:rPr>
          <w:rFonts w:ascii="Times New Roman" w:hAnsi="Times New Roman"/>
          <w:sz w:val="28"/>
          <w:szCs w:val="28"/>
        </w:rPr>
        <w:t xml:space="preserve">) Управление муниципальным долгом и муниципальными финансовыми активами </w:t>
      </w:r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885985">
        <w:rPr>
          <w:rFonts w:ascii="Times New Roman" w:hAnsi="Times New Roman"/>
          <w:sz w:val="28"/>
          <w:szCs w:val="28"/>
        </w:rPr>
        <w:t xml:space="preserve">сельсовета </w:t>
      </w:r>
      <w:r w:rsidRPr="003D0D51"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области.</w:t>
      </w:r>
    </w:p>
    <w:p w:rsidR="00C40692" w:rsidRPr="003D0D5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091988">
        <w:rPr>
          <w:rFonts w:ascii="Times New Roman" w:hAnsi="Times New Roman"/>
          <w:sz w:val="28"/>
          <w:szCs w:val="28"/>
        </w:rPr>
        <w:t>) осуществление иных полномочий в соответствии с федеральным законодательством и нормативными правовыми актами органов местного самоуправления муниципального образования.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7A4BF8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7A4BF8">
        <w:rPr>
          <w:rFonts w:ascii="Times New Roman" w:hAnsi="Times New Roman"/>
          <w:b/>
          <w:bCs/>
          <w:sz w:val="28"/>
          <w:szCs w:val="28"/>
        </w:rPr>
        <w:t xml:space="preserve">. Бюджетные полномочия органа контроля </w:t>
      </w:r>
      <w:r w:rsidRPr="00EC0ECB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C40692" w:rsidRPr="007A4BF8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0692" w:rsidRPr="00B96A32" w:rsidRDefault="00C40692" w:rsidP="00C40692">
      <w:pPr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A32">
        <w:rPr>
          <w:rFonts w:ascii="Times New Roman" w:hAnsi="Times New Roman"/>
          <w:sz w:val="28"/>
          <w:szCs w:val="28"/>
        </w:rPr>
        <w:t>Бюджетные полномочия органа</w:t>
      </w:r>
      <w:r>
        <w:rPr>
          <w:rFonts w:ascii="Times New Roman" w:hAnsi="Times New Roman"/>
          <w:sz w:val="28"/>
          <w:szCs w:val="28"/>
        </w:rPr>
        <w:t xml:space="preserve"> контроля</w:t>
      </w:r>
      <w:r w:rsidRPr="00B96A32">
        <w:rPr>
          <w:rFonts w:ascii="Times New Roman" w:hAnsi="Times New Roman"/>
          <w:sz w:val="28"/>
          <w:szCs w:val="28"/>
        </w:rPr>
        <w:t xml:space="preserve"> исполняются администрацией муниципального образования (уполномоченным должностным лицом).</w:t>
      </w:r>
    </w:p>
    <w:p w:rsidR="00C40692" w:rsidRPr="007A4BF8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A4BF8">
        <w:rPr>
          <w:rFonts w:ascii="Times New Roman" w:hAnsi="Times New Roman"/>
          <w:sz w:val="28"/>
          <w:szCs w:val="28"/>
        </w:rPr>
        <w:t xml:space="preserve">К бюджетным полномочиям органа контроля </w:t>
      </w:r>
      <w:r w:rsidRPr="00EC0ECB">
        <w:rPr>
          <w:rFonts w:ascii="Times New Roman" w:hAnsi="Times New Roman"/>
          <w:sz w:val="28"/>
          <w:szCs w:val="28"/>
        </w:rPr>
        <w:t>муниципального образования</w:t>
      </w:r>
      <w:r w:rsidRPr="007A4BF8">
        <w:rPr>
          <w:rFonts w:ascii="Times New Roman" w:hAnsi="Times New Roman"/>
          <w:sz w:val="28"/>
          <w:szCs w:val="28"/>
        </w:rPr>
        <w:t xml:space="preserve"> относятся:</w:t>
      </w:r>
    </w:p>
    <w:p w:rsidR="00C40692" w:rsidRPr="007A4BF8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7A4BF8">
        <w:rPr>
          <w:rFonts w:ascii="Times New Roman" w:hAnsi="Times New Roman"/>
          <w:sz w:val="28"/>
          <w:szCs w:val="28"/>
        </w:rPr>
        <w:t>1)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 муниципального образования;</w:t>
      </w:r>
    </w:p>
    <w:p w:rsidR="00C40692" w:rsidRPr="007A4BF8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7A4BF8">
        <w:rPr>
          <w:rFonts w:ascii="Times New Roman" w:hAnsi="Times New Roman"/>
          <w:sz w:val="28"/>
          <w:szCs w:val="28"/>
        </w:rPr>
        <w:t>2)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C40692" w:rsidRPr="007A4BF8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7A4BF8">
        <w:rPr>
          <w:rFonts w:ascii="Times New Roman" w:hAnsi="Times New Roman"/>
          <w:sz w:val="28"/>
          <w:szCs w:val="28"/>
        </w:rPr>
        <w:t xml:space="preserve">3) контроль за соблюдением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</w:t>
      </w:r>
      <w:hyperlink r:id="rId11" w:history="1">
        <w:r w:rsidRPr="007A4BF8">
          <w:rPr>
            <w:rFonts w:ascii="Times New Roman" w:hAnsi="Times New Roman"/>
            <w:sz w:val="28"/>
            <w:szCs w:val="28"/>
          </w:rPr>
          <w:t>кодексом</w:t>
        </w:r>
      </w:hyperlink>
      <w:r w:rsidRPr="007A4BF8">
        <w:rPr>
          <w:rFonts w:ascii="Times New Roman" w:hAnsi="Times New Roman"/>
          <w:sz w:val="28"/>
          <w:szCs w:val="28"/>
        </w:rPr>
        <w:t xml:space="preserve"> Российской Федерации, условий договоров (соглашений), заключенных в целях исполнения муниципальных контрактов;</w:t>
      </w:r>
    </w:p>
    <w:p w:rsidR="00C40692" w:rsidRPr="007A4BF8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7A4BF8">
        <w:rPr>
          <w:rFonts w:ascii="Times New Roman" w:hAnsi="Times New Roman"/>
          <w:sz w:val="28"/>
          <w:szCs w:val="28"/>
        </w:rPr>
        <w:t>4) контроль за достоверностью отчетов о результатах предоставления и (или) использования бюджетных средств (средств, предоставленных из местного бюджета), в том числе отчетов о реализации муниципальных программ муниципального образования, отчетов об исполнении муниципальных заданий, отчетов о достижении значений показателей результативности предоставления средств из местного бюджета;</w:t>
      </w:r>
    </w:p>
    <w:p w:rsidR="00C40692" w:rsidRPr="007A4BF8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7A4BF8">
        <w:rPr>
          <w:rFonts w:ascii="Times New Roman" w:hAnsi="Times New Roman"/>
          <w:sz w:val="28"/>
          <w:szCs w:val="28"/>
        </w:rPr>
        <w:t>5)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C40692" w:rsidRPr="007A4BF8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7A4BF8">
        <w:rPr>
          <w:rFonts w:ascii="Times New Roman" w:hAnsi="Times New Roman"/>
          <w:sz w:val="28"/>
          <w:szCs w:val="28"/>
        </w:rPr>
        <w:lastRenderedPageBreak/>
        <w:t xml:space="preserve">6) иные полномочия в соответствии с Бюджетным </w:t>
      </w:r>
      <w:hyperlink r:id="rId12" w:history="1">
        <w:r w:rsidRPr="007A4BF8">
          <w:rPr>
            <w:rFonts w:ascii="Times New Roman" w:hAnsi="Times New Roman"/>
            <w:sz w:val="28"/>
            <w:szCs w:val="28"/>
          </w:rPr>
          <w:t>кодексом</w:t>
        </w:r>
      </w:hyperlink>
      <w:r w:rsidRPr="007A4BF8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AC54F3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AC54F3">
        <w:rPr>
          <w:rFonts w:ascii="Times New Roman" w:hAnsi="Times New Roman"/>
          <w:b/>
          <w:bCs/>
          <w:sz w:val="28"/>
          <w:szCs w:val="28"/>
        </w:rPr>
        <w:t>. Бюджетные полномочия контрольно-счетного органа муниципального образования</w:t>
      </w:r>
    </w:p>
    <w:p w:rsidR="00C40692" w:rsidRPr="00AC54F3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0692" w:rsidRPr="007A4BF8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AC54F3">
        <w:rPr>
          <w:rFonts w:ascii="Times New Roman" w:hAnsi="Times New Roman"/>
          <w:sz w:val="28"/>
          <w:szCs w:val="28"/>
        </w:rPr>
        <w:t>Полномочия контрольно-счетного органа муниципального образования осуществляются ре</w:t>
      </w:r>
      <w:r w:rsidRPr="00AC54F3">
        <w:rPr>
          <w:rFonts w:ascii="Times New Roman" w:hAnsi="Times New Roman"/>
          <w:bCs/>
          <w:sz w:val="28"/>
          <w:szCs w:val="28"/>
        </w:rPr>
        <w:t xml:space="preserve">визионной комиссией </w:t>
      </w:r>
      <w:r w:rsidRPr="00AC54F3">
        <w:rPr>
          <w:rFonts w:ascii="Times New Roman" w:hAnsi="Times New Roman"/>
          <w:sz w:val="28"/>
          <w:szCs w:val="28"/>
        </w:rPr>
        <w:t xml:space="preserve">Краснозерского </w:t>
      </w:r>
      <w:r w:rsidRPr="00AC54F3">
        <w:rPr>
          <w:rFonts w:ascii="Times New Roman" w:hAnsi="Times New Roman"/>
          <w:bCs/>
          <w:sz w:val="28"/>
          <w:szCs w:val="28"/>
        </w:rPr>
        <w:t xml:space="preserve">района Новосибирской области (далее – Ревизионная комиссия) по Соглашению, заключенному между Советом депутатов </w:t>
      </w:r>
      <w:r w:rsidRPr="00AC54F3">
        <w:rPr>
          <w:rFonts w:ascii="Times New Roman" w:hAnsi="Times New Roman"/>
          <w:sz w:val="28"/>
          <w:szCs w:val="28"/>
        </w:rPr>
        <w:t>муниципального образования</w:t>
      </w:r>
      <w:r w:rsidRPr="00AC54F3">
        <w:rPr>
          <w:rFonts w:ascii="Times New Roman" w:hAnsi="Times New Roman"/>
          <w:bCs/>
          <w:sz w:val="28"/>
          <w:szCs w:val="28"/>
        </w:rPr>
        <w:t xml:space="preserve">, Советом депутатов </w:t>
      </w:r>
      <w:r w:rsidRPr="00AC54F3">
        <w:rPr>
          <w:rFonts w:ascii="Times New Roman" w:hAnsi="Times New Roman"/>
          <w:sz w:val="28"/>
          <w:szCs w:val="28"/>
        </w:rPr>
        <w:t xml:space="preserve">Краснозерского </w:t>
      </w:r>
      <w:r w:rsidRPr="00AC54F3">
        <w:rPr>
          <w:rFonts w:ascii="Times New Roman" w:hAnsi="Times New Roman"/>
          <w:bCs/>
          <w:sz w:val="28"/>
          <w:szCs w:val="28"/>
        </w:rPr>
        <w:t xml:space="preserve">района Новосибирской области и ревизионной комиссией </w:t>
      </w:r>
      <w:r w:rsidRPr="00AC54F3">
        <w:rPr>
          <w:rFonts w:ascii="Times New Roman" w:hAnsi="Times New Roman"/>
          <w:sz w:val="28"/>
          <w:szCs w:val="28"/>
        </w:rPr>
        <w:t xml:space="preserve">Краснозерского </w:t>
      </w:r>
      <w:r w:rsidRPr="00AC54F3">
        <w:rPr>
          <w:rFonts w:ascii="Times New Roman" w:hAnsi="Times New Roman"/>
          <w:bCs/>
          <w:sz w:val="28"/>
          <w:szCs w:val="28"/>
        </w:rPr>
        <w:t xml:space="preserve">района Новосибирской области на основании решений, принятых Советом депутатов </w:t>
      </w:r>
      <w:r w:rsidRPr="00AC54F3">
        <w:rPr>
          <w:rFonts w:ascii="Times New Roman" w:hAnsi="Times New Roman"/>
          <w:sz w:val="28"/>
          <w:szCs w:val="28"/>
        </w:rPr>
        <w:t>муниципального образования</w:t>
      </w:r>
      <w:r w:rsidRPr="00AC54F3">
        <w:rPr>
          <w:rFonts w:ascii="Times New Roman" w:hAnsi="Times New Roman"/>
          <w:b/>
          <w:sz w:val="28"/>
          <w:szCs w:val="28"/>
        </w:rPr>
        <w:t xml:space="preserve"> </w:t>
      </w:r>
      <w:r w:rsidRPr="00AC54F3">
        <w:rPr>
          <w:rFonts w:ascii="Times New Roman" w:hAnsi="Times New Roman"/>
          <w:sz w:val="28"/>
          <w:szCs w:val="28"/>
        </w:rPr>
        <w:t xml:space="preserve"> </w:t>
      </w:r>
      <w:r w:rsidRPr="00AC54F3">
        <w:rPr>
          <w:rFonts w:ascii="Times New Roman" w:hAnsi="Times New Roman"/>
          <w:bCs/>
          <w:sz w:val="28"/>
          <w:szCs w:val="28"/>
        </w:rPr>
        <w:t xml:space="preserve">и Советом депутатов </w:t>
      </w:r>
      <w:r w:rsidRPr="00AC54F3">
        <w:rPr>
          <w:rFonts w:ascii="Times New Roman" w:hAnsi="Times New Roman"/>
          <w:sz w:val="28"/>
          <w:szCs w:val="28"/>
        </w:rPr>
        <w:t xml:space="preserve">Краснозерского </w:t>
      </w:r>
      <w:r w:rsidRPr="00AC54F3">
        <w:rPr>
          <w:rFonts w:ascii="Times New Roman" w:hAnsi="Times New Roman"/>
          <w:bCs/>
          <w:sz w:val="28"/>
          <w:szCs w:val="28"/>
        </w:rPr>
        <w:t>района Новосибирской области.</w:t>
      </w:r>
    </w:p>
    <w:p w:rsidR="00C40692" w:rsidRPr="007A4BF8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C40692" w:rsidRPr="00E422A7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E422A7">
        <w:rPr>
          <w:rFonts w:ascii="Times New Roman" w:hAnsi="Times New Roman"/>
          <w:b/>
          <w:bCs/>
          <w:sz w:val="28"/>
          <w:szCs w:val="28"/>
        </w:rPr>
        <w:t>Статья 1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E422A7">
        <w:rPr>
          <w:rFonts w:ascii="Times New Roman" w:hAnsi="Times New Roman"/>
          <w:b/>
          <w:bCs/>
          <w:sz w:val="28"/>
          <w:szCs w:val="28"/>
        </w:rPr>
        <w:t>. Бюджетные полномочия главн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Pr="00E422A7">
        <w:rPr>
          <w:rFonts w:ascii="Times New Roman" w:hAnsi="Times New Roman"/>
          <w:b/>
          <w:bCs/>
          <w:sz w:val="28"/>
          <w:szCs w:val="28"/>
        </w:rPr>
        <w:t xml:space="preserve"> распорядител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E422A7">
        <w:rPr>
          <w:rFonts w:ascii="Times New Roman" w:hAnsi="Times New Roman"/>
          <w:b/>
          <w:bCs/>
          <w:sz w:val="28"/>
          <w:szCs w:val="28"/>
        </w:rPr>
        <w:t xml:space="preserve"> (распорядител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E422A7">
        <w:rPr>
          <w:rFonts w:ascii="Times New Roman" w:hAnsi="Times New Roman"/>
          <w:b/>
          <w:bCs/>
          <w:sz w:val="28"/>
          <w:szCs w:val="28"/>
        </w:rPr>
        <w:t>) средств местного бюджета</w:t>
      </w:r>
    </w:p>
    <w:p w:rsidR="00C40692" w:rsidRPr="00E422A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C40692" w:rsidRPr="00E422A7" w:rsidRDefault="00C40692" w:rsidP="00C4069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22A7">
        <w:rPr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C40692" w:rsidRPr="00E422A7" w:rsidRDefault="00C40692" w:rsidP="00C4069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22A7">
        <w:rPr>
          <w:sz w:val="28"/>
          <w:szCs w:val="28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C40692" w:rsidRPr="00E422A7" w:rsidRDefault="00C40692" w:rsidP="00C4069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22A7">
        <w:rPr>
          <w:sz w:val="28"/>
          <w:szCs w:val="28"/>
        </w:rPr>
        <w:t>2) формирует </w:t>
      </w:r>
      <w:hyperlink r:id="rId13" w:anchor="/multilink/12112604/paragraph/7477/number/0" w:history="1">
        <w:r w:rsidRPr="00E422A7">
          <w:rPr>
            <w:rStyle w:val="a8"/>
            <w:color w:val="auto"/>
            <w:sz w:val="28"/>
            <w:szCs w:val="28"/>
            <w:u w:val="none"/>
          </w:rPr>
          <w:t>перечень</w:t>
        </w:r>
      </w:hyperlink>
      <w:r w:rsidRPr="00E422A7">
        <w:rPr>
          <w:sz w:val="28"/>
          <w:szCs w:val="28"/>
        </w:rPr>
        <w:t> подведомственных ему распорядителей и получателей бюджетных средств;</w:t>
      </w:r>
    </w:p>
    <w:p w:rsidR="00C40692" w:rsidRPr="00E422A7" w:rsidRDefault="00C40692" w:rsidP="00C4069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22A7">
        <w:rPr>
          <w:sz w:val="28"/>
          <w:szCs w:val="28"/>
        </w:rPr>
        <w:t>3) </w:t>
      </w:r>
      <w:hyperlink r:id="rId14" w:anchor="/document/55182098/entry/1000" w:history="1">
        <w:r w:rsidRPr="00E422A7">
          <w:rPr>
            <w:rStyle w:val="a8"/>
            <w:color w:val="auto"/>
            <w:sz w:val="28"/>
            <w:szCs w:val="28"/>
            <w:u w:val="none"/>
          </w:rPr>
          <w:t>ведет</w:t>
        </w:r>
      </w:hyperlink>
      <w:r w:rsidRPr="00E422A7">
        <w:rPr>
          <w:sz w:val="28"/>
          <w:szCs w:val="28"/>
        </w:rPr>
        <w:t> 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C40692" w:rsidRPr="00E422A7" w:rsidRDefault="00C40692" w:rsidP="00C4069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22A7">
        <w:rPr>
          <w:sz w:val="28"/>
          <w:szCs w:val="28"/>
        </w:rPr>
        <w:t>4) осуществляет планирование соответствующих расходов бюджета, </w:t>
      </w:r>
      <w:hyperlink r:id="rId15" w:anchor="/multilink/12112604/paragraph/7479/number/0" w:history="1">
        <w:r w:rsidRPr="00E422A7">
          <w:rPr>
            <w:rStyle w:val="a8"/>
            <w:color w:val="auto"/>
            <w:sz w:val="28"/>
            <w:szCs w:val="28"/>
            <w:u w:val="none"/>
          </w:rPr>
          <w:t>составляет</w:t>
        </w:r>
      </w:hyperlink>
      <w:r w:rsidRPr="00E422A7">
        <w:rPr>
          <w:sz w:val="28"/>
          <w:szCs w:val="28"/>
        </w:rPr>
        <w:t> обоснования бюджетных ассигнований;</w:t>
      </w:r>
    </w:p>
    <w:p w:rsidR="00C40692" w:rsidRPr="00E422A7" w:rsidRDefault="00C40692" w:rsidP="00C4069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22A7">
        <w:rPr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C40692" w:rsidRPr="00E422A7" w:rsidRDefault="00C40692" w:rsidP="00C4069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22A7">
        <w:rPr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C40692" w:rsidRPr="00E422A7" w:rsidRDefault="00C40692" w:rsidP="00C4069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22A7">
        <w:rPr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C40692" w:rsidRPr="00E422A7" w:rsidRDefault="00C40692" w:rsidP="00C4069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22A7">
        <w:rPr>
          <w:sz w:val="28"/>
          <w:szCs w:val="28"/>
        </w:rPr>
        <w:t>8) определяет </w:t>
      </w:r>
      <w:hyperlink r:id="rId16" w:anchor="/document/5430924/entry/0" w:history="1">
        <w:r w:rsidRPr="00E422A7">
          <w:rPr>
            <w:rStyle w:val="a8"/>
            <w:color w:val="auto"/>
            <w:sz w:val="28"/>
            <w:szCs w:val="28"/>
            <w:u w:val="none"/>
          </w:rPr>
          <w:t>порядок</w:t>
        </w:r>
      </w:hyperlink>
      <w:r w:rsidRPr="00E422A7">
        <w:rPr>
          <w:sz w:val="28"/>
          <w:szCs w:val="28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:rsidR="00C40692" w:rsidRPr="00E422A7" w:rsidRDefault="00C40692" w:rsidP="00C4069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22A7">
        <w:rPr>
          <w:sz w:val="28"/>
          <w:szCs w:val="28"/>
        </w:rPr>
        <w:t>9) формирует и утверждает муниципальные задания;</w:t>
      </w:r>
    </w:p>
    <w:p w:rsidR="00C40692" w:rsidRPr="00E422A7" w:rsidRDefault="00C40692" w:rsidP="00C4069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22A7">
        <w:rPr>
          <w:sz w:val="28"/>
          <w:szCs w:val="28"/>
        </w:rPr>
        <w:t xml:space="preserve"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</w:t>
      </w:r>
      <w:r w:rsidRPr="00E422A7">
        <w:rPr>
          <w:sz w:val="28"/>
          <w:szCs w:val="28"/>
        </w:rPr>
        <w:lastRenderedPageBreak/>
        <w:t>настоящим Кодексом, условий, целей и порядка, установленных при их предоставлении;</w:t>
      </w:r>
    </w:p>
    <w:p w:rsidR="00C40692" w:rsidRPr="00E422A7" w:rsidRDefault="00C40692" w:rsidP="00C4069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22A7">
        <w:rPr>
          <w:sz w:val="28"/>
          <w:szCs w:val="28"/>
        </w:rPr>
        <w:t>11) формирует бюджетную отчетность главного распорядителя бюджетных средств;</w:t>
      </w:r>
    </w:p>
    <w:p w:rsidR="00C40692" w:rsidRPr="00E422A7" w:rsidRDefault="00C40692" w:rsidP="00C4069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22A7">
        <w:rPr>
          <w:sz w:val="28"/>
          <w:szCs w:val="28"/>
        </w:rPr>
        <w:t>12) отвечает от имени муниципального образования по денежным обязательствам подведомственных ему получателей бюджетных средств;</w:t>
      </w:r>
    </w:p>
    <w:p w:rsidR="00C40692" w:rsidRPr="006519EF" w:rsidRDefault="00C40692" w:rsidP="00C40692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9EF">
        <w:rPr>
          <w:rFonts w:ascii="Times New Roman" w:hAnsi="Times New Roman"/>
          <w:sz w:val="28"/>
          <w:szCs w:val="28"/>
          <w:shd w:val="clear" w:color="auto" w:fill="FFFFFF"/>
        </w:rPr>
        <w:t xml:space="preserve">13) </w:t>
      </w:r>
      <w:r w:rsidRPr="006519EF">
        <w:rPr>
          <w:rFonts w:ascii="Times New Roman" w:hAnsi="Times New Roman"/>
          <w:sz w:val="28"/>
          <w:szCs w:val="28"/>
        </w:rPr>
        <w:t>осуществляет иные бюджетные полномочия, установленные Бюджетным кодексом РФ и принимаемыми в соответствии с ним нормативными правовыми актами (муниципальными правовыми актами), регулирующими бюджетные правоотношения</w:t>
      </w:r>
      <w:r>
        <w:rPr>
          <w:rFonts w:ascii="Times New Roman" w:hAnsi="Times New Roman"/>
          <w:sz w:val="28"/>
          <w:szCs w:val="28"/>
        </w:rPr>
        <w:t>.</w:t>
      </w:r>
    </w:p>
    <w:p w:rsidR="00C40692" w:rsidRPr="00E422A7" w:rsidRDefault="00C40692" w:rsidP="00C4069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22A7">
        <w:rPr>
          <w:sz w:val="28"/>
          <w:szCs w:val="28"/>
        </w:rPr>
        <w:t>2. Распорядитель бюджетных средств обладает следующими бюджетными полномочиями:</w:t>
      </w:r>
    </w:p>
    <w:p w:rsidR="00C40692" w:rsidRPr="00E422A7" w:rsidRDefault="00C40692" w:rsidP="00C4069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22A7">
        <w:rPr>
          <w:sz w:val="28"/>
          <w:szCs w:val="28"/>
        </w:rPr>
        <w:t>1) осуществляет планирование соответствующих расходов бюджета;</w:t>
      </w:r>
    </w:p>
    <w:p w:rsidR="00C40692" w:rsidRPr="00E422A7" w:rsidRDefault="00C40692" w:rsidP="00C4069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22A7">
        <w:rPr>
          <w:sz w:val="28"/>
          <w:szCs w:val="28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C40692" w:rsidRPr="00E422A7" w:rsidRDefault="00C40692" w:rsidP="00C4069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22A7">
        <w:rPr>
          <w:sz w:val="28"/>
          <w:szCs w:val="28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C40692" w:rsidRPr="00E422A7" w:rsidRDefault="00C40692" w:rsidP="00C4069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22A7">
        <w:rPr>
          <w:sz w:val="28"/>
          <w:szCs w:val="28"/>
        </w:rPr>
        <w:t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C40692" w:rsidRPr="00E422A7" w:rsidRDefault="00C40692" w:rsidP="00C4069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22A7">
        <w:rPr>
          <w:sz w:val="28"/>
          <w:szCs w:val="28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0692" w:rsidRPr="00AC54F3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AC54F3">
        <w:rPr>
          <w:rFonts w:ascii="Times New Roman" w:hAnsi="Times New Roman"/>
          <w:b/>
          <w:bCs/>
          <w:sz w:val="28"/>
          <w:szCs w:val="28"/>
        </w:rPr>
        <w:t>Статья 1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AC54F3">
        <w:rPr>
          <w:rFonts w:ascii="Times New Roman" w:hAnsi="Times New Roman"/>
          <w:b/>
          <w:bCs/>
          <w:sz w:val="28"/>
          <w:szCs w:val="28"/>
        </w:rPr>
        <w:t>. Бюджетные полномочия главного администратора (администратора) доходов бюджета</w:t>
      </w:r>
    </w:p>
    <w:p w:rsidR="00C40692" w:rsidRPr="00AC54F3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0692" w:rsidRPr="00AC54F3" w:rsidRDefault="00C40692" w:rsidP="00C40692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bCs/>
          <w:sz w:val="28"/>
          <w:szCs w:val="28"/>
        </w:rPr>
      </w:pPr>
      <w:r w:rsidRPr="00AC54F3">
        <w:rPr>
          <w:rFonts w:ascii="Times New Roman" w:hAnsi="Times New Roman"/>
          <w:bCs/>
          <w:sz w:val="28"/>
          <w:szCs w:val="28"/>
        </w:rPr>
        <w:t>1. Главный администратор доходов бюджета обладает следующими бюджетными полномочиями:</w:t>
      </w:r>
    </w:p>
    <w:p w:rsidR="00C40692" w:rsidRPr="00AC54F3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AC54F3">
        <w:rPr>
          <w:rFonts w:ascii="Times New Roman" w:hAnsi="Times New Roman"/>
          <w:bCs/>
          <w:sz w:val="28"/>
          <w:szCs w:val="28"/>
        </w:rPr>
        <w:t xml:space="preserve">      1) формирует перечень подведомственных ему администраторов доходов бюджета;</w:t>
      </w:r>
    </w:p>
    <w:p w:rsidR="00C40692" w:rsidRPr="00AC54F3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AC54F3">
        <w:rPr>
          <w:rFonts w:ascii="Times New Roman" w:hAnsi="Times New Roman"/>
          <w:bCs/>
          <w:sz w:val="28"/>
          <w:szCs w:val="28"/>
        </w:rPr>
        <w:t xml:space="preserve">       2) представляет сведения, необходимые для составления проекта бюджета;</w:t>
      </w:r>
    </w:p>
    <w:p w:rsidR="00C40692" w:rsidRPr="00AC54F3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AC54F3">
        <w:rPr>
          <w:rFonts w:ascii="Times New Roman" w:hAnsi="Times New Roman"/>
          <w:bCs/>
          <w:sz w:val="28"/>
          <w:szCs w:val="28"/>
        </w:rPr>
        <w:t xml:space="preserve">       3) представляет сведения для составления и ведения кассового плана;</w:t>
      </w:r>
    </w:p>
    <w:p w:rsidR="00C40692" w:rsidRPr="00AC54F3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AC54F3">
        <w:rPr>
          <w:rFonts w:ascii="Times New Roman" w:hAnsi="Times New Roman"/>
          <w:bCs/>
          <w:sz w:val="28"/>
          <w:szCs w:val="28"/>
        </w:rPr>
        <w:t xml:space="preserve">       4) формирует и представляет бюджетную отчетность главного администратора доходов бюджета;</w:t>
      </w:r>
    </w:p>
    <w:p w:rsidR="00C40692" w:rsidRPr="00AC54F3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AC54F3">
        <w:rPr>
          <w:rFonts w:ascii="Times New Roman" w:hAnsi="Times New Roman"/>
          <w:bCs/>
          <w:sz w:val="28"/>
          <w:szCs w:val="28"/>
        </w:rPr>
        <w:t xml:space="preserve">       5) представляет для включения в перечень источников доходов и реестр источников доходов бюджета сведения о закрепленных за ним источниках доходов;</w:t>
      </w:r>
    </w:p>
    <w:p w:rsidR="00C40692" w:rsidRPr="00AC54F3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AC54F3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Pr="00AC54F3">
        <w:rPr>
          <w:rFonts w:ascii="Times New Roman" w:hAnsi="Times New Roman"/>
          <w:bCs/>
          <w:sz w:val="28"/>
          <w:szCs w:val="28"/>
        </w:rPr>
        <w:tab/>
        <w:t>6) осуществляет иные бюджетные полномочия, установленные Бюджетным кодексом РФ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C40692" w:rsidRPr="00AC54F3" w:rsidRDefault="00C40692" w:rsidP="00C40692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bCs/>
          <w:sz w:val="28"/>
          <w:szCs w:val="28"/>
        </w:rPr>
      </w:pPr>
      <w:r w:rsidRPr="00AC54F3">
        <w:rPr>
          <w:rFonts w:ascii="Times New Roman" w:hAnsi="Times New Roman"/>
          <w:bCs/>
          <w:sz w:val="28"/>
          <w:szCs w:val="28"/>
        </w:rPr>
        <w:t>2. Администратор доходов бюджета обладает следующими бюджетными полномочиями:</w:t>
      </w:r>
    </w:p>
    <w:p w:rsidR="00C40692" w:rsidRPr="00AC54F3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AC54F3">
        <w:rPr>
          <w:rFonts w:ascii="Times New Roman" w:hAnsi="Times New Roman"/>
          <w:bCs/>
          <w:sz w:val="28"/>
          <w:szCs w:val="28"/>
        </w:rPr>
        <w:t xml:space="preserve">      1)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C40692" w:rsidRPr="00AC54F3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AC54F3">
        <w:rPr>
          <w:rFonts w:ascii="Times New Roman" w:hAnsi="Times New Roman"/>
          <w:bCs/>
          <w:sz w:val="28"/>
          <w:szCs w:val="28"/>
        </w:rPr>
        <w:t xml:space="preserve">       2) осуществляет взыскание задолженности по платежам в бюджет, пеней и штрафов;</w:t>
      </w:r>
    </w:p>
    <w:p w:rsidR="00C40692" w:rsidRPr="00AC54F3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AC54F3">
        <w:rPr>
          <w:rFonts w:ascii="Times New Roman" w:hAnsi="Times New Roman"/>
          <w:bCs/>
          <w:sz w:val="28"/>
          <w:szCs w:val="28"/>
        </w:rPr>
        <w:t xml:space="preserve">        3)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C40692" w:rsidRPr="00AC54F3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AC54F3">
        <w:rPr>
          <w:rFonts w:ascii="Times New Roman" w:hAnsi="Times New Roman"/>
          <w:bCs/>
          <w:sz w:val="28"/>
          <w:szCs w:val="28"/>
        </w:rPr>
        <w:t xml:space="preserve">       4) предоставляет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доходов;</w:t>
      </w:r>
    </w:p>
    <w:p w:rsidR="00C40692" w:rsidRPr="00AC54F3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AC54F3">
        <w:rPr>
          <w:rFonts w:ascii="Times New Roman" w:hAnsi="Times New Roman"/>
          <w:bCs/>
          <w:sz w:val="28"/>
          <w:szCs w:val="28"/>
        </w:rPr>
        <w:t xml:space="preserve">     5) принимает решение о признании безнадежной к взысканию задолженности по платежам в бюджет;</w:t>
      </w:r>
    </w:p>
    <w:p w:rsidR="00C40692" w:rsidRPr="00AC54F3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AC54F3">
        <w:rPr>
          <w:rFonts w:ascii="Times New Roman" w:hAnsi="Times New Roman"/>
          <w:bCs/>
          <w:sz w:val="28"/>
          <w:szCs w:val="28"/>
        </w:rPr>
        <w:t xml:space="preserve">     6) осуществляет иные бюджетные полномочия, установленные Бюджетным кодексом РФ и принимаемыми в соответствии с ним нормативными правовыми актами (муниципальными правовыми актами), регулир</w:t>
      </w:r>
      <w:r>
        <w:rPr>
          <w:rFonts w:ascii="Times New Roman" w:hAnsi="Times New Roman"/>
          <w:bCs/>
          <w:sz w:val="28"/>
          <w:szCs w:val="28"/>
        </w:rPr>
        <w:t>ующими бюджетные правоотношения.</w:t>
      </w:r>
    </w:p>
    <w:p w:rsidR="00C40692" w:rsidRPr="00AC54F3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</w:p>
    <w:p w:rsidR="00C40692" w:rsidRPr="009D6B4E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9D6B4E">
        <w:rPr>
          <w:rFonts w:ascii="Times New Roman" w:hAnsi="Times New Roman"/>
          <w:b/>
          <w:bCs/>
          <w:sz w:val="28"/>
          <w:szCs w:val="28"/>
        </w:rPr>
        <w:t>Глава 3. СОСТАВЛЕНИЕ ПРОЕКТА МЕСТНОГО БЮДЖЕТА</w:t>
      </w:r>
    </w:p>
    <w:p w:rsidR="00C40692" w:rsidRPr="009D6B4E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7D2360">
        <w:rPr>
          <w:rFonts w:ascii="Times New Roman" w:hAnsi="Times New Roman"/>
          <w:b/>
          <w:bCs/>
          <w:sz w:val="28"/>
          <w:szCs w:val="28"/>
        </w:rPr>
        <w:t>Статья 1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7D2360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:rsidR="00C40692" w:rsidRPr="007D2360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0692" w:rsidRPr="007D2360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7D2360">
        <w:rPr>
          <w:rFonts w:ascii="Times New Roman" w:hAnsi="Times New Roman"/>
          <w:sz w:val="28"/>
          <w:szCs w:val="28"/>
        </w:rPr>
        <w:t xml:space="preserve">1. Проект местного бюджета разрабатывается и утверждается в форме решения Совета депутатов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7D2360">
        <w:rPr>
          <w:rFonts w:ascii="Times New Roman" w:hAnsi="Times New Roman"/>
          <w:sz w:val="28"/>
          <w:szCs w:val="28"/>
        </w:rPr>
        <w:t xml:space="preserve"> сроком на три года - на очередной финансовый год и плановый период.</w:t>
      </w:r>
    </w:p>
    <w:p w:rsidR="00C40692" w:rsidRPr="007D2360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7D2360">
        <w:rPr>
          <w:rFonts w:ascii="Times New Roman" w:hAnsi="Times New Roman"/>
          <w:sz w:val="28"/>
          <w:szCs w:val="28"/>
        </w:rPr>
        <w:t>2.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бюджета.</w:t>
      </w:r>
    </w:p>
    <w:p w:rsidR="00C40692" w:rsidRPr="007D2360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7D2360">
        <w:rPr>
          <w:rFonts w:ascii="Times New Roman" w:hAnsi="Times New Roman"/>
          <w:sz w:val="28"/>
          <w:szCs w:val="28"/>
        </w:rPr>
        <w:t>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бюджета.</w:t>
      </w:r>
    </w:p>
    <w:p w:rsidR="00C40692" w:rsidRPr="007D2360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7D2360">
        <w:rPr>
          <w:rFonts w:ascii="Times New Roman" w:hAnsi="Times New Roman"/>
          <w:sz w:val="28"/>
          <w:szCs w:val="28"/>
        </w:rPr>
        <w:t xml:space="preserve">В случае признания утратившими силу положений решений о местном бюджете на текущий финансовый год и плановый период в части, относящейся к плановому периоду, в </w:t>
      </w:r>
      <w:r w:rsidRPr="00FC11E4">
        <w:rPr>
          <w:rFonts w:ascii="Times New Roman" w:hAnsi="Times New Roman"/>
          <w:sz w:val="28"/>
          <w:szCs w:val="28"/>
        </w:rPr>
        <w:t xml:space="preserve">соответствии с частью 7 статьи 24 </w:t>
      </w:r>
      <w:r w:rsidRPr="007D2360">
        <w:rPr>
          <w:rFonts w:ascii="Times New Roman" w:hAnsi="Times New Roman"/>
          <w:sz w:val="28"/>
          <w:szCs w:val="28"/>
        </w:rPr>
        <w:t xml:space="preserve">настоящего Положения, проектом решения о местном бюджете на </w:t>
      </w:r>
      <w:r w:rsidRPr="007D2360">
        <w:rPr>
          <w:rFonts w:ascii="Times New Roman" w:hAnsi="Times New Roman"/>
          <w:sz w:val="28"/>
          <w:szCs w:val="28"/>
        </w:rPr>
        <w:lastRenderedPageBreak/>
        <w:t>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бюджета.</w:t>
      </w:r>
    </w:p>
    <w:p w:rsidR="00C40692" w:rsidRPr="007D2360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7D2360">
        <w:rPr>
          <w:rFonts w:ascii="Times New Roman" w:hAnsi="Times New Roman"/>
          <w:sz w:val="28"/>
          <w:szCs w:val="28"/>
        </w:rPr>
        <w:t>3. Составление проекта местного бюджета начинается не позднее чем за шесть месяцев до начала очередного финансового года.</w:t>
      </w:r>
    </w:p>
    <w:p w:rsidR="00C40692" w:rsidRPr="007D2360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7D2360">
        <w:rPr>
          <w:rFonts w:ascii="Times New Roman" w:hAnsi="Times New Roman"/>
          <w:sz w:val="28"/>
          <w:szCs w:val="28"/>
        </w:rPr>
        <w:t>4. Порядок и сроки составления проекта местного бюджета, а также порядок подготовки документов и материалов, представляемых в представительный орган муниципального образования</w:t>
      </w:r>
      <w:r w:rsidRPr="007D2360">
        <w:rPr>
          <w:rFonts w:ascii="Times New Roman" w:hAnsi="Times New Roman"/>
          <w:b/>
          <w:sz w:val="28"/>
          <w:szCs w:val="28"/>
        </w:rPr>
        <w:t xml:space="preserve"> </w:t>
      </w:r>
      <w:r w:rsidRPr="007D2360">
        <w:rPr>
          <w:rFonts w:ascii="Times New Roman" w:hAnsi="Times New Roman"/>
          <w:sz w:val="28"/>
          <w:szCs w:val="28"/>
        </w:rPr>
        <w:t xml:space="preserve"> одновременно с проектом местного бюджета, устанавливаются администрацией муниципального образования</w:t>
      </w:r>
      <w:r w:rsidRPr="007D2360">
        <w:rPr>
          <w:rFonts w:ascii="Times New Roman" w:hAnsi="Times New Roman"/>
          <w:b/>
          <w:sz w:val="28"/>
          <w:szCs w:val="28"/>
        </w:rPr>
        <w:t xml:space="preserve"> </w:t>
      </w:r>
      <w:r w:rsidRPr="007D2360">
        <w:rPr>
          <w:rFonts w:ascii="Times New Roman" w:hAnsi="Times New Roman"/>
          <w:sz w:val="28"/>
          <w:szCs w:val="28"/>
        </w:rPr>
        <w:t xml:space="preserve"> в соответствии с Бюджетным </w:t>
      </w:r>
      <w:hyperlink r:id="rId17" w:history="1">
        <w:r w:rsidRPr="007D2360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7D2360">
        <w:rPr>
          <w:rFonts w:ascii="Times New Roman" w:hAnsi="Times New Roman"/>
          <w:sz w:val="28"/>
          <w:szCs w:val="28"/>
        </w:rPr>
        <w:t xml:space="preserve"> Российской Федерации, настоящим Положением и принимаемыми в соответствии с ними нормативными правовыми актами муниципального образования.</w:t>
      </w:r>
    </w:p>
    <w:p w:rsidR="00C40692" w:rsidRPr="007D2360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7D2360">
        <w:rPr>
          <w:rFonts w:ascii="Times New Roman" w:hAnsi="Times New Roman"/>
          <w:sz w:val="28"/>
          <w:szCs w:val="28"/>
        </w:rPr>
        <w:t>5. Непосредственное составление проекта местного бюджета осуществляет финансовый орган.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40692" w:rsidRPr="007D2360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7D2360">
        <w:rPr>
          <w:rFonts w:ascii="Times New Roman" w:hAnsi="Times New Roman"/>
          <w:b/>
          <w:bCs/>
          <w:sz w:val="28"/>
          <w:szCs w:val="28"/>
        </w:rPr>
        <w:t>Статья 1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7D2360">
        <w:rPr>
          <w:rFonts w:ascii="Times New Roman" w:hAnsi="Times New Roman"/>
          <w:b/>
          <w:bCs/>
          <w:sz w:val="28"/>
          <w:szCs w:val="28"/>
        </w:rPr>
        <w:t>. Сведения, необходимые для составления проекта местного бюджета</w:t>
      </w:r>
    </w:p>
    <w:p w:rsidR="00C40692" w:rsidRPr="007D2360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C40692" w:rsidRPr="007D2360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7D2360">
        <w:rPr>
          <w:rFonts w:ascii="Times New Roman" w:hAnsi="Times New Roman"/>
          <w:sz w:val="28"/>
          <w:szCs w:val="28"/>
        </w:rPr>
        <w:t>1. Составление проекта местного бюджета основывается на:</w:t>
      </w:r>
    </w:p>
    <w:p w:rsidR="00C40692" w:rsidRPr="007D2360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7D2360">
        <w:rPr>
          <w:rFonts w:ascii="Times New Roman" w:hAnsi="Times New Roman"/>
          <w:sz w:val="28"/>
          <w:szCs w:val="28"/>
        </w:rPr>
        <w:t>1)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C40692" w:rsidRPr="007D2360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7D2360">
        <w:rPr>
          <w:rFonts w:ascii="Times New Roman" w:hAnsi="Times New Roman"/>
          <w:sz w:val="28"/>
          <w:szCs w:val="28"/>
        </w:rPr>
        <w:t>2) основных направлениях бюджетной, налоговой и долговой политики Новосибирской области, основных направлениях бюджетной, налоговой и долговой политики (в случае утверждения муниципальных заимствований) муниципального образования;</w:t>
      </w:r>
    </w:p>
    <w:p w:rsidR="00C40692" w:rsidRPr="004E33D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4E33D1">
        <w:rPr>
          <w:rFonts w:ascii="Times New Roman" w:hAnsi="Times New Roman"/>
          <w:sz w:val="28"/>
          <w:szCs w:val="28"/>
        </w:rPr>
        <w:t xml:space="preserve">3) </w:t>
      </w:r>
      <w:r w:rsidRPr="00577272">
        <w:rPr>
          <w:rFonts w:ascii="Times New Roman" w:hAnsi="Times New Roman"/>
          <w:sz w:val="28"/>
          <w:szCs w:val="28"/>
        </w:rPr>
        <w:t xml:space="preserve">прогнозе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  <w:r w:rsidRPr="00577272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E33D1">
        <w:rPr>
          <w:rFonts w:ascii="Times New Roman" w:hAnsi="Times New Roman"/>
          <w:sz w:val="28"/>
          <w:szCs w:val="28"/>
        </w:rPr>
        <w:t>прогнозе социально-экономического развития муниципального образования;</w:t>
      </w:r>
    </w:p>
    <w:p w:rsidR="00C40692" w:rsidRPr="004E33D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4E33D1">
        <w:rPr>
          <w:rFonts w:ascii="Times New Roman" w:hAnsi="Times New Roman"/>
          <w:sz w:val="28"/>
          <w:szCs w:val="28"/>
        </w:rPr>
        <w:t>4) бюджетном прогнозе (проекте бюджетного прогноза, проекте изменений бюджетного прогноза) муниципального образования на долгосрочный период;</w:t>
      </w:r>
    </w:p>
    <w:p w:rsidR="00C40692" w:rsidRPr="004E33D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4E33D1">
        <w:rPr>
          <w:rFonts w:ascii="Times New Roman" w:hAnsi="Times New Roman"/>
          <w:sz w:val="28"/>
          <w:szCs w:val="28"/>
        </w:rPr>
        <w:t>5) муниципальных программах (проектах муниципальных программ, проектах изменений муниципальных программ) муниципального образования.</w:t>
      </w:r>
    </w:p>
    <w:p w:rsidR="00C40692" w:rsidRPr="004E33D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4E33D1">
        <w:rPr>
          <w:rFonts w:ascii="Times New Roman" w:hAnsi="Times New Roman"/>
          <w:sz w:val="28"/>
          <w:szCs w:val="28"/>
        </w:rPr>
        <w:t>2. К сведениям, необходимым для составления проекта местного бюджета, относятся:</w:t>
      </w:r>
    </w:p>
    <w:p w:rsidR="00C40692" w:rsidRPr="004E33D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4E33D1">
        <w:rPr>
          <w:rFonts w:ascii="Times New Roman" w:hAnsi="Times New Roman"/>
          <w:sz w:val="28"/>
          <w:szCs w:val="28"/>
        </w:rPr>
        <w:t>1) расчеты администраторов доходов по прогнозируемым объемам поступлений в местный бюджет;</w:t>
      </w:r>
    </w:p>
    <w:p w:rsidR="00C40692" w:rsidRPr="004E33D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4E33D1">
        <w:rPr>
          <w:rFonts w:ascii="Times New Roman" w:hAnsi="Times New Roman"/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C40692" w:rsidRPr="004E33D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4E33D1">
        <w:rPr>
          <w:rFonts w:ascii="Times New Roman" w:hAnsi="Times New Roman"/>
          <w:sz w:val="28"/>
          <w:szCs w:val="28"/>
        </w:rPr>
        <w:t>3) предварительные итоги социально-экономического развития муниципального образования</w:t>
      </w:r>
      <w:r w:rsidRPr="004E33D1">
        <w:rPr>
          <w:rFonts w:ascii="Times New Roman" w:hAnsi="Times New Roman"/>
          <w:b/>
          <w:sz w:val="28"/>
          <w:szCs w:val="28"/>
        </w:rPr>
        <w:t xml:space="preserve"> </w:t>
      </w:r>
      <w:r w:rsidRPr="004E33D1">
        <w:rPr>
          <w:rFonts w:ascii="Times New Roman" w:hAnsi="Times New Roman"/>
          <w:sz w:val="28"/>
          <w:szCs w:val="28"/>
        </w:rPr>
        <w:t xml:space="preserve">за истекший период текущего финансового </w:t>
      </w:r>
      <w:r w:rsidRPr="004E33D1">
        <w:rPr>
          <w:rFonts w:ascii="Times New Roman" w:hAnsi="Times New Roman"/>
          <w:sz w:val="28"/>
          <w:szCs w:val="28"/>
        </w:rPr>
        <w:lastRenderedPageBreak/>
        <w:t>года и ожидаемые итоги социально-экономического развития муниципального образования за текущий финансовый год;</w:t>
      </w:r>
    </w:p>
    <w:p w:rsidR="00C40692" w:rsidRPr="004E33D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4E33D1">
        <w:rPr>
          <w:rFonts w:ascii="Times New Roman" w:hAnsi="Times New Roman"/>
          <w:sz w:val="28"/>
          <w:szCs w:val="28"/>
        </w:rPr>
        <w:t>4) реестр расходных обязательств муниципального образования;</w:t>
      </w:r>
    </w:p>
    <w:p w:rsidR="00C40692" w:rsidRPr="004E33D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4E33D1">
        <w:rPr>
          <w:rFonts w:ascii="Times New Roman" w:hAnsi="Times New Roman"/>
          <w:sz w:val="28"/>
          <w:szCs w:val="28"/>
        </w:rPr>
        <w:t>5) ожидаемое исполнение местного бюджета муниципального образования в текущем финансовом году;</w:t>
      </w:r>
    </w:p>
    <w:p w:rsidR="00C40692" w:rsidRPr="004E33D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4E33D1">
        <w:rPr>
          <w:rFonts w:ascii="Times New Roman" w:hAnsi="Times New Roman"/>
          <w:sz w:val="28"/>
          <w:szCs w:val="28"/>
        </w:rPr>
        <w:t>6) прогноз основных характеристик местного бюджета муниципального образования на очередной финансовый год и плановый период;</w:t>
      </w:r>
    </w:p>
    <w:p w:rsidR="00C40692" w:rsidRPr="004E33D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4E33D1">
        <w:rPr>
          <w:rFonts w:ascii="Times New Roman" w:hAnsi="Times New Roman"/>
          <w:sz w:val="28"/>
          <w:szCs w:val="28"/>
        </w:rPr>
        <w:t>7) планируемые объемы (изменение объемов) бюджетных ассигнований местного бюджета, распределяемые главным распорядителем средств местного бюджета по кодам классификации расходов бюджетов;</w:t>
      </w:r>
    </w:p>
    <w:p w:rsidR="00C40692" w:rsidRPr="004E33D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4E33D1">
        <w:rPr>
          <w:rFonts w:ascii="Times New Roman" w:hAnsi="Times New Roman"/>
          <w:sz w:val="28"/>
          <w:szCs w:val="28"/>
        </w:rPr>
        <w:t>8) муниципальные программы (проекты муниципальных программ, проекты изменений муниципальных программ) муниципального образования;</w:t>
      </w:r>
    </w:p>
    <w:p w:rsidR="00C40692" w:rsidRPr="004E33D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4E33D1">
        <w:rPr>
          <w:rFonts w:ascii="Times New Roman" w:hAnsi="Times New Roman"/>
          <w:sz w:val="28"/>
          <w:szCs w:val="28"/>
        </w:rPr>
        <w:t>9) иные сведения в соответствии с законодательством Российской Федерации, законодательством Новосибирской области, нормативными правовыми актами органов местного самоуправления муниципального образования.</w:t>
      </w:r>
    </w:p>
    <w:p w:rsidR="00C40692" w:rsidRPr="004E33D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4E33D1">
        <w:rPr>
          <w:rFonts w:ascii="Times New Roman" w:hAnsi="Times New Roman"/>
          <w:sz w:val="28"/>
          <w:szCs w:val="28"/>
        </w:rPr>
        <w:t>3.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области, органов местного самоуправления муниципального района, от участников бюджетного процесса, от администраторов доходов.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40692" w:rsidRPr="004E33D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4E33D1">
        <w:rPr>
          <w:rFonts w:ascii="Times New Roman" w:hAnsi="Times New Roman"/>
          <w:b/>
          <w:bCs/>
          <w:sz w:val="28"/>
          <w:szCs w:val="28"/>
        </w:rPr>
        <w:t>Статья 1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4E33D1">
        <w:rPr>
          <w:rFonts w:ascii="Times New Roman" w:hAnsi="Times New Roman"/>
          <w:b/>
          <w:bCs/>
          <w:sz w:val="28"/>
          <w:szCs w:val="28"/>
        </w:rPr>
        <w:t>. Прогнозирование доходов местного бюджета</w:t>
      </w:r>
    </w:p>
    <w:p w:rsidR="00C40692" w:rsidRPr="004E33D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C40692" w:rsidRPr="004E33D1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4E33D1">
        <w:rPr>
          <w:rFonts w:ascii="Times New Roman" w:hAnsi="Times New Roman"/>
          <w:sz w:val="28"/>
          <w:szCs w:val="28"/>
        </w:rPr>
        <w:t>1. Доходы местного бюджета прогнозируются на основе прогноза социально-экономического развития муниципального образования</w:t>
      </w:r>
      <w:r w:rsidRPr="004E33D1">
        <w:rPr>
          <w:rFonts w:ascii="Times New Roman" w:hAnsi="Times New Roman"/>
          <w:b/>
          <w:sz w:val="28"/>
          <w:szCs w:val="28"/>
        </w:rPr>
        <w:t xml:space="preserve"> </w:t>
      </w:r>
      <w:r w:rsidRPr="004E33D1">
        <w:rPr>
          <w:rFonts w:ascii="Times New Roman" w:hAnsi="Times New Roman"/>
          <w:sz w:val="28"/>
          <w:szCs w:val="28"/>
        </w:rPr>
        <w:t xml:space="preserve"> на среднесрочный период в условиях действующего на день внесения проекта решения о бюджете в </w:t>
      </w:r>
      <w:r w:rsidRPr="00B77481">
        <w:rPr>
          <w:rFonts w:ascii="Times New Roman" w:hAnsi="Times New Roman"/>
          <w:sz w:val="28"/>
          <w:szCs w:val="28"/>
        </w:rPr>
        <w:t>Совет депутатов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а также принятого на указанную дату и вступающего в силу в очередном финансовом году законодательства </w:t>
      </w:r>
      <w:r w:rsidRPr="004E33D1">
        <w:rPr>
          <w:rFonts w:ascii="Times New Roman" w:hAnsi="Times New Roman"/>
          <w:sz w:val="28"/>
          <w:szCs w:val="28"/>
        </w:rPr>
        <w:t xml:space="preserve">о налогах и сборах </w:t>
      </w:r>
      <w:r>
        <w:rPr>
          <w:rFonts w:ascii="Times New Roman" w:hAnsi="Times New Roman"/>
          <w:sz w:val="28"/>
          <w:szCs w:val="28"/>
        </w:rPr>
        <w:t>и</w:t>
      </w:r>
      <w:r w:rsidRPr="004E33D1">
        <w:rPr>
          <w:rFonts w:ascii="Times New Roman" w:hAnsi="Times New Roman"/>
          <w:sz w:val="28"/>
          <w:szCs w:val="28"/>
        </w:rPr>
        <w:t xml:space="preserve"> бюджетного законодательства Российской Федерации, а также законодательства Российской Федерации, законов Новосибирской области, нормативных правовых актов органов местного самоуправления муниципального образования, устанавливающих неналоговые доходы местного бюджета.</w:t>
      </w:r>
    </w:p>
    <w:p w:rsidR="00C40692" w:rsidRPr="009D6B4E" w:rsidRDefault="00C40692" w:rsidP="00C40692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9D6B4E">
        <w:rPr>
          <w:rFonts w:ascii="Times New Roman" w:hAnsi="Times New Roman"/>
          <w:sz w:val="28"/>
          <w:szCs w:val="28"/>
        </w:rPr>
        <w:t>2. Решени</w:t>
      </w:r>
      <w:r>
        <w:rPr>
          <w:rFonts w:ascii="Times New Roman" w:hAnsi="Times New Roman"/>
          <w:sz w:val="28"/>
          <w:szCs w:val="28"/>
        </w:rPr>
        <w:t>я</w:t>
      </w:r>
      <w:r w:rsidRPr="009D6B4E">
        <w:rPr>
          <w:rFonts w:ascii="Times New Roman" w:hAnsi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8C3672">
        <w:rPr>
          <w:rFonts w:ascii="Times New Roman" w:hAnsi="Times New Roman"/>
          <w:sz w:val="28"/>
          <w:szCs w:val="28"/>
        </w:rPr>
        <w:t>сельсовета</w:t>
      </w:r>
      <w:r w:rsidRPr="009D6B4E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предусматривающие внесение изменений в нормативные правовые акты Лобинского </w:t>
      </w:r>
      <w:r w:rsidRPr="008C3672">
        <w:rPr>
          <w:rFonts w:ascii="Times New Roman" w:hAnsi="Times New Roman"/>
          <w:sz w:val="28"/>
          <w:szCs w:val="28"/>
        </w:rPr>
        <w:t xml:space="preserve">сельсовета </w:t>
      </w:r>
      <w:r w:rsidRPr="009D6B4E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 налогах и сборах, принятые после дня внесения в Совет депутатов муниципального образования проекта решения о бюджете на очередной финансовый год и плановый период, приводящие к изменению доходов (расходов) бюджета поселения, должны содержать положения о вступлении в силу указанных решений Совета депутатов муниципального образования не ранее 1 января  года, следующего за очередным финансовым годом</w:t>
      </w:r>
      <w:r w:rsidRPr="009D6B4E">
        <w:rPr>
          <w:rFonts w:ascii="Times New Roman" w:hAnsi="Times New Roman"/>
          <w:sz w:val="28"/>
          <w:szCs w:val="28"/>
        </w:rPr>
        <w:t>.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40692" w:rsidRPr="00BD7E7A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3" w:name="Par387"/>
      <w:bookmarkEnd w:id="3"/>
      <w:r w:rsidRPr="00BD7E7A">
        <w:rPr>
          <w:rFonts w:ascii="Times New Roman" w:hAnsi="Times New Roman"/>
          <w:b/>
          <w:bCs/>
          <w:sz w:val="28"/>
          <w:szCs w:val="28"/>
        </w:rPr>
        <w:t>Статья 1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BD7E7A">
        <w:rPr>
          <w:rFonts w:ascii="Times New Roman" w:hAnsi="Times New Roman"/>
          <w:b/>
          <w:bCs/>
          <w:sz w:val="28"/>
          <w:szCs w:val="28"/>
        </w:rPr>
        <w:t xml:space="preserve">. Ожидаемое исполнение местного бюджета </w:t>
      </w:r>
    </w:p>
    <w:p w:rsidR="00C40692" w:rsidRPr="00BD7E7A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C40692" w:rsidRPr="00BD7E7A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BD7E7A">
        <w:rPr>
          <w:rFonts w:ascii="Times New Roman" w:hAnsi="Times New Roman"/>
          <w:sz w:val="28"/>
          <w:szCs w:val="28"/>
        </w:rPr>
        <w:t>Оценка ожидаемого исполнения бюджета местного бюджета проводится по материалам отчетов о его исполнении в текущем финансовом году и отражает:</w:t>
      </w:r>
    </w:p>
    <w:p w:rsidR="00C40692" w:rsidRPr="00BD7E7A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BD7E7A">
        <w:rPr>
          <w:rFonts w:ascii="Times New Roman" w:hAnsi="Times New Roman"/>
          <w:sz w:val="28"/>
          <w:szCs w:val="28"/>
        </w:rPr>
        <w:t>1) доходы по группам классификации доходов местного бюджета;</w:t>
      </w:r>
    </w:p>
    <w:p w:rsidR="00C40692" w:rsidRPr="00BD7E7A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BD7E7A">
        <w:rPr>
          <w:rFonts w:ascii="Times New Roman" w:hAnsi="Times New Roman"/>
          <w:sz w:val="28"/>
          <w:szCs w:val="28"/>
        </w:rPr>
        <w:t>2) расходы по разделам классификации расходов местного бюджета.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40692" w:rsidRPr="00BD7E7A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4" w:name="Par393"/>
      <w:bookmarkEnd w:id="4"/>
      <w:r w:rsidRPr="00BD7E7A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BD7E7A">
        <w:rPr>
          <w:rFonts w:ascii="Times New Roman" w:hAnsi="Times New Roman"/>
          <w:b/>
          <w:bCs/>
          <w:sz w:val="28"/>
          <w:szCs w:val="28"/>
        </w:rPr>
        <w:t>. Прогноз основных характеристик местного бюджета на очередной финансовый год и плановый период и прогноз местного бюджета на очередной финансовый год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40692" w:rsidRPr="00BD7E7A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BD7E7A">
        <w:rPr>
          <w:rFonts w:ascii="Times New Roman" w:hAnsi="Times New Roman"/>
          <w:sz w:val="28"/>
          <w:szCs w:val="28"/>
        </w:rPr>
        <w:t>1. Прогноз основных характеристик местного бюджета на очередной финансовый год и плановый период содержит:</w:t>
      </w:r>
    </w:p>
    <w:p w:rsidR="00C40692" w:rsidRPr="00BD7E7A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BD7E7A">
        <w:rPr>
          <w:rFonts w:ascii="Times New Roman" w:hAnsi="Times New Roman"/>
          <w:sz w:val="28"/>
          <w:szCs w:val="28"/>
        </w:rPr>
        <w:t>1) прогноз общего объема доходов местного бюджета;</w:t>
      </w:r>
    </w:p>
    <w:p w:rsidR="00C40692" w:rsidRPr="00BD7E7A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BD7E7A">
        <w:rPr>
          <w:rFonts w:ascii="Times New Roman" w:hAnsi="Times New Roman"/>
          <w:sz w:val="28"/>
          <w:szCs w:val="28"/>
        </w:rPr>
        <w:t>2) прогноз общего объема расходов местного бюджета;</w:t>
      </w:r>
    </w:p>
    <w:p w:rsidR="00C40692" w:rsidRPr="00BD7E7A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BD7E7A">
        <w:rPr>
          <w:rFonts w:ascii="Times New Roman" w:hAnsi="Times New Roman"/>
          <w:sz w:val="28"/>
          <w:szCs w:val="28"/>
        </w:rPr>
        <w:t>3) прогноз дефицита (профицита) местного бюджета.</w:t>
      </w:r>
    </w:p>
    <w:p w:rsidR="00C40692" w:rsidRPr="00BD7E7A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BD7E7A">
        <w:rPr>
          <w:rFonts w:ascii="Times New Roman" w:hAnsi="Times New Roman"/>
          <w:sz w:val="28"/>
          <w:szCs w:val="28"/>
        </w:rPr>
        <w:t>2. Прогноз местного бюджета на очередной финансовый год содержит:</w:t>
      </w:r>
    </w:p>
    <w:p w:rsidR="00C40692" w:rsidRPr="00BD7E7A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BD7E7A">
        <w:rPr>
          <w:rFonts w:ascii="Times New Roman" w:hAnsi="Times New Roman"/>
          <w:sz w:val="28"/>
          <w:szCs w:val="28"/>
        </w:rPr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:rsidR="00C40692" w:rsidRPr="00BD7E7A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BD7E7A">
        <w:rPr>
          <w:rFonts w:ascii="Times New Roman" w:hAnsi="Times New Roman"/>
          <w:sz w:val="28"/>
          <w:szCs w:val="28"/>
        </w:rPr>
        <w:t>2) прогноз расходов по разделам и подразделам классификации расходов бюджетов.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40692" w:rsidRPr="00861034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861034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17</w:t>
      </w:r>
      <w:r w:rsidRPr="00861034">
        <w:rPr>
          <w:rFonts w:ascii="Times New Roman" w:hAnsi="Times New Roman"/>
          <w:b/>
          <w:bCs/>
          <w:sz w:val="28"/>
          <w:szCs w:val="28"/>
        </w:rPr>
        <w:t>. Планирование бюджетных ассигнований</w:t>
      </w:r>
    </w:p>
    <w:p w:rsidR="00C40692" w:rsidRPr="00861034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C40692" w:rsidRPr="00861034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861034">
        <w:rPr>
          <w:rFonts w:ascii="Times New Roman" w:hAnsi="Times New Roman"/>
          <w:sz w:val="28"/>
          <w:szCs w:val="28"/>
        </w:rPr>
        <w:t>1. Планирование бюджетных ассигнований осуществляется в порядке и в соответствии с методикой, устанавливаемой финансовым органом муниципального образования.</w:t>
      </w:r>
    </w:p>
    <w:p w:rsidR="00C40692" w:rsidRPr="00861034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861034">
        <w:rPr>
          <w:rFonts w:ascii="Times New Roman" w:hAnsi="Times New Roman"/>
          <w:sz w:val="28"/>
          <w:szCs w:val="28"/>
        </w:rPr>
        <w:t>2. 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C40692" w:rsidRPr="00861034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861034">
        <w:rPr>
          <w:rFonts w:ascii="Times New Roman" w:hAnsi="Times New Roman"/>
          <w:sz w:val="28"/>
          <w:szCs w:val="28"/>
        </w:rPr>
        <w:t>3.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</w:t>
      </w:r>
      <w:r w:rsidRPr="00861034">
        <w:rPr>
          <w:rFonts w:ascii="Times New Roman" w:hAnsi="Times New Roman"/>
          <w:b/>
          <w:sz w:val="28"/>
          <w:szCs w:val="28"/>
        </w:rPr>
        <w:t xml:space="preserve"> </w:t>
      </w:r>
      <w:r w:rsidRPr="00861034">
        <w:rPr>
          <w:rFonts w:ascii="Times New Roman" w:hAnsi="Times New Roman"/>
          <w:sz w:val="28"/>
          <w:szCs w:val="28"/>
        </w:rPr>
        <w:t>утверждаются в приложении к решению о местном бюджете.</w:t>
      </w:r>
    </w:p>
    <w:p w:rsidR="00C40692" w:rsidRPr="00B50895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B50895">
        <w:rPr>
          <w:rFonts w:ascii="Times New Roman" w:hAnsi="Times New Roman"/>
          <w:sz w:val="28"/>
          <w:szCs w:val="28"/>
        </w:rPr>
        <w:t>4. Субсидии из местного бюджета в виде имущественного взноса в некоммерческие организации, учрежденные муниципального образования и не являющиеся муниципальными учреждениями муниципального образования, утверждаются решением о бюджете путем включения в решение текстовой статьи с указанием юридического лица, объема и цели выделенных бюджетных ассигнований.</w:t>
      </w:r>
    </w:p>
    <w:p w:rsidR="00C40692" w:rsidRPr="00B50895" w:rsidRDefault="00C40692" w:rsidP="00C40692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B50895">
        <w:rPr>
          <w:rFonts w:ascii="Times New Roman" w:hAnsi="Times New Roman"/>
          <w:sz w:val="28"/>
          <w:szCs w:val="28"/>
        </w:rPr>
        <w:lastRenderedPageBreak/>
        <w:t>5. Бюджетные инвестиции в объекты капитального строительства юридических лиц, не являющихся муниципальными учреждениями и муниципальными унитарными предприятиями, утверждаются решением о местном бюджете путем включения в решение текстовой статьи с указанием юридического лица, объема и цели предоставляемых бюджетных инвестиций.</w:t>
      </w:r>
    </w:p>
    <w:p w:rsidR="00C40692" w:rsidRPr="00B50895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B50895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18.</w:t>
      </w:r>
      <w:r w:rsidRPr="00B50895">
        <w:rPr>
          <w:rFonts w:ascii="Times New Roman" w:hAnsi="Times New Roman"/>
          <w:b/>
          <w:bCs/>
          <w:sz w:val="28"/>
          <w:szCs w:val="28"/>
        </w:rPr>
        <w:t xml:space="preserve"> Муниципальные программы </w:t>
      </w:r>
    </w:p>
    <w:p w:rsidR="00C40692" w:rsidRPr="00B50895" w:rsidRDefault="00C40692" w:rsidP="00C4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0692" w:rsidRPr="00B50895" w:rsidRDefault="00C40692" w:rsidP="00C4069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50895">
        <w:rPr>
          <w:rFonts w:ascii="Times New Roman" w:hAnsi="Times New Roman"/>
          <w:bCs/>
          <w:sz w:val="28"/>
          <w:szCs w:val="28"/>
        </w:rPr>
        <w:t>1. Муниципальные программы муниципального образования</w:t>
      </w:r>
      <w:r w:rsidRPr="00B5089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50895">
        <w:rPr>
          <w:rFonts w:ascii="Times New Roman" w:hAnsi="Times New Roman"/>
          <w:bCs/>
          <w:sz w:val="28"/>
          <w:szCs w:val="28"/>
        </w:rPr>
        <w:t>утверждаются администрацией муниципального образования. Сроки реализации, порядок формирования и реализации указанных программ определяется правовым актом администрации муниципального образования.</w:t>
      </w:r>
    </w:p>
    <w:p w:rsidR="00C40692" w:rsidRPr="00B50895" w:rsidRDefault="00C40692" w:rsidP="00C4069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50895">
        <w:rPr>
          <w:rFonts w:ascii="Times New Roman" w:hAnsi="Times New Roman"/>
          <w:bCs/>
          <w:sz w:val="28"/>
          <w:szCs w:val="28"/>
        </w:rPr>
        <w:t>2. 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бюджета.</w:t>
      </w:r>
    </w:p>
    <w:p w:rsidR="00C40692" w:rsidRPr="001A69D6" w:rsidRDefault="00C40692" w:rsidP="00C40692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1A69D6">
        <w:rPr>
          <w:rFonts w:ascii="Times New Roman" w:hAnsi="Times New Roman"/>
          <w:bCs/>
          <w:sz w:val="28"/>
          <w:szCs w:val="28"/>
        </w:rPr>
        <w:t> Муниципальные программы (проекты муниципальных программ), предлагаемые к финансированию начиная с очередного финансового года, проекты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A69D6">
        <w:rPr>
          <w:rFonts w:ascii="Times New Roman" w:hAnsi="Times New Roman"/>
          <w:bCs/>
          <w:sz w:val="28"/>
          <w:szCs w:val="28"/>
        </w:rPr>
        <w:t>изменений муниципальных программ</w:t>
      </w:r>
      <w:r>
        <w:rPr>
          <w:rFonts w:ascii="Times New Roman" w:hAnsi="Times New Roman"/>
          <w:bCs/>
          <w:sz w:val="28"/>
          <w:szCs w:val="28"/>
        </w:rPr>
        <w:t>,</w:t>
      </w:r>
      <w:r w:rsidRPr="001A69D6">
        <w:rPr>
          <w:rFonts w:ascii="Times New Roman" w:hAnsi="Times New Roman"/>
          <w:bCs/>
          <w:sz w:val="28"/>
          <w:szCs w:val="28"/>
        </w:rPr>
        <w:t xml:space="preserve"> связанные с изменением объемов их финансирования с очередного финансового года, должны быть размещены на официальном сайте администрации 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1A69D6">
        <w:rPr>
          <w:rFonts w:ascii="Times New Roman" w:hAnsi="Times New Roman"/>
          <w:bCs/>
          <w:sz w:val="28"/>
          <w:szCs w:val="28"/>
        </w:rPr>
        <w:t xml:space="preserve">до дня внесения проекта решения о </w:t>
      </w:r>
      <w:r>
        <w:rPr>
          <w:rFonts w:ascii="Times New Roman" w:hAnsi="Times New Roman"/>
          <w:bCs/>
          <w:sz w:val="28"/>
          <w:szCs w:val="28"/>
        </w:rPr>
        <w:t xml:space="preserve">местном </w:t>
      </w:r>
      <w:r w:rsidRPr="001A69D6">
        <w:rPr>
          <w:rFonts w:ascii="Times New Roman" w:hAnsi="Times New Roman"/>
          <w:bCs/>
          <w:sz w:val="28"/>
          <w:szCs w:val="28"/>
        </w:rPr>
        <w:t>бюджете в Совет депутатов муниципального образования.</w:t>
      </w:r>
    </w:p>
    <w:p w:rsidR="00C40692" w:rsidRPr="001A69D6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A69D6">
        <w:rPr>
          <w:rFonts w:ascii="Times New Roman" w:hAnsi="Times New Roman"/>
          <w:bCs/>
          <w:sz w:val="28"/>
          <w:szCs w:val="28"/>
        </w:rPr>
        <w:t>. Изменения муниципальных программ, связанные с изменением объемов их финансирования с очередного финансового года </w:t>
      </w:r>
      <w:r>
        <w:rPr>
          <w:rFonts w:ascii="Times New Roman" w:hAnsi="Times New Roman"/>
          <w:bCs/>
          <w:sz w:val="28"/>
          <w:szCs w:val="28"/>
        </w:rPr>
        <w:t>л</w:t>
      </w:r>
      <w:r w:rsidRPr="001A69D6">
        <w:rPr>
          <w:rFonts w:ascii="Times New Roman" w:hAnsi="Times New Roman"/>
          <w:bCs/>
          <w:sz w:val="28"/>
          <w:szCs w:val="28"/>
        </w:rPr>
        <w:t>ибо в текущем финансовом году, подлежат приведению в соответствие с решением о бюджете района не позднее трех месяцев со дня вступления его в силу.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A69D6">
        <w:rPr>
          <w:rFonts w:ascii="Times New Roman" w:hAnsi="Times New Roman"/>
          <w:bCs/>
          <w:sz w:val="28"/>
          <w:szCs w:val="28"/>
        </w:rPr>
        <w:t> </w:t>
      </w:r>
    </w:p>
    <w:p w:rsidR="00C40692" w:rsidRPr="00A7026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5" w:name="Par420"/>
      <w:bookmarkEnd w:id="5"/>
      <w:r w:rsidRPr="00A70267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19</w:t>
      </w:r>
      <w:r w:rsidRPr="00A70267">
        <w:rPr>
          <w:rFonts w:ascii="Times New Roman" w:hAnsi="Times New Roman"/>
          <w:b/>
          <w:bCs/>
          <w:sz w:val="28"/>
          <w:szCs w:val="28"/>
        </w:rPr>
        <w:t>. Состав проекта решения о местном бюджете</w:t>
      </w:r>
    </w:p>
    <w:p w:rsidR="00C40692" w:rsidRPr="00A7026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C40692" w:rsidRPr="00A7026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A70267">
        <w:rPr>
          <w:rFonts w:ascii="Times New Roman" w:hAnsi="Times New Roman"/>
          <w:sz w:val="28"/>
          <w:szCs w:val="28"/>
        </w:rPr>
        <w:t>1. В статьях проекта решения о местном бюджете должны содержаться следующие показатели</w:t>
      </w:r>
      <w:r w:rsidRPr="001A69D6">
        <w:rPr>
          <w:color w:val="000000"/>
          <w:sz w:val="28"/>
          <w:szCs w:val="28"/>
        </w:rPr>
        <w:t xml:space="preserve"> </w:t>
      </w:r>
      <w:r w:rsidRPr="001A69D6">
        <w:rPr>
          <w:rFonts w:ascii="Times New Roman" w:hAnsi="Times New Roman"/>
          <w:sz w:val="28"/>
          <w:szCs w:val="28"/>
        </w:rPr>
        <w:t>(при их наличии)</w:t>
      </w:r>
      <w:r w:rsidRPr="00A70267">
        <w:rPr>
          <w:rFonts w:ascii="Times New Roman" w:hAnsi="Times New Roman"/>
          <w:sz w:val="28"/>
          <w:szCs w:val="28"/>
        </w:rPr>
        <w:t>:</w:t>
      </w:r>
    </w:p>
    <w:p w:rsidR="00C40692" w:rsidRPr="00A7026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A70267">
        <w:rPr>
          <w:rFonts w:ascii="Times New Roman" w:hAnsi="Times New Roman"/>
          <w:sz w:val="28"/>
          <w:szCs w:val="28"/>
        </w:rPr>
        <w:t xml:space="preserve">1) основные характеристики местного бюджета, к которым относятся общий объем доходов, общий объем расходов, дефицит (профицит) местного бюджета на очередной финансовый год и </w:t>
      </w:r>
      <w:r w:rsidRPr="001A69D6">
        <w:rPr>
          <w:rFonts w:ascii="Times New Roman" w:hAnsi="Times New Roman"/>
          <w:sz w:val="28"/>
          <w:szCs w:val="28"/>
        </w:rPr>
        <w:t>каждый год планового периода;</w:t>
      </w:r>
    </w:p>
    <w:p w:rsidR="00C40692" w:rsidRPr="00874AE6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874AE6">
        <w:rPr>
          <w:rFonts w:ascii="Times New Roman" w:hAnsi="Times New Roman"/>
          <w:sz w:val="28"/>
          <w:szCs w:val="28"/>
        </w:rPr>
        <w:t xml:space="preserve">2) </w:t>
      </w:r>
      <w:bookmarkStart w:id="6" w:name="_GoBack"/>
      <w:bookmarkEnd w:id="6"/>
      <w:r w:rsidRPr="001A69D6">
        <w:rPr>
          <w:rFonts w:ascii="Times New Roman" w:hAnsi="Times New Roman"/>
          <w:sz w:val="28"/>
          <w:szCs w:val="28"/>
        </w:rPr>
        <w:t>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</w:t>
      </w:r>
      <w:r w:rsidRPr="00874AE6">
        <w:rPr>
          <w:rFonts w:ascii="Times New Roman" w:hAnsi="Times New Roman"/>
          <w:sz w:val="28"/>
          <w:szCs w:val="28"/>
        </w:rPr>
        <w:t>;</w:t>
      </w:r>
    </w:p>
    <w:p w:rsidR="00C40692" w:rsidRPr="00874AE6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874AE6">
        <w:rPr>
          <w:rFonts w:ascii="Times New Roman" w:hAnsi="Times New Roman"/>
          <w:sz w:val="28"/>
          <w:szCs w:val="28"/>
        </w:rPr>
        <w:t xml:space="preserve">3) общий объем бюджетных ассигнований, направляемых на исполнение публичных нормативных обязательств на очередной финансовый год и </w:t>
      </w:r>
      <w:r w:rsidRPr="001A69D6">
        <w:rPr>
          <w:rFonts w:ascii="Times New Roman" w:hAnsi="Times New Roman"/>
          <w:sz w:val="28"/>
          <w:szCs w:val="28"/>
        </w:rPr>
        <w:t>каждый год планового период</w:t>
      </w:r>
      <w:r>
        <w:rPr>
          <w:rFonts w:ascii="Times New Roman" w:hAnsi="Times New Roman"/>
          <w:sz w:val="28"/>
          <w:szCs w:val="28"/>
        </w:rPr>
        <w:t>а</w:t>
      </w:r>
      <w:r w:rsidRPr="00874AE6">
        <w:rPr>
          <w:rFonts w:ascii="Times New Roman" w:hAnsi="Times New Roman"/>
          <w:sz w:val="28"/>
          <w:szCs w:val="28"/>
        </w:rPr>
        <w:t>;</w:t>
      </w:r>
    </w:p>
    <w:p w:rsidR="00C40692" w:rsidRPr="00874AE6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874AE6">
        <w:rPr>
          <w:rFonts w:ascii="Times New Roman" w:hAnsi="Times New Roman"/>
          <w:sz w:val="28"/>
          <w:szCs w:val="28"/>
        </w:rPr>
        <w:lastRenderedPageBreak/>
        <w:t>4) общий объем условно утверждаемых (утвержденных) расходов на первый и второй годы планового периода;</w:t>
      </w:r>
    </w:p>
    <w:p w:rsidR="00C40692" w:rsidRPr="00874AE6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874AE6">
        <w:rPr>
          <w:rFonts w:ascii="Times New Roman" w:hAnsi="Times New Roman"/>
          <w:sz w:val="28"/>
          <w:szCs w:val="28"/>
        </w:rPr>
        <w:t>5) объем межбюджетных трансфертов, предоставляемых из местного бюджета другим бюджетам бюджетной системы Российской Федерации в очередном финансовом году и плановом периоде, в том числе с распределением по формам межбюджетных трансфертов;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874AE6">
        <w:rPr>
          <w:rFonts w:ascii="Times New Roman" w:hAnsi="Times New Roman"/>
          <w:sz w:val="28"/>
          <w:szCs w:val="28"/>
        </w:rPr>
        <w:t>6) верхний предел муниципального внутреннего долга муниципального образования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</w:t>
      </w:r>
      <w:r>
        <w:rPr>
          <w:rFonts w:ascii="Times New Roman" w:hAnsi="Times New Roman"/>
          <w:sz w:val="28"/>
          <w:szCs w:val="28"/>
        </w:rPr>
        <w:t>тиям муниципального образования;</w:t>
      </w:r>
    </w:p>
    <w:p w:rsidR="00C40692" w:rsidRPr="00874AE6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1A69D6">
        <w:rPr>
          <w:rFonts w:ascii="Times New Roman" w:hAnsi="Times New Roman"/>
          <w:sz w:val="28"/>
          <w:szCs w:val="28"/>
        </w:rPr>
        <w:t>лимиты предоставления бюджетных кредитов из</w:t>
      </w:r>
      <w:r>
        <w:rPr>
          <w:rFonts w:ascii="Times New Roman" w:hAnsi="Times New Roman"/>
          <w:sz w:val="28"/>
          <w:szCs w:val="28"/>
        </w:rPr>
        <w:t xml:space="preserve"> местного</w:t>
      </w:r>
      <w:r w:rsidRPr="001A69D6">
        <w:rPr>
          <w:rFonts w:ascii="Times New Roman" w:hAnsi="Times New Roman"/>
          <w:sz w:val="28"/>
          <w:szCs w:val="28"/>
        </w:rPr>
        <w:t xml:space="preserve"> бюджета на срок в пределах финансового года и на срок, выходящий за пределы финансового года, в очередном финансовом году и </w:t>
      </w:r>
      <w:bookmarkStart w:id="7" w:name="OLE_LINK1"/>
      <w:bookmarkStart w:id="8" w:name="OLE_LINK2"/>
      <w:bookmarkEnd w:id="7"/>
      <w:r w:rsidRPr="001A69D6">
        <w:rPr>
          <w:rFonts w:ascii="Times New Roman" w:hAnsi="Times New Roman"/>
          <w:sz w:val="28"/>
          <w:szCs w:val="28"/>
        </w:rPr>
        <w:t xml:space="preserve">каждом году </w:t>
      </w:r>
      <w:bookmarkEnd w:id="8"/>
      <w:r w:rsidRPr="001A69D6">
        <w:rPr>
          <w:rFonts w:ascii="Times New Roman" w:hAnsi="Times New Roman"/>
          <w:sz w:val="28"/>
          <w:szCs w:val="28"/>
        </w:rPr>
        <w:t>планового периода.</w:t>
      </w:r>
    </w:p>
    <w:p w:rsidR="00C40692" w:rsidRPr="00874AE6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bookmarkStart w:id="9" w:name="Par434"/>
      <w:bookmarkEnd w:id="9"/>
      <w:r w:rsidRPr="00874AE6">
        <w:rPr>
          <w:rFonts w:ascii="Times New Roman" w:hAnsi="Times New Roman"/>
          <w:sz w:val="28"/>
          <w:szCs w:val="28"/>
        </w:rPr>
        <w:t>2. В состав проекта решения о местном бюджете включаются следующие приложения (при наличии соответствующих показателей):</w:t>
      </w:r>
    </w:p>
    <w:p w:rsidR="00C40692" w:rsidRPr="00874AE6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874AE6">
        <w:rPr>
          <w:rFonts w:ascii="Times New Roman" w:hAnsi="Times New Roman"/>
          <w:sz w:val="28"/>
          <w:szCs w:val="28"/>
        </w:rPr>
        <w:t>1) «Нормативы распределения доходов между  бюджетами на очередной финансовый год и плановый период</w:t>
      </w:r>
      <w:r>
        <w:rPr>
          <w:rFonts w:ascii="Times New Roman" w:hAnsi="Times New Roman"/>
          <w:sz w:val="28"/>
          <w:szCs w:val="28"/>
        </w:rPr>
        <w:t>»</w:t>
      </w:r>
      <w:r w:rsidRPr="00874AE6">
        <w:rPr>
          <w:rFonts w:ascii="Times New Roman" w:hAnsi="Times New Roman"/>
          <w:sz w:val="28"/>
          <w:szCs w:val="28"/>
        </w:rPr>
        <w:t xml:space="preserve"> в случае, если они не установлены Бюджетным </w:t>
      </w:r>
      <w:hyperlink r:id="rId18" w:history="1">
        <w:r w:rsidRPr="00874AE6">
          <w:rPr>
            <w:rFonts w:ascii="Times New Roman" w:hAnsi="Times New Roman"/>
            <w:sz w:val="28"/>
            <w:szCs w:val="28"/>
          </w:rPr>
          <w:t>кодексом</w:t>
        </w:r>
      </w:hyperlink>
      <w:r w:rsidRPr="00874AE6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 федеральном бюджете, законами Новосибирской области, нормативными правовыми актами органов местного самоуправления, принятыми в соответствии с положениями Бюджетного кодекса Российской Федерации;</w:t>
      </w:r>
    </w:p>
    <w:p w:rsidR="00C40692" w:rsidRPr="00874AE6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874AE6">
        <w:rPr>
          <w:rFonts w:ascii="Times New Roman" w:hAnsi="Times New Roman"/>
          <w:sz w:val="28"/>
          <w:szCs w:val="28"/>
        </w:rPr>
        <w:t>2)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период»;</w:t>
      </w:r>
    </w:p>
    <w:p w:rsidR="00C40692" w:rsidRPr="00874AE6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874AE6">
        <w:rPr>
          <w:rFonts w:ascii="Times New Roman" w:hAnsi="Times New Roman"/>
          <w:sz w:val="28"/>
          <w:szCs w:val="28"/>
        </w:rPr>
        <w:t>3)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период» с указанием кодов разделов и подразделов классификации расходов бюджетов</w:t>
      </w:r>
      <w:r>
        <w:rPr>
          <w:rFonts w:ascii="Times New Roman" w:hAnsi="Times New Roman"/>
          <w:sz w:val="28"/>
          <w:szCs w:val="28"/>
        </w:rPr>
        <w:t>;</w:t>
      </w:r>
    </w:p>
    <w:p w:rsidR="00C40692" w:rsidRPr="002B4266" w:rsidRDefault="00C40692" w:rsidP="00C40692">
      <w:pPr>
        <w:pStyle w:val="ConsPlusNormal"/>
        <w:ind w:left="142" w:firstLine="540"/>
        <w:jc w:val="both"/>
        <w:rPr>
          <w:sz w:val="28"/>
          <w:szCs w:val="28"/>
        </w:rPr>
      </w:pPr>
      <w:r w:rsidRPr="002B4266">
        <w:rPr>
          <w:sz w:val="28"/>
          <w:szCs w:val="28"/>
        </w:rPr>
        <w:t>4) «Ведомственная структура расходов местного бюджета на очередной финансовый год и плановый период</w:t>
      </w:r>
      <w:r>
        <w:rPr>
          <w:sz w:val="28"/>
          <w:szCs w:val="28"/>
        </w:rPr>
        <w:t>»</w:t>
      </w:r>
      <w:r w:rsidRPr="002B4266">
        <w:rPr>
          <w:sz w:val="28"/>
          <w:szCs w:val="28"/>
        </w:rPr>
        <w:t xml:space="preserve">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бюджетов);</w:t>
      </w:r>
    </w:p>
    <w:p w:rsidR="00C40692" w:rsidRPr="002B4266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2B4266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>«</w:t>
      </w:r>
      <w:r w:rsidRPr="002B4266">
        <w:rPr>
          <w:rFonts w:ascii="Times New Roman" w:hAnsi="Times New Roman"/>
          <w:sz w:val="28"/>
          <w:szCs w:val="28"/>
        </w:rPr>
        <w:t>Распределение бюджетных ассигнований на исполнение публичных нормативных обязательств на очередной финансовый год и плановый период</w:t>
      </w:r>
      <w:r>
        <w:rPr>
          <w:rFonts w:ascii="Times New Roman" w:hAnsi="Times New Roman"/>
          <w:sz w:val="28"/>
          <w:szCs w:val="28"/>
        </w:rPr>
        <w:t>»</w:t>
      </w:r>
      <w:r w:rsidRPr="002B4266">
        <w:rPr>
          <w:rFonts w:ascii="Times New Roman" w:hAnsi="Times New Roman"/>
          <w:sz w:val="28"/>
          <w:szCs w:val="28"/>
        </w:rPr>
        <w:t xml:space="preserve"> с указанием кодов главных распорядителей бюджетных средств, разделов, подразделов, целевых статей классификации расходов бюджетов;                                                                                                               </w:t>
      </w:r>
    </w:p>
    <w:p w:rsidR="00C40692" w:rsidRPr="002B4266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2B4266">
        <w:rPr>
          <w:rFonts w:ascii="Times New Roman" w:hAnsi="Times New Roman"/>
          <w:sz w:val="28"/>
          <w:szCs w:val="28"/>
        </w:rPr>
        <w:lastRenderedPageBreak/>
        <w:t xml:space="preserve">6) </w:t>
      </w:r>
      <w:r>
        <w:rPr>
          <w:rFonts w:ascii="Times New Roman" w:hAnsi="Times New Roman"/>
          <w:sz w:val="28"/>
          <w:szCs w:val="28"/>
        </w:rPr>
        <w:t>«</w:t>
      </w:r>
      <w:r w:rsidRPr="002B4266">
        <w:rPr>
          <w:rFonts w:ascii="Times New Roman" w:hAnsi="Times New Roman"/>
          <w:sz w:val="28"/>
          <w:szCs w:val="28"/>
        </w:rPr>
        <w:t>Распределение субсидий из местного бюджета на очередной финансовый год и плановый период</w:t>
      </w:r>
      <w:r>
        <w:rPr>
          <w:rFonts w:ascii="Times New Roman" w:hAnsi="Times New Roman"/>
          <w:sz w:val="28"/>
          <w:szCs w:val="28"/>
        </w:rPr>
        <w:t>»</w:t>
      </w:r>
      <w:r w:rsidRPr="002B4266">
        <w:rPr>
          <w:rFonts w:ascii="Times New Roman" w:hAnsi="Times New Roman"/>
          <w:sz w:val="28"/>
          <w:szCs w:val="28"/>
        </w:rPr>
        <w:t>;</w:t>
      </w:r>
    </w:p>
    <w:p w:rsidR="00C40692" w:rsidRPr="002B4266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2B4266"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</w:rPr>
        <w:t>«</w:t>
      </w:r>
      <w:r w:rsidRPr="002B4266">
        <w:rPr>
          <w:rFonts w:ascii="Times New Roman" w:hAnsi="Times New Roman"/>
          <w:sz w:val="28"/>
          <w:szCs w:val="28"/>
        </w:rPr>
        <w:t>Распределение иных межбюджетных трансфертов из местного бюджета на очередной финансовый год и плановый период</w:t>
      </w:r>
      <w:r>
        <w:rPr>
          <w:rFonts w:ascii="Times New Roman" w:hAnsi="Times New Roman"/>
          <w:sz w:val="28"/>
          <w:szCs w:val="28"/>
        </w:rPr>
        <w:t>»</w:t>
      </w:r>
      <w:r w:rsidRPr="002B4266">
        <w:rPr>
          <w:rFonts w:ascii="Times New Roman" w:hAnsi="Times New Roman"/>
          <w:sz w:val="28"/>
          <w:szCs w:val="28"/>
        </w:rPr>
        <w:t>;</w:t>
      </w:r>
    </w:p>
    <w:p w:rsidR="00C40692" w:rsidRPr="002B4266" w:rsidRDefault="00C40692" w:rsidP="00C40692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bookmarkStart w:id="10" w:name="Par468"/>
      <w:bookmarkEnd w:id="10"/>
      <w:r w:rsidRPr="002B4266">
        <w:rPr>
          <w:rFonts w:ascii="Times New Roman" w:hAnsi="Times New Roman"/>
          <w:sz w:val="28"/>
          <w:szCs w:val="28"/>
        </w:rPr>
        <w:t>8) «Перечень муниципальных программ муниципального образования, предусмотренных к финансированию из местного бюджета в очередном финансовом году и плановом периоде» в структуре кодов классификации расходов бюджетов;</w:t>
      </w:r>
    </w:p>
    <w:p w:rsidR="00C40692" w:rsidRPr="002B4266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2B4266">
        <w:rPr>
          <w:rFonts w:ascii="Times New Roman" w:hAnsi="Times New Roman"/>
          <w:sz w:val="28"/>
          <w:szCs w:val="28"/>
        </w:rPr>
        <w:t xml:space="preserve">9) </w:t>
      </w:r>
      <w:r>
        <w:rPr>
          <w:rFonts w:ascii="Times New Roman" w:hAnsi="Times New Roman"/>
          <w:sz w:val="28"/>
          <w:szCs w:val="28"/>
        </w:rPr>
        <w:t>«</w:t>
      </w:r>
      <w:r w:rsidRPr="002B4266">
        <w:rPr>
          <w:rFonts w:ascii="Times New Roman" w:hAnsi="Times New Roman"/>
          <w:sz w:val="28"/>
          <w:szCs w:val="28"/>
        </w:rPr>
        <w:t>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</w:t>
      </w:r>
      <w:r>
        <w:rPr>
          <w:rFonts w:ascii="Times New Roman" w:hAnsi="Times New Roman"/>
          <w:sz w:val="28"/>
          <w:szCs w:val="28"/>
        </w:rPr>
        <w:t>»</w:t>
      </w:r>
      <w:r w:rsidRPr="002B4266">
        <w:rPr>
          <w:rFonts w:ascii="Times New Roman" w:hAnsi="Times New Roman"/>
          <w:sz w:val="28"/>
          <w:szCs w:val="28"/>
        </w:rPr>
        <w:t xml:space="preserve"> по кодам классификации расходов бюджетов;</w:t>
      </w:r>
    </w:p>
    <w:p w:rsidR="00C40692" w:rsidRPr="002B4266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2B4266">
        <w:rPr>
          <w:rFonts w:ascii="Times New Roman" w:hAnsi="Times New Roman"/>
          <w:sz w:val="28"/>
          <w:szCs w:val="28"/>
        </w:rPr>
        <w:t xml:space="preserve">10) </w:t>
      </w:r>
      <w:r>
        <w:rPr>
          <w:rFonts w:ascii="Times New Roman" w:hAnsi="Times New Roman"/>
          <w:sz w:val="28"/>
          <w:szCs w:val="28"/>
        </w:rPr>
        <w:t>«</w:t>
      </w:r>
      <w:r w:rsidRPr="002B4266">
        <w:rPr>
          <w:rFonts w:ascii="Times New Roman" w:hAnsi="Times New Roman"/>
          <w:sz w:val="28"/>
          <w:szCs w:val="28"/>
        </w:rPr>
        <w:t>Распределение бюджетных ассигнований на предоставление бюджетных инвестиций</w:t>
      </w:r>
      <w:r>
        <w:rPr>
          <w:rFonts w:ascii="Times New Roman" w:hAnsi="Times New Roman"/>
          <w:sz w:val="28"/>
          <w:szCs w:val="28"/>
        </w:rPr>
        <w:t>»</w:t>
      </w:r>
      <w:r w:rsidRPr="002B4266">
        <w:rPr>
          <w:rFonts w:ascii="Times New Roman" w:hAnsi="Times New Roman"/>
          <w:sz w:val="28"/>
          <w:szCs w:val="28"/>
        </w:rPr>
        <w:t xml:space="preserve"> (за исключением бюджетных инвестиций в объекты капитального строительства и (или) на приобретение объектов недвижимого имущества) юридическим лицам, не являющимся муниципальными учреждениями и муниципальными унитарными предприятиями, на очередной финансовый год и плановый период с указанием юридического лица, объема и цели предоставляемых бюджетных инвестиций, по кодам классификации расходов бюджетов;</w:t>
      </w:r>
    </w:p>
    <w:p w:rsidR="00C40692" w:rsidRPr="004D0E26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4D0E26">
        <w:rPr>
          <w:rFonts w:ascii="Times New Roman" w:hAnsi="Times New Roman"/>
          <w:sz w:val="28"/>
          <w:szCs w:val="28"/>
        </w:rPr>
        <w:t xml:space="preserve">11) </w:t>
      </w:r>
      <w:r>
        <w:rPr>
          <w:rFonts w:ascii="Times New Roman" w:hAnsi="Times New Roman"/>
          <w:sz w:val="28"/>
          <w:szCs w:val="28"/>
        </w:rPr>
        <w:t>«</w:t>
      </w:r>
      <w:r w:rsidRPr="004D0E26">
        <w:rPr>
          <w:rFonts w:ascii="Times New Roman" w:hAnsi="Times New Roman"/>
          <w:sz w:val="28"/>
          <w:szCs w:val="28"/>
        </w:rPr>
        <w:t>Источники финансирования дефицита местного бюджета на очередной финансовый год и плановый период</w:t>
      </w:r>
      <w:r>
        <w:rPr>
          <w:rFonts w:ascii="Times New Roman" w:hAnsi="Times New Roman"/>
          <w:sz w:val="28"/>
          <w:szCs w:val="28"/>
        </w:rPr>
        <w:t>»</w:t>
      </w:r>
      <w:r w:rsidRPr="004D0E26">
        <w:rPr>
          <w:rFonts w:ascii="Times New Roman" w:hAnsi="Times New Roman"/>
          <w:sz w:val="28"/>
          <w:szCs w:val="28"/>
        </w:rPr>
        <w:t>;</w:t>
      </w:r>
    </w:p>
    <w:p w:rsidR="00C40692" w:rsidRPr="004D0E26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4D0E26">
        <w:rPr>
          <w:rFonts w:ascii="Times New Roman" w:hAnsi="Times New Roman"/>
          <w:sz w:val="28"/>
          <w:szCs w:val="28"/>
        </w:rPr>
        <w:t xml:space="preserve">12) </w:t>
      </w:r>
      <w:r>
        <w:rPr>
          <w:rFonts w:ascii="Times New Roman" w:hAnsi="Times New Roman"/>
          <w:sz w:val="28"/>
          <w:szCs w:val="28"/>
        </w:rPr>
        <w:t>«</w:t>
      </w:r>
      <w:r w:rsidRPr="004D0E26">
        <w:rPr>
          <w:rFonts w:ascii="Times New Roman" w:hAnsi="Times New Roman"/>
          <w:sz w:val="28"/>
          <w:szCs w:val="28"/>
        </w:rPr>
        <w:t>Программа муниципальных внутренних заимствований муниципального образования</w:t>
      </w:r>
      <w:r w:rsidRPr="004D0E26">
        <w:rPr>
          <w:rFonts w:ascii="Times New Roman" w:hAnsi="Times New Roman"/>
          <w:b/>
          <w:sz w:val="28"/>
          <w:szCs w:val="28"/>
        </w:rPr>
        <w:t xml:space="preserve"> </w:t>
      </w:r>
      <w:r w:rsidRPr="004D0E26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>
        <w:rPr>
          <w:rFonts w:ascii="Times New Roman" w:hAnsi="Times New Roman"/>
          <w:sz w:val="28"/>
          <w:szCs w:val="28"/>
        </w:rPr>
        <w:t>»</w:t>
      </w:r>
      <w:r w:rsidRPr="004D0E26">
        <w:rPr>
          <w:rFonts w:ascii="Times New Roman" w:hAnsi="Times New Roman"/>
          <w:sz w:val="28"/>
          <w:szCs w:val="28"/>
        </w:rPr>
        <w:t>;</w:t>
      </w:r>
    </w:p>
    <w:p w:rsidR="00C40692" w:rsidRPr="004D0E26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4D0E26">
        <w:rPr>
          <w:rFonts w:ascii="Times New Roman" w:hAnsi="Times New Roman"/>
          <w:sz w:val="28"/>
          <w:szCs w:val="28"/>
        </w:rPr>
        <w:t xml:space="preserve">13) </w:t>
      </w:r>
      <w:r>
        <w:rPr>
          <w:rFonts w:ascii="Times New Roman" w:hAnsi="Times New Roman"/>
          <w:sz w:val="28"/>
          <w:szCs w:val="28"/>
        </w:rPr>
        <w:t>«</w:t>
      </w:r>
      <w:r w:rsidRPr="004D0E26">
        <w:rPr>
          <w:rFonts w:ascii="Times New Roman" w:hAnsi="Times New Roman"/>
          <w:sz w:val="28"/>
          <w:szCs w:val="28"/>
        </w:rPr>
        <w:t>Программа муниципальных гарантий муниципального образования</w:t>
      </w:r>
      <w:r w:rsidRPr="004D0E26">
        <w:rPr>
          <w:rFonts w:ascii="Times New Roman" w:hAnsi="Times New Roman"/>
          <w:b/>
          <w:sz w:val="28"/>
          <w:szCs w:val="28"/>
        </w:rPr>
        <w:t xml:space="preserve"> </w:t>
      </w:r>
      <w:r w:rsidRPr="004D0E26">
        <w:rPr>
          <w:rFonts w:ascii="Times New Roman" w:hAnsi="Times New Roman"/>
          <w:sz w:val="28"/>
          <w:szCs w:val="28"/>
        </w:rPr>
        <w:t>в валюте Российской Федерации на очередной финансовый год и плановый период</w:t>
      </w:r>
      <w:r>
        <w:rPr>
          <w:rFonts w:ascii="Times New Roman" w:hAnsi="Times New Roman"/>
          <w:sz w:val="28"/>
          <w:szCs w:val="28"/>
        </w:rPr>
        <w:t>»</w:t>
      </w:r>
      <w:r w:rsidRPr="004D0E26">
        <w:rPr>
          <w:rFonts w:ascii="Times New Roman" w:hAnsi="Times New Roman"/>
          <w:sz w:val="28"/>
          <w:szCs w:val="28"/>
        </w:rPr>
        <w:t>;</w:t>
      </w:r>
    </w:p>
    <w:p w:rsidR="00C40692" w:rsidRPr="004D0E26" w:rsidRDefault="00C40692" w:rsidP="00C40692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4D0E26">
        <w:rPr>
          <w:rFonts w:ascii="Times New Roman" w:hAnsi="Times New Roman"/>
          <w:sz w:val="28"/>
          <w:szCs w:val="28"/>
        </w:rPr>
        <w:t>14)</w:t>
      </w:r>
      <w:r w:rsidRPr="00662BF8">
        <w:rPr>
          <w:rFonts w:ascii="Times New Roman" w:hAnsi="Times New Roman"/>
          <w:sz w:val="28"/>
          <w:szCs w:val="28"/>
        </w:rPr>
        <w:t> «Положение об условиях и порядке пре</w:t>
      </w:r>
      <w:r>
        <w:rPr>
          <w:rFonts w:ascii="Times New Roman" w:hAnsi="Times New Roman"/>
          <w:sz w:val="28"/>
          <w:szCs w:val="28"/>
        </w:rPr>
        <w:t>доставления бюджетных кредитов»</w:t>
      </w:r>
      <w:r w:rsidRPr="004D0E26">
        <w:rPr>
          <w:rFonts w:ascii="Times New Roman" w:hAnsi="Times New Roman"/>
          <w:sz w:val="28"/>
          <w:szCs w:val="28"/>
        </w:rPr>
        <w:t>.</w:t>
      </w:r>
    </w:p>
    <w:p w:rsidR="00C40692" w:rsidRPr="004D0E26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4D0E26">
        <w:rPr>
          <w:rFonts w:ascii="Times New Roman" w:hAnsi="Times New Roman"/>
          <w:sz w:val="28"/>
          <w:szCs w:val="28"/>
        </w:rPr>
        <w:t>2.1.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бюджете.</w:t>
      </w:r>
    </w:p>
    <w:p w:rsidR="00C40692" w:rsidRPr="004D0E26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bookmarkStart w:id="11" w:name="Par483"/>
      <w:bookmarkEnd w:id="11"/>
      <w:r w:rsidRPr="004D0E26">
        <w:rPr>
          <w:rFonts w:ascii="Times New Roman" w:hAnsi="Times New Roman"/>
          <w:sz w:val="28"/>
          <w:szCs w:val="28"/>
        </w:rPr>
        <w:t>3. В состав проекта решения о местном бюджете могут быть включены иные текстовые статьи и приложения.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40692" w:rsidRPr="00BC25E7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BC25E7">
        <w:rPr>
          <w:rFonts w:ascii="Times New Roman" w:hAnsi="Times New Roman"/>
          <w:b/>
          <w:bCs/>
          <w:sz w:val="28"/>
          <w:szCs w:val="28"/>
        </w:rPr>
        <w:t xml:space="preserve">Глава 4. РАССМОТРЕНИЕ ПРОЕКТА РЕШЕНИЯ О МЕСТНОМ </w:t>
      </w:r>
    </w:p>
    <w:p w:rsidR="00C40692" w:rsidRPr="00BC25E7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BC25E7">
        <w:rPr>
          <w:rFonts w:ascii="Times New Roman" w:hAnsi="Times New Roman"/>
          <w:b/>
          <w:bCs/>
          <w:sz w:val="28"/>
          <w:szCs w:val="28"/>
        </w:rPr>
        <w:t>БЮДЖЕТЕ И УТВЕРЖДЕНИЕ РЕШЕНИЯ О МЕСТНОМ БЮДЖЕТЕ</w:t>
      </w:r>
    </w:p>
    <w:p w:rsidR="00C40692" w:rsidRPr="00BC25E7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BC25E7">
        <w:rPr>
          <w:rFonts w:ascii="Times New Roman" w:hAnsi="Times New Roman"/>
          <w:b/>
          <w:bCs/>
          <w:sz w:val="28"/>
          <w:szCs w:val="28"/>
        </w:rPr>
        <w:t>Статья 2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BC25E7">
        <w:rPr>
          <w:rFonts w:ascii="Times New Roman" w:hAnsi="Times New Roman"/>
          <w:b/>
          <w:bCs/>
          <w:sz w:val="28"/>
          <w:szCs w:val="28"/>
        </w:rPr>
        <w:t xml:space="preserve">. Внесение проекта решения о местном бюджете на рассмотрение в </w:t>
      </w:r>
      <w:r w:rsidRPr="00662BF8"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 w:rsidRPr="00BC25E7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BC25E7">
        <w:rPr>
          <w:rFonts w:ascii="Times New Roman" w:hAnsi="Times New Roman"/>
          <w:sz w:val="28"/>
          <w:szCs w:val="28"/>
        </w:rPr>
        <w:t xml:space="preserve"> </w:t>
      </w:r>
    </w:p>
    <w:p w:rsidR="00C40692" w:rsidRPr="00BC25E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bookmarkStart w:id="12" w:name="Par491"/>
      <w:bookmarkEnd w:id="12"/>
      <w:r w:rsidRPr="00BC25E7">
        <w:rPr>
          <w:rFonts w:ascii="Times New Roman" w:hAnsi="Times New Roman"/>
          <w:sz w:val="28"/>
          <w:szCs w:val="28"/>
        </w:rPr>
        <w:t xml:space="preserve">1. Администрация муниципального образования вносит на рассмотрение Совета депутатов муниципального образования проект решения о местном бюджете не позднее 15 ноября текущего года в составе, </w:t>
      </w:r>
      <w:r w:rsidRPr="00BC25E7">
        <w:rPr>
          <w:rFonts w:ascii="Times New Roman" w:hAnsi="Times New Roman"/>
          <w:sz w:val="28"/>
          <w:szCs w:val="28"/>
        </w:rPr>
        <w:lastRenderedPageBreak/>
        <w:t xml:space="preserve">определенном </w:t>
      </w:r>
      <w:r w:rsidRPr="00561320">
        <w:rPr>
          <w:rFonts w:ascii="Times New Roman" w:hAnsi="Times New Roman"/>
          <w:sz w:val="28"/>
          <w:szCs w:val="28"/>
        </w:rPr>
        <w:t>статьей 19</w:t>
      </w:r>
      <w:r w:rsidRPr="00BC25E7">
        <w:rPr>
          <w:rFonts w:ascii="Times New Roman" w:hAnsi="Times New Roman"/>
          <w:sz w:val="28"/>
          <w:szCs w:val="28"/>
        </w:rPr>
        <w:t xml:space="preserve"> настоящего Положения, со следующими документами и материалами:</w:t>
      </w:r>
    </w:p>
    <w:p w:rsidR="00C40692" w:rsidRPr="00BC25E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BC25E7">
        <w:rPr>
          <w:rFonts w:ascii="Times New Roman" w:hAnsi="Times New Roman"/>
          <w:sz w:val="28"/>
          <w:szCs w:val="28"/>
        </w:rPr>
        <w:t>1) прогноз социально-экономического развития муниципального образования, а также предварительные итоги социально-экономического развития муниципального образования</w:t>
      </w:r>
      <w:r w:rsidRPr="00BC25E7">
        <w:rPr>
          <w:rFonts w:ascii="Times New Roman" w:hAnsi="Times New Roman"/>
          <w:b/>
          <w:sz w:val="28"/>
          <w:szCs w:val="28"/>
        </w:rPr>
        <w:t xml:space="preserve"> </w:t>
      </w:r>
      <w:r w:rsidRPr="00BC25E7">
        <w:rPr>
          <w:rFonts w:ascii="Times New Roman" w:hAnsi="Times New Roman"/>
          <w:sz w:val="28"/>
          <w:szCs w:val="28"/>
        </w:rPr>
        <w:t>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год;</w:t>
      </w:r>
    </w:p>
    <w:p w:rsidR="00C40692" w:rsidRPr="00BC25E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BC25E7">
        <w:rPr>
          <w:rFonts w:ascii="Times New Roman" w:hAnsi="Times New Roman"/>
          <w:sz w:val="28"/>
          <w:szCs w:val="28"/>
        </w:rPr>
        <w:t>2) бюджетный прогноз (проект бюджетного прогноза, проект изменений бюджетного прогноза) муниципального образования на долгосрочный период;</w:t>
      </w:r>
    </w:p>
    <w:p w:rsidR="00C40692" w:rsidRPr="00BC25E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BC25E7">
        <w:rPr>
          <w:rFonts w:ascii="Times New Roman" w:hAnsi="Times New Roman"/>
          <w:sz w:val="28"/>
          <w:szCs w:val="28"/>
        </w:rPr>
        <w:t>3) основные направления бюджетной, налоговой и долговой политики муниципального образования на очередной финансовый год и плановый период;</w:t>
      </w:r>
    </w:p>
    <w:p w:rsidR="00C40692" w:rsidRPr="00BC25E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BC25E7">
        <w:rPr>
          <w:rFonts w:ascii="Times New Roman" w:hAnsi="Times New Roman"/>
          <w:sz w:val="28"/>
          <w:szCs w:val="28"/>
        </w:rPr>
        <w:t>4) пояснительная записка к проекту решения о местном бюджете на очередной финансовый год и плановый период;</w:t>
      </w:r>
    </w:p>
    <w:p w:rsidR="00C40692" w:rsidRPr="00BC25E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BC25E7">
        <w:rPr>
          <w:rFonts w:ascii="Times New Roman" w:hAnsi="Times New Roman"/>
          <w:sz w:val="28"/>
          <w:szCs w:val="28"/>
        </w:rPr>
        <w:t>5) расчеты по статьям классификации доходов местного бюджета на очередной финансовый год и плановый период;</w:t>
      </w:r>
    </w:p>
    <w:p w:rsidR="00C40692" w:rsidRPr="00BC25E7" w:rsidRDefault="00C40692" w:rsidP="00C40692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BC25E7">
        <w:rPr>
          <w:rFonts w:ascii="Times New Roman" w:hAnsi="Times New Roman"/>
          <w:sz w:val="28"/>
          <w:szCs w:val="28"/>
        </w:rPr>
        <w:t>5) методики (проекты методик) и расчеты распределения межбюджетных трансфертов другим бюджетам;</w:t>
      </w:r>
    </w:p>
    <w:p w:rsidR="00C40692" w:rsidRPr="00BC25E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BC25E7">
        <w:rPr>
          <w:rFonts w:ascii="Times New Roman" w:hAnsi="Times New Roman"/>
          <w:sz w:val="28"/>
          <w:szCs w:val="28"/>
        </w:rPr>
        <w:t xml:space="preserve">6) оценка ожидаемого исполнения местного бюджета за текущий год в </w:t>
      </w:r>
      <w:r w:rsidRPr="00561320">
        <w:rPr>
          <w:rFonts w:ascii="Times New Roman" w:hAnsi="Times New Roman"/>
          <w:sz w:val="28"/>
          <w:szCs w:val="28"/>
        </w:rPr>
        <w:t xml:space="preserve">соответствии со </w:t>
      </w:r>
      <w:hyperlink w:anchor="Par387" w:history="1">
        <w:r w:rsidRPr="00561320">
          <w:rPr>
            <w:rFonts w:ascii="Times New Roman" w:hAnsi="Times New Roman"/>
            <w:sz w:val="28"/>
            <w:szCs w:val="28"/>
          </w:rPr>
          <w:t>статьей 1</w:t>
        </w:r>
      </w:hyperlink>
      <w:r w:rsidRPr="00561320">
        <w:rPr>
          <w:rFonts w:ascii="Times New Roman" w:hAnsi="Times New Roman"/>
          <w:sz w:val="28"/>
          <w:szCs w:val="28"/>
        </w:rPr>
        <w:t>5 настоящего</w:t>
      </w:r>
      <w:r w:rsidRPr="00BC25E7">
        <w:rPr>
          <w:rFonts w:ascii="Times New Roman" w:hAnsi="Times New Roman"/>
          <w:sz w:val="28"/>
          <w:szCs w:val="28"/>
        </w:rPr>
        <w:t xml:space="preserve"> Положения;</w:t>
      </w:r>
    </w:p>
    <w:p w:rsidR="00C40692" w:rsidRPr="00BC25E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BC25E7">
        <w:rPr>
          <w:rFonts w:ascii="Times New Roman" w:hAnsi="Times New Roman"/>
          <w:sz w:val="28"/>
          <w:szCs w:val="28"/>
        </w:rPr>
        <w:t>7) прогноз доходов местного бюджета, составленный в соответствии с бюджетной классификацией Российской Федерации, на очередной финансовый год и плановый период;</w:t>
      </w:r>
    </w:p>
    <w:p w:rsidR="00C40692" w:rsidRPr="00BC25E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BC25E7">
        <w:rPr>
          <w:rFonts w:ascii="Times New Roman" w:hAnsi="Times New Roman"/>
          <w:sz w:val="28"/>
          <w:szCs w:val="28"/>
        </w:rPr>
        <w:t>8) реестр источников доходов местного бюджета;</w:t>
      </w:r>
    </w:p>
    <w:p w:rsidR="00C40692" w:rsidRPr="00775C88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775C88">
        <w:rPr>
          <w:rFonts w:ascii="Times New Roman" w:hAnsi="Times New Roman"/>
          <w:sz w:val="28"/>
          <w:szCs w:val="28"/>
        </w:rPr>
        <w:t>9) прогноз основных характеристик бюджета муниципального образования</w:t>
      </w:r>
      <w:r w:rsidRPr="00775C88">
        <w:rPr>
          <w:rFonts w:ascii="Times New Roman" w:hAnsi="Times New Roman"/>
          <w:b/>
          <w:sz w:val="28"/>
          <w:szCs w:val="28"/>
        </w:rPr>
        <w:t xml:space="preserve"> </w:t>
      </w:r>
      <w:r w:rsidRPr="00775C88">
        <w:rPr>
          <w:rFonts w:ascii="Times New Roman" w:hAnsi="Times New Roman"/>
          <w:sz w:val="28"/>
          <w:szCs w:val="28"/>
        </w:rPr>
        <w:t xml:space="preserve">на очередной финансовый год и плановый период и прогноз бюджета муниципального образования на очередной финансовый год в </w:t>
      </w:r>
      <w:r w:rsidRPr="00561320">
        <w:rPr>
          <w:rFonts w:ascii="Times New Roman" w:hAnsi="Times New Roman"/>
          <w:sz w:val="28"/>
          <w:szCs w:val="28"/>
        </w:rPr>
        <w:t xml:space="preserve">соответствии со </w:t>
      </w:r>
      <w:hyperlink w:anchor="Par393" w:history="1">
        <w:r w:rsidRPr="00561320">
          <w:rPr>
            <w:rFonts w:ascii="Times New Roman" w:hAnsi="Times New Roman"/>
            <w:sz w:val="28"/>
            <w:szCs w:val="28"/>
          </w:rPr>
          <w:t>статьей 1</w:t>
        </w:r>
      </w:hyperlink>
      <w:r w:rsidRPr="00561320">
        <w:rPr>
          <w:rFonts w:ascii="Times New Roman" w:hAnsi="Times New Roman"/>
          <w:sz w:val="28"/>
          <w:szCs w:val="28"/>
        </w:rPr>
        <w:t>6 настоящего</w:t>
      </w:r>
      <w:r w:rsidRPr="00775C88">
        <w:rPr>
          <w:rFonts w:ascii="Times New Roman" w:hAnsi="Times New Roman"/>
          <w:sz w:val="28"/>
          <w:szCs w:val="28"/>
        </w:rPr>
        <w:t xml:space="preserve"> Положения;</w:t>
      </w:r>
    </w:p>
    <w:p w:rsidR="00C40692" w:rsidRPr="00775C88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775C88">
        <w:rPr>
          <w:rFonts w:ascii="Times New Roman" w:hAnsi="Times New Roman"/>
          <w:sz w:val="28"/>
          <w:szCs w:val="28"/>
        </w:rPr>
        <w:t>10) расходы местного бюджета по кодам подгрупп и элементов видов расходов классификации расходов бюджета на очередной финансовый год и плановый период;</w:t>
      </w:r>
    </w:p>
    <w:p w:rsidR="00C40692" w:rsidRPr="00775C88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775C88">
        <w:rPr>
          <w:rFonts w:ascii="Times New Roman" w:hAnsi="Times New Roman"/>
          <w:sz w:val="28"/>
          <w:szCs w:val="28"/>
        </w:rPr>
        <w:t>11) информация о кредиторской задолженности местного бюджета на первое число месяца, в котором вносится проект решения о местном бюджете, по главным распорядителям бюджетных средств;</w:t>
      </w:r>
    </w:p>
    <w:p w:rsidR="00C40692" w:rsidRPr="00775C88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775C88">
        <w:rPr>
          <w:rFonts w:ascii="Times New Roman" w:hAnsi="Times New Roman"/>
          <w:sz w:val="28"/>
          <w:szCs w:val="28"/>
        </w:rPr>
        <w:t xml:space="preserve">12) верхний предел муниципального внутреннего долга муниципального </w:t>
      </w:r>
      <w:r>
        <w:rPr>
          <w:rFonts w:ascii="Times New Roman" w:hAnsi="Times New Roman"/>
          <w:sz w:val="28"/>
          <w:szCs w:val="28"/>
        </w:rPr>
        <w:t>о</w:t>
      </w:r>
      <w:r w:rsidRPr="00775C88">
        <w:rPr>
          <w:rFonts w:ascii="Times New Roman" w:hAnsi="Times New Roman"/>
          <w:sz w:val="28"/>
          <w:szCs w:val="28"/>
        </w:rPr>
        <w:t>бразования</w:t>
      </w:r>
      <w:r w:rsidRPr="00775C88">
        <w:rPr>
          <w:rFonts w:ascii="Times New Roman" w:hAnsi="Times New Roman"/>
          <w:b/>
          <w:sz w:val="28"/>
          <w:szCs w:val="28"/>
        </w:rPr>
        <w:t xml:space="preserve"> </w:t>
      </w:r>
      <w:r w:rsidRPr="00775C88">
        <w:rPr>
          <w:rFonts w:ascii="Times New Roman" w:hAnsi="Times New Roman"/>
          <w:sz w:val="28"/>
          <w:szCs w:val="28"/>
        </w:rPr>
        <w:t>по состоянию на 1 января года, следующего за очередным финансовым годом и каждым годом планового периода, по видам долговых обязательств;</w:t>
      </w:r>
    </w:p>
    <w:p w:rsidR="00C40692" w:rsidRPr="00775C88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775C88">
        <w:rPr>
          <w:rFonts w:ascii="Times New Roman" w:hAnsi="Times New Roman"/>
          <w:sz w:val="28"/>
          <w:szCs w:val="28"/>
        </w:rPr>
        <w:t>13) перечень решений Совета депутатов муниципального образования, подлежащих признанию утратившими силу, изменению или принятию в случае принятия решения о местном бюджете;</w:t>
      </w:r>
    </w:p>
    <w:p w:rsidR="00C40692" w:rsidRPr="00775C88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775C88">
        <w:rPr>
          <w:rFonts w:ascii="Times New Roman" w:hAnsi="Times New Roman"/>
          <w:sz w:val="28"/>
          <w:szCs w:val="28"/>
        </w:rPr>
        <w:t>14) паспорта (проекты паспортов) муниципальных программ муниципального образования, проекты изменений указанных паспортов.</w:t>
      </w:r>
    </w:p>
    <w:p w:rsidR="00C40692" w:rsidRPr="00775C88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bookmarkStart w:id="13" w:name="Par510"/>
      <w:bookmarkEnd w:id="13"/>
      <w:r w:rsidRPr="00775C88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BA630E">
        <w:rPr>
          <w:rFonts w:ascii="Times New Roman" w:hAnsi="Times New Roman"/>
          <w:sz w:val="28"/>
          <w:szCs w:val="28"/>
        </w:rPr>
        <w:t xml:space="preserve">В срок не позднее пяти рабочих дней с даты, установленной </w:t>
      </w:r>
      <w:hyperlink w:anchor="P454" w:history="1">
        <w:r w:rsidRPr="00BA630E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частью 1</w:t>
        </w:r>
      </w:hyperlink>
      <w:r w:rsidRPr="00BA630E">
        <w:rPr>
          <w:rFonts w:ascii="Times New Roman" w:hAnsi="Times New Roman"/>
          <w:sz w:val="28"/>
          <w:szCs w:val="28"/>
        </w:rPr>
        <w:t xml:space="preserve"> настоящей статьи, финансовый орган дополнительно направляет следующие документы и материалы:</w:t>
      </w:r>
    </w:p>
    <w:p w:rsidR="00C40692" w:rsidRPr="00775C88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775C88">
        <w:rPr>
          <w:rFonts w:ascii="Times New Roman" w:hAnsi="Times New Roman"/>
          <w:sz w:val="28"/>
          <w:szCs w:val="28"/>
        </w:rPr>
        <w:t>1) обоснования бюджетных ассигнований главных распорядителей бюджетных средств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местного бюджета на очередной финансовый год и плановый период;</w:t>
      </w:r>
    </w:p>
    <w:p w:rsidR="00C40692" w:rsidRPr="00775C88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775C88">
        <w:rPr>
          <w:rFonts w:ascii="Times New Roman" w:hAnsi="Times New Roman"/>
          <w:sz w:val="28"/>
          <w:szCs w:val="28"/>
        </w:rPr>
        <w:t>2) расчеты по публичным нормативным обязательствам, подлежащим исполнению за счет средств местного бюджета, на очередной финансовый год и плановый период;</w:t>
      </w:r>
    </w:p>
    <w:p w:rsidR="00C40692" w:rsidRPr="00775C88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775C88">
        <w:rPr>
          <w:rFonts w:ascii="Times New Roman" w:hAnsi="Times New Roman"/>
          <w:sz w:val="28"/>
          <w:szCs w:val="28"/>
        </w:rPr>
        <w:t>3) реестр расходных обязательств, подлежащих исполнению за счет средств местного бюджета;</w:t>
      </w:r>
    </w:p>
    <w:p w:rsidR="00C40692" w:rsidRPr="00775C88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775C88">
        <w:rPr>
          <w:rFonts w:ascii="Times New Roman" w:hAnsi="Times New Roman"/>
          <w:sz w:val="28"/>
          <w:szCs w:val="28"/>
        </w:rPr>
        <w:t>4) информация о предоставленных и погашенных бюджетных кредитах за истекший период текущего финансового года;</w:t>
      </w:r>
    </w:p>
    <w:p w:rsidR="00C40692" w:rsidRPr="00775C88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775C88">
        <w:rPr>
          <w:rFonts w:ascii="Times New Roman" w:hAnsi="Times New Roman"/>
          <w:sz w:val="28"/>
          <w:szCs w:val="28"/>
        </w:rPr>
        <w:t>5) отчет о выданных за истекший период текущего финансового года муниципальных гарантиях муниципального образования</w:t>
      </w:r>
      <w:r w:rsidRPr="00775C88">
        <w:rPr>
          <w:rFonts w:ascii="Times New Roman" w:hAnsi="Times New Roman"/>
          <w:b/>
          <w:sz w:val="28"/>
          <w:szCs w:val="28"/>
        </w:rPr>
        <w:t xml:space="preserve"> </w:t>
      </w:r>
      <w:r w:rsidRPr="00775C88">
        <w:rPr>
          <w:rFonts w:ascii="Times New Roman" w:hAnsi="Times New Roman"/>
          <w:sz w:val="28"/>
          <w:szCs w:val="28"/>
        </w:rPr>
        <w:t>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C40692" w:rsidRPr="002224E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2224E7">
        <w:rPr>
          <w:rFonts w:ascii="Times New Roman" w:hAnsi="Times New Roman"/>
          <w:sz w:val="28"/>
          <w:szCs w:val="28"/>
        </w:rPr>
        <w:t>6) прогноз доходов дорожного фонда муниципального образования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период, в структуре кодов бюджетной классификации;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2224E7">
        <w:rPr>
          <w:rFonts w:ascii="Times New Roman" w:hAnsi="Times New Roman"/>
          <w:sz w:val="28"/>
          <w:szCs w:val="28"/>
        </w:rPr>
        <w:t>7) отчет об оценке налоговых расходов муниципального образования за отчетный финансовый год, об оценке налоговых расходов муниципального образования</w:t>
      </w:r>
      <w:r w:rsidRPr="002224E7">
        <w:rPr>
          <w:rFonts w:ascii="Times New Roman" w:hAnsi="Times New Roman"/>
          <w:b/>
          <w:sz w:val="28"/>
          <w:szCs w:val="28"/>
        </w:rPr>
        <w:t xml:space="preserve"> </w:t>
      </w:r>
      <w:r w:rsidRPr="002224E7">
        <w:rPr>
          <w:rFonts w:ascii="Times New Roman" w:hAnsi="Times New Roman"/>
          <w:sz w:val="28"/>
          <w:szCs w:val="28"/>
        </w:rPr>
        <w:t>на текущий финансовый год и об оценке налоговых расходов муниципального образования</w:t>
      </w:r>
      <w:r w:rsidRPr="002224E7">
        <w:rPr>
          <w:rFonts w:ascii="Times New Roman" w:hAnsi="Times New Roman"/>
          <w:b/>
          <w:sz w:val="28"/>
          <w:szCs w:val="28"/>
        </w:rPr>
        <w:t xml:space="preserve"> </w:t>
      </w:r>
      <w:r w:rsidRPr="002224E7">
        <w:rPr>
          <w:rFonts w:ascii="Times New Roman" w:hAnsi="Times New Roman"/>
          <w:sz w:val="28"/>
          <w:szCs w:val="28"/>
        </w:rPr>
        <w:t>на очередной финансовый год и плановый период.</w:t>
      </w:r>
    </w:p>
    <w:p w:rsidR="00C40692" w:rsidRPr="002224E7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2224E7">
        <w:rPr>
          <w:rFonts w:ascii="Times New Roman" w:hAnsi="Times New Roman"/>
          <w:sz w:val="28"/>
          <w:szCs w:val="28"/>
        </w:rPr>
        <w:t>3. Проект решения о местном бюджете считается внесен администрацией муниципального образования</w:t>
      </w:r>
      <w:r w:rsidRPr="002224E7">
        <w:rPr>
          <w:rFonts w:ascii="Times New Roman" w:hAnsi="Times New Roman"/>
          <w:b/>
          <w:sz w:val="28"/>
          <w:szCs w:val="28"/>
        </w:rPr>
        <w:t xml:space="preserve"> </w:t>
      </w:r>
      <w:r w:rsidRPr="002224E7">
        <w:rPr>
          <w:rFonts w:ascii="Times New Roman" w:hAnsi="Times New Roman"/>
          <w:sz w:val="28"/>
          <w:szCs w:val="28"/>
        </w:rPr>
        <w:t>в срок, если он доставлен в Совет депутатов муниципального образования</w:t>
      </w:r>
      <w:r w:rsidRPr="002224E7">
        <w:rPr>
          <w:rFonts w:ascii="Times New Roman" w:hAnsi="Times New Roman"/>
          <w:b/>
          <w:sz w:val="28"/>
          <w:szCs w:val="28"/>
        </w:rPr>
        <w:t xml:space="preserve"> </w:t>
      </w:r>
      <w:r w:rsidRPr="002224E7">
        <w:rPr>
          <w:rFonts w:ascii="Times New Roman" w:hAnsi="Times New Roman"/>
          <w:sz w:val="28"/>
          <w:szCs w:val="28"/>
        </w:rPr>
        <w:t>до 24 часов 15 ноября текущего года.</w:t>
      </w:r>
    </w:p>
    <w:p w:rsidR="00C40692" w:rsidRDefault="00C40692" w:rsidP="00C40692">
      <w:pPr>
        <w:spacing w:after="0" w:line="240" w:lineRule="auto"/>
        <w:ind w:left="142" w:firstLine="741"/>
        <w:jc w:val="both"/>
        <w:rPr>
          <w:rFonts w:ascii="Times New Roman" w:hAnsi="Times New Roman"/>
          <w:b/>
          <w:sz w:val="28"/>
          <w:szCs w:val="28"/>
        </w:rPr>
      </w:pPr>
    </w:p>
    <w:p w:rsidR="00C40692" w:rsidRPr="00330A82" w:rsidRDefault="00C40692" w:rsidP="00C40692">
      <w:pPr>
        <w:spacing w:after="0" w:line="240" w:lineRule="auto"/>
        <w:ind w:left="142" w:firstLine="741"/>
        <w:jc w:val="both"/>
        <w:rPr>
          <w:rFonts w:ascii="Times New Roman" w:hAnsi="Times New Roman"/>
          <w:sz w:val="28"/>
          <w:szCs w:val="28"/>
        </w:rPr>
      </w:pPr>
      <w:r w:rsidRPr="00330A82">
        <w:rPr>
          <w:rFonts w:ascii="Times New Roman" w:hAnsi="Times New Roman"/>
          <w:b/>
          <w:sz w:val="28"/>
          <w:szCs w:val="28"/>
        </w:rPr>
        <w:t>Статья 2</w:t>
      </w:r>
      <w:r>
        <w:rPr>
          <w:rFonts w:ascii="Times New Roman" w:hAnsi="Times New Roman"/>
          <w:b/>
          <w:sz w:val="28"/>
          <w:szCs w:val="28"/>
        </w:rPr>
        <w:t>1</w:t>
      </w:r>
      <w:r w:rsidRPr="00330A82">
        <w:rPr>
          <w:rFonts w:ascii="Times New Roman" w:hAnsi="Times New Roman"/>
          <w:b/>
          <w:sz w:val="28"/>
          <w:szCs w:val="28"/>
        </w:rPr>
        <w:t>. Порядок рассмотрения проекта решения о местном бюджете в Совете депутатов муниципального образования</w:t>
      </w:r>
    </w:p>
    <w:p w:rsidR="00C40692" w:rsidRDefault="00C40692" w:rsidP="00C40692">
      <w:pPr>
        <w:spacing w:after="0" w:line="240" w:lineRule="auto"/>
        <w:ind w:left="142" w:firstLine="741"/>
        <w:jc w:val="both"/>
        <w:rPr>
          <w:rFonts w:ascii="Times New Roman" w:hAnsi="Times New Roman"/>
          <w:sz w:val="28"/>
          <w:szCs w:val="28"/>
        </w:rPr>
      </w:pPr>
      <w:r w:rsidRPr="002224E7">
        <w:rPr>
          <w:rFonts w:ascii="Times New Roman" w:hAnsi="Times New Roman"/>
          <w:sz w:val="28"/>
          <w:szCs w:val="28"/>
        </w:rPr>
        <w:t xml:space="preserve">1. Проект решения Совета депутатов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561320">
        <w:rPr>
          <w:rFonts w:ascii="Times New Roman" w:hAnsi="Times New Roman"/>
          <w:sz w:val="28"/>
          <w:szCs w:val="28"/>
        </w:rPr>
        <w:t>образования о местном бюджете с документами и материалами, указанными в части 1 статьи 20 настоящего Положения, направляются в Совет депутатов</w:t>
      </w:r>
      <w:r w:rsidRPr="002224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561320">
        <w:rPr>
          <w:rFonts w:ascii="Times New Roman" w:hAnsi="Times New Roman"/>
          <w:sz w:val="28"/>
          <w:szCs w:val="28"/>
        </w:rPr>
        <w:t>образования в установленном порядке в срок, установленный частью 1 статьи 20 настоящего Положения</w:t>
      </w:r>
      <w:r w:rsidRPr="005D22F7">
        <w:rPr>
          <w:rFonts w:ascii="Times New Roman" w:hAnsi="Times New Roman"/>
          <w:sz w:val="28"/>
          <w:szCs w:val="28"/>
        </w:rPr>
        <w:t xml:space="preserve">. </w:t>
      </w:r>
    </w:p>
    <w:p w:rsidR="00C40692" w:rsidRPr="00474C18" w:rsidRDefault="00C40692" w:rsidP="00C40692">
      <w:pPr>
        <w:spacing w:after="0" w:line="240" w:lineRule="auto"/>
        <w:ind w:left="142" w:firstLine="741"/>
        <w:jc w:val="both"/>
        <w:rPr>
          <w:rFonts w:ascii="Times New Roman" w:hAnsi="Times New Roman"/>
          <w:sz w:val="28"/>
          <w:szCs w:val="28"/>
        </w:rPr>
      </w:pPr>
      <w:r w:rsidRPr="00330A82">
        <w:rPr>
          <w:rFonts w:ascii="Times New Roman" w:hAnsi="Times New Roman"/>
          <w:sz w:val="28"/>
          <w:szCs w:val="28"/>
        </w:rPr>
        <w:t xml:space="preserve">2. В течение двух рабочих дней со дня регистрации документов Председатель Совета депутатов муниципального образования принимает решение о том, что проект решения Совета депутатов сельсовета о местном </w:t>
      </w:r>
      <w:r w:rsidRPr="00330A82">
        <w:rPr>
          <w:rFonts w:ascii="Times New Roman" w:hAnsi="Times New Roman"/>
          <w:sz w:val="28"/>
          <w:szCs w:val="28"/>
        </w:rPr>
        <w:lastRenderedPageBreak/>
        <w:t xml:space="preserve">бюджете и представленные к нему документы и материалы принимаются к рассмотрению Советом депутатов сельсовета либо возвращаются на доработку, если состав представленных документов и материалов не соответствует </w:t>
      </w:r>
      <w:r w:rsidRPr="00474C18">
        <w:rPr>
          <w:rFonts w:ascii="Times New Roman" w:hAnsi="Times New Roman"/>
          <w:sz w:val="28"/>
          <w:szCs w:val="28"/>
        </w:rPr>
        <w:t xml:space="preserve">требованиям </w:t>
      </w:r>
      <w:bookmarkStart w:id="14" w:name="_Hlk137635280"/>
      <w:r w:rsidRPr="00474C18">
        <w:rPr>
          <w:rFonts w:ascii="Times New Roman" w:hAnsi="Times New Roman"/>
          <w:sz w:val="28"/>
          <w:szCs w:val="28"/>
        </w:rPr>
        <w:t xml:space="preserve">статей 19, части 1 статьи 20 </w:t>
      </w:r>
      <w:bookmarkEnd w:id="14"/>
      <w:r w:rsidRPr="00474C18">
        <w:rPr>
          <w:rFonts w:ascii="Times New Roman" w:hAnsi="Times New Roman"/>
          <w:sz w:val="28"/>
          <w:szCs w:val="28"/>
        </w:rPr>
        <w:t>настоящего Положения. Доработанный проект решения со всеми необходимыми документами и материалами представляется в Совет депутатов муниципального образования в течении 10 дней со дня возврата.</w:t>
      </w:r>
    </w:p>
    <w:p w:rsidR="00C40692" w:rsidRPr="002224E7" w:rsidRDefault="00C40692" w:rsidP="00C40692">
      <w:pPr>
        <w:spacing w:after="0" w:line="240" w:lineRule="auto"/>
        <w:ind w:left="142" w:firstLine="741"/>
        <w:jc w:val="both"/>
        <w:rPr>
          <w:rFonts w:ascii="Times New Roman" w:hAnsi="Times New Roman"/>
          <w:sz w:val="28"/>
          <w:szCs w:val="28"/>
        </w:rPr>
      </w:pPr>
      <w:r w:rsidRPr="00474C18">
        <w:rPr>
          <w:rFonts w:ascii="Times New Roman" w:hAnsi="Times New Roman"/>
          <w:sz w:val="28"/>
          <w:szCs w:val="28"/>
        </w:rPr>
        <w:t>3. В случае соответствия состава представленных документов и материалов требованиям статей 19, части 1 статьи 20 настоящего</w:t>
      </w:r>
      <w:r w:rsidRPr="002224E7">
        <w:rPr>
          <w:rFonts w:ascii="Times New Roman" w:hAnsi="Times New Roman"/>
          <w:sz w:val="28"/>
          <w:szCs w:val="28"/>
        </w:rPr>
        <w:t xml:space="preserve"> Положения Председатель Совета депутатов сельсовета:</w:t>
      </w:r>
    </w:p>
    <w:p w:rsidR="00C40692" w:rsidRPr="008E261E" w:rsidRDefault="00C40692" w:rsidP="00C40692">
      <w:pPr>
        <w:spacing w:after="0" w:line="240" w:lineRule="auto"/>
        <w:ind w:left="142" w:firstLine="741"/>
        <w:jc w:val="both"/>
        <w:rPr>
          <w:rFonts w:ascii="Times New Roman" w:hAnsi="Times New Roman"/>
          <w:sz w:val="28"/>
          <w:szCs w:val="28"/>
        </w:rPr>
      </w:pPr>
      <w:r w:rsidRPr="008E261E">
        <w:rPr>
          <w:rFonts w:ascii="Times New Roman" w:hAnsi="Times New Roman"/>
          <w:sz w:val="28"/>
          <w:szCs w:val="28"/>
        </w:rPr>
        <w:t>1) принимает решение о дате, времени и месте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61E">
        <w:rPr>
          <w:rFonts w:ascii="Times New Roman" w:hAnsi="Times New Roman"/>
          <w:sz w:val="28"/>
          <w:szCs w:val="28"/>
        </w:rPr>
        <w:t xml:space="preserve">публичных слушаний по проекту бюджета и направляет данное решение вместе с проектом решения о бюджете для официального опубликования; </w:t>
      </w:r>
    </w:p>
    <w:p w:rsidR="00C40692" w:rsidRPr="008E261E" w:rsidRDefault="00C40692" w:rsidP="00C40692">
      <w:pPr>
        <w:spacing w:after="0" w:line="240" w:lineRule="auto"/>
        <w:ind w:left="142" w:firstLine="741"/>
        <w:jc w:val="both"/>
        <w:rPr>
          <w:rFonts w:ascii="Times New Roman" w:hAnsi="Times New Roman"/>
          <w:sz w:val="28"/>
          <w:szCs w:val="28"/>
        </w:rPr>
      </w:pPr>
      <w:r w:rsidRPr="008E261E">
        <w:rPr>
          <w:rFonts w:ascii="Times New Roman" w:hAnsi="Times New Roman"/>
          <w:sz w:val="28"/>
          <w:szCs w:val="28"/>
        </w:rPr>
        <w:t xml:space="preserve">2) направляет проект </w:t>
      </w:r>
      <w:r w:rsidRPr="00474C18">
        <w:rPr>
          <w:rFonts w:ascii="Times New Roman" w:hAnsi="Times New Roman"/>
          <w:sz w:val="28"/>
          <w:szCs w:val="28"/>
        </w:rPr>
        <w:t>решения о местном бюджете с документами и материалами, предусмотренными статьями 19 и 20 настоящего</w:t>
      </w:r>
      <w:r w:rsidRPr="008E261E">
        <w:rPr>
          <w:rFonts w:ascii="Times New Roman" w:hAnsi="Times New Roman"/>
          <w:sz w:val="28"/>
          <w:szCs w:val="28"/>
        </w:rPr>
        <w:t xml:space="preserve"> Положения, Регламентом Совета депутатов в постоянную комиссию Совета депутатов муниципального образования, ответственную за рассмотрение местного бюджета (далее – постоянная комиссия Совета депутатов муниципального образования), для внесения замечаний, предложений, а </w:t>
      </w:r>
      <w:r w:rsidRPr="00474C18">
        <w:rPr>
          <w:rFonts w:ascii="Times New Roman" w:hAnsi="Times New Roman"/>
          <w:sz w:val="28"/>
          <w:szCs w:val="28"/>
        </w:rPr>
        <w:t>депутатам Совета депутатов - для изучения в объеме, предусмотренном, статьей 19</w:t>
      </w:r>
      <w:r w:rsidRPr="005D22F7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C40692" w:rsidRPr="008E261E" w:rsidRDefault="00C40692" w:rsidP="00C40692">
      <w:pPr>
        <w:spacing w:after="0" w:line="240" w:lineRule="auto"/>
        <w:ind w:left="142" w:firstLine="741"/>
        <w:jc w:val="both"/>
        <w:rPr>
          <w:rFonts w:ascii="Times New Roman" w:hAnsi="Times New Roman"/>
          <w:sz w:val="28"/>
          <w:szCs w:val="28"/>
        </w:rPr>
      </w:pPr>
      <w:r w:rsidRPr="008E261E">
        <w:rPr>
          <w:rFonts w:ascii="Times New Roman" w:hAnsi="Times New Roman"/>
          <w:sz w:val="28"/>
          <w:szCs w:val="28"/>
        </w:rPr>
        <w:t>3)  в течение трех рабочих дней со дня регистрации проекта решения о местном бюджете направляет его в Ревизионную комиссию в соответствии с Соглашением для проведения экспертизы и подготовки экспертного заключения.</w:t>
      </w:r>
    </w:p>
    <w:p w:rsidR="00C40692" w:rsidRPr="0038101F" w:rsidRDefault="00C40692" w:rsidP="00C40692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38101F">
        <w:rPr>
          <w:rFonts w:ascii="Times New Roman" w:hAnsi="Times New Roman"/>
          <w:sz w:val="28"/>
          <w:szCs w:val="28"/>
        </w:rPr>
        <w:t xml:space="preserve">         4. Ревизионная комиссия проводит экспертизу проекта решения Совета депутатов муниципального образования</w:t>
      </w:r>
      <w:r w:rsidRPr="0038101F">
        <w:rPr>
          <w:rFonts w:ascii="Times New Roman" w:hAnsi="Times New Roman"/>
          <w:b/>
          <w:sz w:val="28"/>
          <w:szCs w:val="28"/>
        </w:rPr>
        <w:t xml:space="preserve"> </w:t>
      </w:r>
      <w:r w:rsidRPr="0038101F">
        <w:rPr>
          <w:rFonts w:ascii="Times New Roman" w:hAnsi="Times New Roman"/>
          <w:sz w:val="28"/>
          <w:szCs w:val="28"/>
        </w:rPr>
        <w:t xml:space="preserve">о местном бюджете в </w:t>
      </w:r>
      <w:r w:rsidRPr="00706771">
        <w:rPr>
          <w:rFonts w:ascii="Times New Roman" w:hAnsi="Times New Roman"/>
          <w:sz w:val="28"/>
          <w:szCs w:val="28"/>
        </w:rPr>
        <w:t>течение 14 календарных дней после его получения. По результатам экспертизы проекта</w:t>
      </w:r>
      <w:r w:rsidRPr="0038101F">
        <w:rPr>
          <w:rFonts w:ascii="Times New Roman" w:hAnsi="Times New Roman"/>
          <w:sz w:val="28"/>
          <w:szCs w:val="28"/>
        </w:rPr>
        <w:t xml:space="preserve"> решения о местном бюджете председатель Ревизионной комиссии предоставляет в Совет депутатов муниципального образования</w:t>
      </w:r>
      <w:r w:rsidRPr="0038101F">
        <w:rPr>
          <w:rFonts w:ascii="Times New Roman" w:hAnsi="Times New Roman"/>
          <w:b/>
          <w:sz w:val="28"/>
          <w:szCs w:val="28"/>
        </w:rPr>
        <w:t xml:space="preserve"> </w:t>
      </w:r>
      <w:r w:rsidRPr="0038101F">
        <w:rPr>
          <w:rFonts w:ascii="Times New Roman" w:hAnsi="Times New Roman"/>
          <w:sz w:val="28"/>
          <w:szCs w:val="28"/>
        </w:rPr>
        <w:t>экспертное заключение.</w:t>
      </w:r>
    </w:p>
    <w:p w:rsidR="00C40692" w:rsidRPr="0038101F" w:rsidRDefault="00C40692" w:rsidP="00C40692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38101F">
        <w:rPr>
          <w:rFonts w:ascii="Times New Roman" w:hAnsi="Times New Roman"/>
          <w:sz w:val="28"/>
          <w:szCs w:val="28"/>
        </w:rPr>
        <w:t xml:space="preserve"> 5. Председатель Совета депутатов муниципального образования, председатель постоянной комиссий Совета депутатов муниципального образования</w:t>
      </w:r>
      <w:r w:rsidRPr="0038101F">
        <w:rPr>
          <w:rFonts w:ascii="Times New Roman" w:hAnsi="Times New Roman"/>
          <w:b/>
          <w:sz w:val="28"/>
          <w:szCs w:val="28"/>
        </w:rPr>
        <w:t xml:space="preserve"> </w:t>
      </w:r>
      <w:r w:rsidRPr="0038101F">
        <w:rPr>
          <w:rFonts w:ascii="Times New Roman" w:hAnsi="Times New Roman"/>
          <w:sz w:val="28"/>
          <w:szCs w:val="28"/>
        </w:rPr>
        <w:t>организуют обсуждение депутатами проекта решения о местном бюджете, вносят замечания и дополнения по проекту решения в соответствии с Регламентом работы Совета депутатов муниципального образования</w:t>
      </w:r>
      <w:r w:rsidRPr="0038101F">
        <w:rPr>
          <w:rFonts w:ascii="Times New Roman" w:hAnsi="Times New Roman"/>
          <w:b/>
          <w:sz w:val="28"/>
          <w:szCs w:val="28"/>
        </w:rPr>
        <w:t xml:space="preserve"> </w:t>
      </w:r>
      <w:r w:rsidRPr="0038101F">
        <w:rPr>
          <w:rFonts w:ascii="Times New Roman" w:hAnsi="Times New Roman"/>
          <w:sz w:val="28"/>
          <w:szCs w:val="28"/>
        </w:rPr>
        <w:t>для рассмотрения на очередной сессии.</w:t>
      </w:r>
    </w:p>
    <w:p w:rsidR="00C40692" w:rsidRPr="0038101F" w:rsidRDefault="00C40692" w:rsidP="00C40692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38101F">
        <w:rPr>
          <w:rFonts w:ascii="Times New Roman" w:hAnsi="Times New Roman"/>
          <w:sz w:val="28"/>
          <w:szCs w:val="28"/>
        </w:rPr>
        <w:t>6. До принятия решения о бюджете администрация муниципального образования</w:t>
      </w:r>
      <w:r w:rsidRPr="0038101F">
        <w:rPr>
          <w:rFonts w:ascii="Times New Roman" w:hAnsi="Times New Roman"/>
          <w:b/>
          <w:sz w:val="28"/>
          <w:szCs w:val="28"/>
        </w:rPr>
        <w:t xml:space="preserve"> </w:t>
      </w:r>
      <w:r w:rsidRPr="0038101F">
        <w:rPr>
          <w:rFonts w:ascii="Times New Roman" w:hAnsi="Times New Roman"/>
          <w:sz w:val="28"/>
          <w:szCs w:val="28"/>
        </w:rPr>
        <w:t>вправе вносить в него изменения по результатам обсуждения в Совете депутатов муниципального образования и заключения Ревизионной комиссии, в течение 20 рабочих дней со дня регистрации указанного проекта решения в Совете депутатов муниципального образования.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38101F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22.</w:t>
      </w:r>
      <w:r w:rsidRPr="0038101F">
        <w:rPr>
          <w:rFonts w:ascii="Times New Roman" w:hAnsi="Times New Roman"/>
          <w:b/>
          <w:bCs/>
          <w:sz w:val="28"/>
          <w:szCs w:val="28"/>
        </w:rPr>
        <w:t xml:space="preserve"> Публичные слушания по проекту местного бюджета</w:t>
      </w:r>
    </w:p>
    <w:p w:rsidR="00C40692" w:rsidRPr="006807C0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6807C0">
        <w:rPr>
          <w:rFonts w:ascii="Times New Roman" w:hAnsi="Times New Roman"/>
          <w:sz w:val="28"/>
          <w:szCs w:val="28"/>
        </w:rPr>
        <w:lastRenderedPageBreak/>
        <w:t>1. По проекту местного бюджета проводятся публичные слушания. Заинтересованные лица в течение пяти дней после опубликования решения о дате,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бюджета.</w:t>
      </w:r>
    </w:p>
    <w:p w:rsidR="00C40692" w:rsidRPr="00987CAB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987CAB">
        <w:rPr>
          <w:rFonts w:ascii="Times New Roman" w:hAnsi="Times New Roman"/>
          <w:sz w:val="28"/>
          <w:szCs w:val="28"/>
        </w:rPr>
        <w:t>2. Председательствующим на публичных слушаниях является председатель или заместитель председателя Совета депутатов муниципального образования, который информирует участников о поступивших предложениях и замечаниях по проекту местного бюджета, устанавливает порядок выступлений и обсуждения рассматриваемых вопросов.</w:t>
      </w:r>
    </w:p>
    <w:p w:rsidR="00C40692" w:rsidRPr="00987CAB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6807C0">
        <w:rPr>
          <w:rFonts w:ascii="Times New Roman" w:hAnsi="Times New Roman"/>
          <w:sz w:val="28"/>
          <w:szCs w:val="28"/>
        </w:rPr>
        <w:t xml:space="preserve">Публичные слушания начинаются с доклада руководителя (доверенного лица) финансового органа, который представляет проект </w:t>
      </w:r>
      <w:r w:rsidRPr="00987CAB">
        <w:rPr>
          <w:rFonts w:ascii="Times New Roman" w:hAnsi="Times New Roman"/>
          <w:sz w:val="28"/>
          <w:szCs w:val="28"/>
        </w:rPr>
        <w:t>местного бюджета.</w:t>
      </w:r>
    </w:p>
    <w:p w:rsidR="00C40692" w:rsidRPr="00987CAB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987CAB">
        <w:rPr>
          <w:rFonts w:ascii="Times New Roman" w:hAnsi="Times New Roman"/>
          <w:sz w:val="28"/>
          <w:szCs w:val="28"/>
        </w:rPr>
        <w:t>Правом выступления на публичных слушаниях обладают приглашенные лица, перечень которых определяется инициатором публичных слушаний, председательствующим, и присутствующие на публичных слушаниях депутаты представительного органа местного самоуправления муниципального образования.</w:t>
      </w:r>
    </w:p>
    <w:p w:rsidR="00C40692" w:rsidRPr="00987CAB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987CAB">
        <w:rPr>
          <w:rFonts w:ascii="Times New Roman" w:hAnsi="Times New Roman"/>
          <w:sz w:val="28"/>
          <w:szCs w:val="28"/>
        </w:rPr>
        <w:t xml:space="preserve">3. По итогам публичных слушаний принимаются рекомендации, в которых отражаются результаты обсуждения проекта местного бюджета. Рекомендации подлежат рассмотрению </w:t>
      </w:r>
      <w:r w:rsidRPr="0063785C">
        <w:rPr>
          <w:rFonts w:ascii="Times New Roman" w:hAnsi="Times New Roman"/>
          <w:sz w:val="28"/>
          <w:szCs w:val="28"/>
        </w:rPr>
        <w:t>постоянн</w:t>
      </w:r>
      <w:r>
        <w:rPr>
          <w:rFonts w:ascii="Times New Roman" w:hAnsi="Times New Roman"/>
          <w:sz w:val="28"/>
          <w:szCs w:val="28"/>
        </w:rPr>
        <w:t>ой</w:t>
      </w:r>
      <w:r w:rsidRPr="0063785C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ей</w:t>
      </w:r>
      <w:r w:rsidRPr="0063785C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r w:rsidRPr="00987CAB">
        <w:rPr>
          <w:rFonts w:ascii="Times New Roman" w:hAnsi="Times New Roman"/>
          <w:sz w:val="28"/>
          <w:szCs w:val="28"/>
        </w:rPr>
        <w:t>при рассмотрении проекта решения о местном бюджете.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40692" w:rsidRPr="00196CBB" w:rsidRDefault="00C40692" w:rsidP="00C40692">
      <w:pPr>
        <w:spacing w:after="0" w:line="240" w:lineRule="auto"/>
        <w:ind w:left="142" w:firstLine="741"/>
        <w:jc w:val="both"/>
        <w:rPr>
          <w:rFonts w:ascii="Times New Roman" w:hAnsi="Times New Roman"/>
          <w:b/>
          <w:sz w:val="28"/>
          <w:szCs w:val="28"/>
        </w:rPr>
      </w:pPr>
      <w:r w:rsidRPr="00196CBB">
        <w:rPr>
          <w:rFonts w:ascii="Times New Roman" w:hAnsi="Times New Roman"/>
          <w:b/>
          <w:sz w:val="28"/>
          <w:szCs w:val="28"/>
        </w:rPr>
        <w:t>Статья 2</w:t>
      </w:r>
      <w:r>
        <w:rPr>
          <w:rFonts w:ascii="Times New Roman" w:hAnsi="Times New Roman"/>
          <w:b/>
          <w:sz w:val="28"/>
          <w:szCs w:val="28"/>
        </w:rPr>
        <w:t>3</w:t>
      </w:r>
      <w:r w:rsidRPr="00196CBB">
        <w:rPr>
          <w:rFonts w:ascii="Times New Roman" w:hAnsi="Times New Roman"/>
          <w:b/>
          <w:sz w:val="28"/>
          <w:szCs w:val="28"/>
        </w:rPr>
        <w:t xml:space="preserve">. Рассмотрение проекта решения о местном бюджете </w:t>
      </w:r>
    </w:p>
    <w:p w:rsidR="00C40692" w:rsidRPr="00196CBB" w:rsidRDefault="00C40692" w:rsidP="00C40692">
      <w:pPr>
        <w:spacing w:after="0" w:line="240" w:lineRule="auto"/>
        <w:ind w:left="142" w:firstLine="741"/>
        <w:jc w:val="both"/>
        <w:rPr>
          <w:rFonts w:ascii="Times New Roman" w:hAnsi="Times New Roman"/>
          <w:sz w:val="28"/>
          <w:szCs w:val="28"/>
        </w:rPr>
      </w:pPr>
      <w:r w:rsidRPr="00196CBB">
        <w:rPr>
          <w:rFonts w:ascii="Times New Roman" w:hAnsi="Times New Roman"/>
          <w:sz w:val="28"/>
          <w:szCs w:val="28"/>
        </w:rPr>
        <w:t>1. Рассмотрение и принятие Советом депутатов муниципального образования</w:t>
      </w:r>
      <w:r w:rsidRPr="00196CBB">
        <w:rPr>
          <w:rFonts w:ascii="Times New Roman" w:hAnsi="Times New Roman"/>
          <w:b/>
          <w:sz w:val="28"/>
          <w:szCs w:val="28"/>
        </w:rPr>
        <w:t xml:space="preserve"> </w:t>
      </w:r>
      <w:r w:rsidRPr="00196CBB">
        <w:rPr>
          <w:rFonts w:ascii="Times New Roman" w:hAnsi="Times New Roman"/>
          <w:sz w:val="28"/>
          <w:szCs w:val="28"/>
        </w:rPr>
        <w:t>решения о местном бюджете осуществляется в порядке, установленном настоящим Положением и Регламентом Совета депутатов муниципального образования.</w:t>
      </w:r>
    </w:p>
    <w:p w:rsidR="00C40692" w:rsidRDefault="00C40692" w:rsidP="00C40692">
      <w:pPr>
        <w:spacing w:after="0" w:line="240" w:lineRule="auto"/>
        <w:ind w:left="142" w:firstLine="741"/>
        <w:jc w:val="both"/>
        <w:rPr>
          <w:rFonts w:ascii="Times New Roman" w:hAnsi="Times New Roman"/>
          <w:sz w:val="28"/>
          <w:szCs w:val="28"/>
        </w:rPr>
      </w:pPr>
      <w:r w:rsidRPr="00196CBB">
        <w:rPr>
          <w:rFonts w:ascii="Times New Roman" w:hAnsi="Times New Roman"/>
          <w:sz w:val="28"/>
          <w:szCs w:val="28"/>
        </w:rPr>
        <w:t xml:space="preserve">2. </w:t>
      </w:r>
      <w:r w:rsidRPr="0063785C">
        <w:rPr>
          <w:rFonts w:ascii="Times New Roman" w:hAnsi="Times New Roman"/>
          <w:sz w:val="28"/>
          <w:szCs w:val="28"/>
        </w:rPr>
        <w:t xml:space="preserve"> Совет депутатов муниципального образования рассматривает проект о </w:t>
      </w:r>
      <w:r>
        <w:rPr>
          <w:rFonts w:ascii="Times New Roman" w:hAnsi="Times New Roman"/>
          <w:sz w:val="28"/>
          <w:szCs w:val="28"/>
        </w:rPr>
        <w:t xml:space="preserve">местном </w:t>
      </w:r>
      <w:r w:rsidRPr="0063785C">
        <w:rPr>
          <w:rFonts w:ascii="Times New Roman" w:hAnsi="Times New Roman"/>
          <w:sz w:val="28"/>
          <w:szCs w:val="28"/>
        </w:rPr>
        <w:t>бюджете в одном чтении.</w:t>
      </w:r>
    </w:p>
    <w:p w:rsidR="00C40692" w:rsidRPr="00DE31FD" w:rsidRDefault="00C40692" w:rsidP="00C40692">
      <w:pPr>
        <w:spacing w:after="0" w:line="240" w:lineRule="auto"/>
        <w:ind w:left="142" w:firstLine="74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40692" w:rsidRPr="00196CBB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5" w:name="Par545"/>
      <w:bookmarkEnd w:id="15"/>
      <w:r w:rsidRPr="00196CBB">
        <w:rPr>
          <w:rFonts w:ascii="Times New Roman" w:hAnsi="Times New Roman"/>
          <w:b/>
          <w:bCs/>
          <w:sz w:val="28"/>
          <w:szCs w:val="28"/>
        </w:rPr>
        <w:t>Глава 5. ВНЕСЕНИЕ ИЗМЕНЕНИЙ В РЕШЕНИЕ О МЕСТНОМ БЮДЖЕТЕ</w:t>
      </w:r>
    </w:p>
    <w:p w:rsidR="00C40692" w:rsidRPr="00196CBB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C40692" w:rsidRPr="00196CBB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96CBB">
        <w:rPr>
          <w:rFonts w:ascii="Times New Roman" w:hAnsi="Times New Roman"/>
          <w:b/>
          <w:bCs/>
          <w:sz w:val="28"/>
          <w:szCs w:val="28"/>
        </w:rPr>
        <w:t>Статья 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196CBB">
        <w:rPr>
          <w:rFonts w:ascii="Times New Roman" w:hAnsi="Times New Roman"/>
          <w:b/>
          <w:bCs/>
          <w:sz w:val="28"/>
          <w:szCs w:val="28"/>
        </w:rPr>
        <w:t>. Внесение изменений в решение о местном бюджете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40692" w:rsidRPr="00073DF8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073DF8">
        <w:rPr>
          <w:rFonts w:ascii="Times New Roman" w:hAnsi="Times New Roman"/>
          <w:sz w:val="28"/>
          <w:szCs w:val="28"/>
        </w:rPr>
        <w:t xml:space="preserve">1. Администрация </w:t>
      </w:r>
      <w:r w:rsidRPr="0063785C">
        <w:rPr>
          <w:rFonts w:ascii="Times New Roman" w:hAnsi="Times New Roman"/>
          <w:sz w:val="28"/>
          <w:szCs w:val="28"/>
        </w:rPr>
        <w:t>муниципального образования</w:t>
      </w:r>
      <w:r w:rsidRPr="00073DF8">
        <w:rPr>
          <w:rFonts w:ascii="Times New Roman" w:hAnsi="Times New Roman"/>
          <w:sz w:val="28"/>
          <w:szCs w:val="28"/>
        </w:rPr>
        <w:t xml:space="preserve"> представляет в Совет депутатов муниципального образования проект решения о внесении изменений в решение о местном бюджете по всем вопросам, являющимся предметом правового регулирования решения о местном бюджете.</w:t>
      </w:r>
    </w:p>
    <w:p w:rsidR="00C40692" w:rsidRPr="00073DF8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073DF8">
        <w:rPr>
          <w:rFonts w:ascii="Times New Roman" w:hAnsi="Times New Roman"/>
          <w:sz w:val="28"/>
          <w:szCs w:val="28"/>
        </w:rPr>
        <w:t>2. Одновременно с проектом решения о внесении изменений в решение о местном бюджете в Совет депутатов муниципального образования представляются следующие документы и материалы:</w:t>
      </w:r>
    </w:p>
    <w:p w:rsidR="00C40692" w:rsidRPr="00073DF8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073DF8">
        <w:rPr>
          <w:rFonts w:ascii="Times New Roman" w:hAnsi="Times New Roman"/>
          <w:sz w:val="28"/>
          <w:szCs w:val="28"/>
        </w:rPr>
        <w:lastRenderedPageBreak/>
        <w:t>1) сведения об исполнении местного бюджета за истекший отчетный период текущего финансового года;</w:t>
      </w:r>
    </w:p>
    <w:p w:rsidR="00C40692" w:rsidRPr="00073DF8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073DF8">
        <w:rPr>
          <w:rFonts w:ascii="Times New Roman" w:hAnsi="Times New Roman"/>
          <w:sz w:val="28"/>
          <w:szCs w:val="28"/>
        </w:rPr>
        <w:t>2) оценка ожидаемого исполнения местного бюджета в текущем финансовом году;</w:t>
      </w:r>
    </w:p>
    <w:p w:rsidR="00C40692" w:rsidRPr="00073DF8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073DF8">
        <w:rPr>
          <w:rFonts w:ascii="Times New Roman" w:hAnsi="Times New Roman"/>
          <w:sz w:val="28"/>
          <w:szCs w:val="28"/>
        </w:rPr>
        <w:t>3) пояснительная записка с обоснованием предлагаемых изменений в решение о местном бюджете;</w:t>
      </w:r>
    </w:p>
    <w:p w:rsidR="00C40692" w:rsidRPr="00073DF8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073DF8">
        <w:rPr>
          <w:rFonts w:ascii="Times New Roman" w:hAnsi="Times New Roman"/>
          <w:sz w:val="28"/>
          <w:szCs w:val="28"/>
        </w:rPr>
        <w:t>4) прогнозируемые объемы поступлений в местный бюджет по кодам видов доходов в случае, если планируется их изменение;</w:t>
      </w:r>
    </w:p>
    <w:p w:rsidR="00C40692" w:rsidRPr="00073DF8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073DF8">
        <w:rPr>
          <w:rFonts w:ascii="Times New Roman" w:hAnsi="Times New Roman"/>
          <w:sz w:val="28"/>
          <w:szCs w:val="28"/>
        </w:rPr>
        <w:t>5) объемы доходов и расходов дорожного фонда муниципального образования в случае, если планируется их изменение.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073DF8">
        <w:rPr>
          <w:rFonts w:ascii="Times New Roman" w:hAnsi="Times New Roman"/>
          <w:sz w:val="28"/>
          <w:szCs w:val="28"/>
        </w:rPr>
        <w:t xml:space="preserve">3. При внесении изменений, приводящих к изменению параметров муниципального долга муниципального образования, одновременно с проектом решения о внесении изменений в решение о местном бюджете в Совет депутатов </w:t>
      </w:r>
      <w:r w:rsidRPr="000C0A9F">
        <w:rPr>
          <w:rFonts w:ascii="Times New Roman" w:hAnsi="Times New Roman"/>
          <w:sz w:val="28"/>
          <w:szCs w:val="28"/>
        </w:rPr>
        <w:t>муниципального образования</w:t>
      </w:r>
      <w:r w:rsidRPr="00073DF8">
        <w:rPr>
          <w:rFonts w:ascii="Times New Roman" w:hAnsi="Times New Roman"/>
          <w:sz w:val="28"/>
          <w:szCs w:val="28"/>
        </w:rPr>
        <w:t xml:space="preserve"> представляется проект структуры муниципального долга муниципального образования</w:t>
      </w:r>
      <w:r w:rsidRPr="00073DF8">
        <w:rPr>
          <w:rFonts w:ascii="Times New Roman" w:hAnsi="Times New Roman"/>
          <w:b/>
          <w:sz w:val="28"/>
          <w:szCs w:val="28"/>
        </w:rPr>
        <w:t xml:space="preserve"> </w:t>
      </w:r>
      <w:r w:rsidRPr="00073DF8">
        <w:rPr>
          <w:rFonts w:ascii="Times New Roman" w:hAnsi="Times New Roman"/>
          <w:sz w:val="28"/>
          <w:szCs w:val="28"/>
        </w:rPr>
        <w:t>по состоянию на 1 января очередного финансового года и каждого года планового периода с учетом предлагаемых изменений.</w:t>
      </w:r>
    </w:p>
    <w:p w:rsidR="00C40692" w:rsidRPr="00073DF8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73DF8">
        <w:rPr>
          <w:rFonts w:ascii="Times New Roman" w:hAnsi="Times New Roman"/>
          <w:sz w:val="28"/>
          <w:szCs w:val="28"/>
        </w:rPr>
        <w:t xml:space="preserve"> Проект решения о внесении изменений в решение о местном бюджете должен быть внесен со всеми приложениями, в которые вносятся изменения.</w:t>
      </w:r>
    </w:p>
    <w:p w:rsidR="00C40692" w:rsidRPr="00073DF8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73DF8">
        <w:rPr>
          <w:rFonts w:ascii="Times New Roman" w:hAnsi="Times New Roman"/>
          <w:sz w:val="28"/>
          <w:szCs w:val="28"/>
        </w:rPr>
        <w:t xml:space="preserve">5. В случае если принятие областного закона об областном бюджете Новосибирской области, решения о бюджете Краснозерского района Новосибирской области на очередной финансовый год и плановый период влечет изменения местного бюджета, в решение о местном бюджете вносятся соответствующие изменения в течение трех месяцев со дня опубликования закона об областном бюджете, решения о бюджете Краснозерского района Новосибирской области на очередной финансовый год и плановый период. </w:t>
      </w:r>
    </w:p>
    <w:p w:rsidR="00C40692" w:rsidRPr="00073DF8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73DF8">
        <w:rPr>
          <w:rFonts w:ascii="Times New Roman" w:hAnsi="Times New Roman"/>
          <w:sz w:val="28"/>
          <w:szCs w:val="28"/>
        </w:rPr>
        <w:t>6. В случае изменения прогноза социально-экономического развития муниципального образования</w:t>
      </w:r>
      <w:r w:rsidRPr="00073DF8">
        <w:rPr>
          <w:rFonts w:ascii="Times New Roman" w:hAnsi="Times New Roman"/>
          <w:b/>
          <w:sz w:val="28"/>
          <w:szCs w:val="28"/>
        </w:rPr>
        <w:t xml:space="preserve"> </w:t>
      </w:r>
      <w:r w:rsidRPr="00073DF8">
        <w:rPr>
          <w:rFonts w:ascii="Times New Roman" w:hAnsi="Times New Roman"/>
          <w:sz w:val="28"/>
          <w:szCs w:val="28"/>
        </w:rPr>
        <w:t>в части, влияющей на показатели местного бюджета, администрация муниципального образования</w:t>
      </w:r>
      <w:r w:rsidRPr="00073DF8">
        <w:rPr>
          <w:rFonts w:ascii="Times New Roman" w:hAnsi="Times New Roman"/>
          <w:b/>
          <w:sz w:val="28"/>
          <w:szCs w:val="28"/>
        </w:rPr>
        <w:t xml:space="preserve"> </w:t>
      </w:r>
      <w:r w:rsidRPr="00073DF8">
        <w:rPr>
          <w:rFonts w:ascii="Times New Roman" w:hAnsi="Times New Roman"/>
          <w:sz w:val="28"/>
          <w:szCs w:val="28"/>
        </w:rPr>
        <w:t>вносит в Совет депутатов муниципального образования</w:t>
      </w:r>
      <w:r w:rsidRPr="00073DF8">
        <w:rPr>
          <w:rFonts w:ascii="Times New Roman" w:hAnsi="Times New Roman"/>
          <w:b/>
          <w:sz w:val="28"/>
          <w:szCs w:val="28"/>
        </w:rPr>
        <w:t xml:space="preserve"> </w:t>
      </w:r>
      <w:r w:rsidRPr="00073DF8">
        <w:rPr>
          <w:rFonts w:ascii="Times New Roman" w:hAnsi="Times New Roman"/>
          <w:sz w:val="28"/>
          <w:szCs w:val="28"/>
        </w:rPr>
        <w:t>проект решения Совета депутатов муниципального образования</w:t>
      </w:r>
      <w:r w:rsidRPr="00073DF8">
        <w:rPr>
          <w:rFonts w:ascii="Times New Roman" w:hAnsi="Times New Roman"/>
          <w:b/>
          <w:sz w:val="28"/>
          <w:szCs w:val="28"/>
        </w:rPr>
        <w:t xml:space="preserve"> </w:t>
      </w:r>
      <w:r w:rsidRPr="00073DF8">
        <w:rPr>
          <w:rFonts w:ascii="Times New Roman" w:hAnsi="Times New Roman"/>
          <w:sz w:val="28"/>
          <w:szCs w:val="28"/>
        </w:rPr>
        <w:t>о внесении изменений в решение о местном бюджете.</w:t>
      </w:r>
    </w:p>
    <w:p w:rsidR="00C40692" w:rsidRPr="00073DF8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73DF8">
        <w:rPr>
          <w:rFonts w:ascii="Times New Roman" w:hAnsi="Times New Roman"/>
          <w:sz w:val="28"/>
          <w:szCs w:val="28"/>
        </w:rPr>
        <w:t>7. В случае снижения в соответствии с ожидаемыми итогами социально-экономического развития муниципального образования</w:t>
      </w:r>
      <w:r w:rsidRPr="00073DF8">
        <w:rPr>
          <w:rFonts w:ascii="Times New Roman" w:hAnsi="Times New Roman"/>
          <w:b/>
          <w:sz w:val="28"/>
          <w:szCs w:val="28"/>
        </w:rPr>
        <w:t xml:space="preserve"> </w:t>
      </w:r>
      <w:r w:rsidRPr="00073DF8">
        <w:rPr>
          <w:rFonts w:ascii="Times New Roman" w:hAnsi="Times New Roman"/>
          <w:sz w:val="28"/>
          <w:szCs w:val="28"/>
        </w:rPr>
        <w:t xml:space="preserve"> в текущем финансовом году прогнозируемого на текущий финансовый год общего объема доходов местного бюджета (без учета безвозмездных поступлений) более чем на 15 процентов по сравнению с объемом указанных доходов, предусмотренным решением Совета депутатов муниципального образования</w:t>
      </w:r>
      <w:r w:rsidRPr="00073DF8">
        <w:rPr>
          <w:rFonts w:ascii="Times New Roman" w:hAnsi="Times New Roman"/>
          <w:b/>
          <w:sz w:val="28"/>
          <w:szCs w:val="28"/>
        </w:rPr>
        <w:t xml:space="preserve"> </w:t>
      </w:r>
      <w:r w:rsidRPr="00073DF8">
        <w:rPr>
          <w:rFonts w:ascii="Times New Roman" w:hAnsi="Times New Roman"/>
          <w:sz w:val="28"/>
          <w:szCs w:val="28"/>
        </w:rPr>
        <w:t xml:space="preserve"> о местном бюджете на текущий финансовый год и плановый период, положения указанного решения в части, относящейся к плановому периоду, могут быть признаны утратившими силу.</w:t>
      </w:r>
    </w:p>
    <w:p w:rsidR="00C40692" w:rsidRPr="00073DF8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73DF8">
        <w:rPr>
          <w:rFonts w:ascii="Times New Roman" w:hAnsi="Times New Roman"/>
          <w:sz w:val="28"/>
          <w:szCs w:val="28"/>
        </w:rPr>
        <w:lastRenderedPageBreak/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DF8">
        <w:rPr>
          <w:rFonts w:ascii="Times New Roman" w:hAnsi="Times New Roman"/>
          <w:sz w:val="28"/>
          <w:szCs w:val="28"/>
        </w:rPr>
        <w:t>Включение в решение о местном бюджете межбюджетных трансфертов за счет субсидий, субвенций, иных межбюджетных трансфертов, безвозмездных поступлений от физических и юридических лиц, имеющих целевое назначение, в том числе их остатков, не использованных на начало текущего финансового года, фактически полученных при исполнении местного бюджета сверх утвержденных решением о местном бюджете доходов, осуществляется администрацией муниципального образования, с последующим внесением изменений в решение о местном бюджете (за исключением межбюджетных трансфертов, источником финансового обеспечения которых являются бюджетные ассигнования резервного фонда 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>)</w:t>
      </w:r>
      <w:r w:rsidRPr="00073DF8">
        <w:rPr>
          <w:rFonts w:ascii="Times New Roman" w:hAnsi="Times New Roman"/>
          <w:sz w:val="28"/>
          <w:szCs w:val="28"/>
        </w:rPr>
        <w:t>.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40692" w:rsidRPr="00C40A4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C40A4D">
        <w:rPr>
          <w:rFonts w:ascii="Times New Roman" w:hAnsi="Times New Roman"/>
          <w:b/>
          <w:bCs/>
          <w:sz w:val="28"/>
          <w:szCs w:val="28"/>
        </w:rPr>
        <w:t>Статья 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C40A4D">
        <w:rPr>
          <w:rFonts w:ascii="Times New Roman" w:hAnsi="Times New Roman"/>
          <w:b/>
          <w:bCs/>
          <w:sz w:val="28"/>
          <w:szCs w:val="28"/>
        </w:rPr>
        <w:t>. Рассмотрение проекта решения о внесении изменений в решение о местном бюджете и принятие решения о внесении изменений в решение о местном бюджете</w:t>
      </w:r>
    </w:p>
    <w:p w:rsidR="00C40692" w:rsidRPr="00C40A4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C40692" w:rsidRPr="00C40A4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C40A4D">
        <w:rPr>
          <w:rFonts w:ascii="Times New Roman" w:hAnsi="Times New Roman"/>
          <w:sz w:val="28"/>
          <w:szCs w:val="28"/>
        </w:rPr>
        <w:t xml:space="preserve">1. Совет депутатов </w:t>
      </w:r>
      <w:r w:rsidRPr="008F45B5">
        <w:rPr>
          <w:rFonts w:ascii="Times New Roman" w:hAnsi="Times New Roman"/>
          <w:sz w:val="28"/>
          <w:szCs w:val="28"/>
        </w:rPr>
        <w:t>муниципального образования</w:t>
      </w:r>
      <w:r w:rsidRPr="00C40A4D">
        <w:rPr>
          <w:rFonts w:ascii="Times New Roman" w:hAnsi="Times New Roman"/>
          <w:sz w:val="28"/>
          <w:szCs w:val="28"/>
        </w:rPr>
        <w:t xml:space="preserve"> 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F45B5">
        <w:rPr>
          <w:rFonts w:ascii="Times New Roman" w:hAnsi="Times New Roman"/>
          <w:sz w:val="28"/>
          <w:szCs w:val="28"/>
        </w:rPr>
        <w:t>Проект решения рассматривается в одном чтении</w:t>
      </w:r>
      <w:r w:rsidRPr="00C40A4D">
        <w:rPr>
          <w:rFonts w:ascii="Times New Roman" w:hAnsi="Times New Roman"/>
          <w:sz w:val="28"/>
          <w:szCs w:val="28"/>
        </w:rPr>
        <w:t xml:space="preserve"> в порядке, установленном </w:t>
      </w:r>
      <w:hyperlink r:id="rId19" w:history="1">
        <w:r w:rsidRPr="00C40A4D">
          <w:rPr>
            <w:rFonts w:ascii="Times New Roman" w:hAnsi="Times New Roman"/>
            <w:sz w:val="28"/>
            <w:szCs w:val="28"/>
          </w:rPr>
          <w:t>Регламентом</w:t>
        </w:r>
      </w:hyperlink>
      <w:r w:rsidRPr="00C40A4D">
        <w:t xml:space="preserve"> </w:t>
      </w:r>
      <w:r w:rsidRPr="00C40A4D">
        <w:rPr>
          <w:rFonts w:ascii="Times New Roman" w:hAnsi="Times New Roman"/>
          <w:sz w:val="28"/>
          <w:szCs w:val="28"/>
        </w:rPr>
        <w:t>Совета депутатов муниципального образования.</w:t>
      </w:r>
    </w:p>
    <w:p w:rsidR="00C40692" w:rsidRPr="00C40A4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C40A4D">
        <w:rPr>
          <w:rFonts w:ascii="Times New Roman" w:hAnsi="Times New Roman"/>
          <w:sz w:val="28"/>
          <w:szCs w:val="28"/>
        </w:rPr>
        <w:t xml:space="preserve">2. В случае внесения в Совет депутатов </w:t>
      </w:r>
      <w:r w:rsidRPr="008F45B5">
        <w:rPr>
          <w:rFonts w:ascii="Times New Roman" w:hAnsi="Times New Roman"/>
          <w:sz w:val="28"/>
          <w:szCs w:val="28"/>
        </w:rPr>
        <w:t>муниципального образования</w:t>
      </w:r>
      <w:r w:rsidRPr="00C40A4D">
        <w:rPr>
          <w:rFonts w:ascii="Times New Roman" w:hAnsi="Times New Roman"/>
          <w:sz w:val="28"/>
          <w:szCs w:val="28"/>
        </w:rPr>
        <w:t xml:space="preserve"> проекта решения о внесении изменений в решение о местном бюджете, предусматривающего сокращение общего объема расходов местного бюджета, финансовый орган имеет право на пропорциональное сокращение расходов местного бюджета со дня внесения указанного проекта решения в Совет депутатов </w:t>
      </w:r>
      <w:r w:rsidRPr="008F45B5">
        <w:rPr>
          <w:rFonts w:ascii="Times New Roman" w:hAnsi="Times New Roman"/>
          <w:sz w:val="28"/>
          <w:szCs w:val="28"/>
        </w:rPr>
        <w:t>муниципального образования</w:t>
      </w:r>
      <w:r w:rsidRPr="00C40A4D">
        <w:rPr>
          <w:rFonts w:ascii="Times New Roman" w:hAnsi="Times New Roman"/>
          <w:sz w:val="28"/>
          <w:szCs w:val="28"/>
        </w:rPr>
        <w:t xml:space="preserve"> до дня его принятия.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C40692" w:rsidRPr="00C40A4D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C40A4D">
        <w:rPr>
          <w:rFonts w:ascii="Times New Roman" w:hAnsi="Times New Roman"/>
          <w:b/>
          <w:bCs/>
          <w:sz w:val="28"/>
          <w:szCs w:val="28"/>
        </w:rPr>
        <w:t xml:space="preserve">     Глава 6. УПРАВЛЕНИЕ МУНИЦИПАЛЬНЫМ ДОЛГОМ </w:t>
      </w:r>
      <w:r w:rsidRPr="00C40A4D">
        <w:rPr>
          <w:rFonts w:ascii="Times New Roman" w:hAnsi="Times New Roman"/>
          <w:b/>
          <w:bCs/>
          <w:sz w:val="28"/>
          <w:szCs w:val="28"/>
        </w:rPr>
        <w:softHyphen/>
      </w:r>
      <w:r w:rsidRPr="00C40A4D">
        <w:rPr>
          <w:rFonts w:ascii="Times New Roman" w:hAnsi="Times New Roman"/>
          <w:b/>
          <w:bCs/>
          <w:sz w:val="28"/>
          <w:szCs w:val="28"/>
        </w:rPr>
        <w:softHyphen/>
      </w:r>
      <w:r w:rsidRPr="00C40A4D">
        <w:rPr>
          <w:rFonts w:ascii="Times New Roman" w:hAnsi="Times New Roman"/>
          <w:b/>
          <w:bCs/>
          <w:sz w:val="28"/>
          <w:szCs w:val="28"/>
        </w:rPr>
        <w:softHyphen/>
      </w:r>
      <w:r w:rsidRPr="00C40A4D">
        <w:rPr>
          <w:rFonts w:ascii="Times New Roman" w:hAnsi="Times New Roman"/>
          <w:b/>
          <w:bCs/>
          <w:sz w:val="28"/>
          <w:szCs w:val="28"/>
        </w:rPr>
        <w:softHyphen/>
      </w:r>
      <w:r w:rsidRPr="00C40A4D">
        <w:rPr>
          <w:rFonts w:ascii="Times New Roman" w:hAnsi="Times New Roman"/>
          <w:b/>
          <w:bCs/>
          <w:sz w:val="28"/>
          <w:szCs w:val="28"/>
        </w:rPr>
        <w:softHyphen/>
      </w:r>
      <w:r w:rsidRPr="00C40A4D">
        <w:rPr>
          <w:rFonts w:ascii="Times New Roman" w:hAnsi="Times New Roman"/>
          <w:b/>
          <w:bCs/>
          <w:sz w:val="28"/>
          <w:szCs w:val="28"/>
        </w:rPr>
        <w:softHyphen/>
      </w:r>
      <w:r w:rsidRPr="00C40A4D">
        <w:rPr>
          <w:rFonts w:ascii="Times New Roman" w:hAnsi="Times New Roman"/>
          <w:b/>
          <w:bCs/>
          <w:sz w:val="28"/>
          <w:szCs w:val="28"/>
        </w:rPr>
        <w:softHyphen/>
      </w:r>
    </w:p>
    <w:p w:rsidR="00C40692" w:rsidRPr="00C40A4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C40A4D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26</w:t>
      </w:r>
      <w:r w:rsidRPr="00C40A4D">
        <w:rPr>
          <w:rFonts w:ascii="Times New Roman" w:hAnsi="Times New Roman"/>
          <w:b/>
          <w:bCs/>
          <w:sz w:val="28"/>
          <w:szCs w:val="28"/>
        </w:rPr>
        <w:t xml:space="preserve">. Управление муниципальным долгом </w:t>
      </w:r>
    </w:p>
    <w:p w:rsidR="00C40692" w:rsidRPr="00C40A4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>1. Управление муниципальным долгом осуществляется в целях обеспечения потребностей муниципального образования</w:t>
      </w:r>
      <w:r w:rsidRPr="00A65320">
        <w:rPr>
          <w:rFonts w:ascii="Times New Roman" w:hAnsi="Times New Roman"/>
          <w:b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</w:rPr>
        <w:t xml:space="preserve">в заемном финансировании, своевременного и полного исполнения муниципальных долговых обязательств, минимизации расходов на обслуживание долга, поддержания объема и структуры обязательств, исключающих их </w:t>
      </w:r>
      <w:r w:rsidRPr="00F342A0">
        <w:rPr>
          <w:rFonts w:ascii="Times New Roman" w:hAnsi="Times New Roman"/>
          <w:sz w:val="28"/>
          <w:szCs w:val="28"/>
        </w:rPr>
        <w:t>неисполнение.</w:t>
      </w:r>
    </w:p>
    <w:p w:rsidR="00C40692" w:rsidRPr="00B82B7C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F342A0">
        <w:rPr>
          <w:rFonts w:ascii="Times New Roman" w:hAnsi="Times New Roman"/>
          <w:sz w:val="28"/>
          <w:szCs w:val="28"/>
        </w:rPr>
        <w:t>2</w:t>
      </w:r>
      <w:r w:rsidRPr="00B82B7C">
        <w:rPr>
          <w:rFonts w:ascii="Times New Roman" w:hAnsi="Times New Roman"/>
          <w:sz w:val="28"/>
          <w:szCs w:val="28"/>
        </w:rPr>
        <w:t xml:space="preserve">. Управление муниципальным долгом муниципального образования осуществляется </w:t>
      </w:r>
      <w:r w:rsidRPr="0062390E">
        <w:rPr>
          <w:rFonts w:ascii="Times New Roman" w:hAnsi="Times New Roman"/>
          <w:sz w:val="28"/>
          <w:szCs w:val="28"/>
        </w:rPr>
        <w:t>финансовым органом муниципального образования</w:t>
      </w:r>
      <w:r w:rsidRPr="00B82B7C">
        <w:rPr>
          <w:rFonts w:ascii="Times New Roman" w:hAnsi="Times New Roman"/>
          <w:sz w:val="28"/>
          <w:szCs w:val="28"/>
        </w:rPr>
        <w:t xml:space="preserve"> и включает в себя: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B82B7C">
        <w:rPr>
          <w:rFonts w:ascii="Times New Roman" w:hAnsi="Times New Roman"/>
          <w:sz w:val="28"/>
          <w:szCs w:val="28"/>
        </w:rPr>
        <w:lastRenderedPageBreak/>
        <w:t xml:space="preserve">1) разработку программы муниципальных внутренних заимствований </w:t>
      </w:r>
      <w:bookmarkStart w:id="16" w:name="_Hlk134715559"/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703680">
        <w:rPr>
          <w:rFonts w:ascii="Times New Roman" w:hAnsi="Times New Roman"/>
          <w:sz w:val="28"/>
          <w:szCs w:val="28"/>
        </w:rPr>
        <w:t>сельсовета</w:t>
      </w:r>
      <w:r w:rsidRPr="00B82B7C">
        <w:rPr>
          <w:rFonts w:ascii="Times New Roman" w:hAnsi="Times New Roman"/>
          <w:sz w:val="28"/>
          <w:szCs w:val="28"/>
        </w:rPr>
        <w:t xml:space="preserve"> </w:t>
      </w:r>
      <w:bookmarkEnd w:id="16"/>
      <w:r w:rsidRPr="00B82B7C">
        <w:rPr>
          <w:rFonts w:ascii="Times New Roman" w:hAnsi="Times New Roman"/>
          <w:sz w:val="28"/>
          <w:szCs w:val="28"/>
        </w:rPr>
        <w:t>Краснозерского района Новосибирской области на очередной финансовый год и плановый период;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B82B7C">
        <w:rPr>
          <w:rFonts w:ascii="Times New Roman" w:hAnsi="Times New Roman"/>
          <w:sz w:val="28"/>
          <w:szCs w:val="28"/>
        </w:rPr>
        <w:t xml:space="preserve">2) разработку программы муниципальных гарантий </w:t>
      </w:r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703680">
        <w:rPr>
          <w:rFonts w:ascii="Times New Roman" w:hAnsi="Times New Roman"/>
          <w:sz w:val="28"/>
          <w:szCs w:val="28"/>
        </w:rPr>
        <w:t xml:space="preserve">сельсовета </w:t>
      </w:r>
      <w:r w:rsidRPr="00B82B7C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</w:t>
      </w:r>
      <w:r w:rsidRPr="008F45B5">
        <w:rPr>
          <w:rFonts w:ascii="Times New Roman" w:hAnsi="Times New Roman"/>
          <w:sz w:val="28"/>
          <w:szCs w:val="28"/>
        </w:rPr>
        <w:t>в валюте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B7C">
        <w:rPr>
          <w:rFonts w:ascii="Times New Roman" w:hAnsi="Times New Roman"/>
          <w:sz w:val="28"/>
          <w:szCs w:val="28"/>
        </w:rPr>
        <w:t>на очередной финансовый год и плановый период;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B82B7C">
        <w:rPr>
          <w:rFonts w:ascii="Times New Roman" w:hAnsi="Times New Roman"/>
          <w:sz w:val="28"/>
          <w:szCs w:val="28"/>
        </w:rPr>
        <w:t xml:space="preserve">3) разработку и принятие нормативных правовых актов об условиях эмиссии и обращения муниципальных ценных бумаг </w:t>
      </w:r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703680">
        <w:rPr>
          <w:rFonts w:ascii="Times New Roman" w:hAnsi="Times New Roman"/>
          <w:sz w:val="28"/>
          <w:szCs w:val="28"/>
        </w:rPr>
        <w:t>сельсовета</w:t>
      </w:r>
      <w:r w:rsidRPr="00B82B7C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области;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B82B7C">
        <w:rPr>
          <w:rFonts w:ascii="Times New Roman" w:hAnsi="Times New Roman"/>
          <w:sz w:val="28"/>
          <w:szCs w:val="28"/>
        </w:rPr>
        <w:t xml:space="preserve">4) анализ финансового состояния принципала в целях предоставления муниципальной </w:t>
      </w:r>
      <w:r w:rsidRPr="00703680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Лобинского </w:t>
      </w:r>
      <w:r w:rsidRPr="00703680">
        <w:rPr>
          <w:rFonts w:ascii="Times New Roman" w:hAnsi="Times New Roman"/>
          <w:sz w:val="28"/>
          <w:szCs w:val="28"/>
        </w:rPr>
        <w:t>сельсовета</w:t>
      </w:r>
      <w:r w:rsidRPr="00B82B7C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области;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B82B7C">
        <w:rPr>
          <w:rFonts w:ascii="Times New Roman" w:hAnsi="Times New Roman"/>
          <w:sz w:val="28"/>
          <w:szCs w:val="28"/>
        </w:rPr>
        <w:t xml:space="preserve">5) подготовку нормативных правовых актов по решению о предоставлении муниципальной гарантии </w:t>
      </w:r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977FB0">
        <w:rPr>
          <w:rFonts w:ascii="Times New Roman" w:hAnsi="Times New Roman"/>
          <w:sz w:val="28"/>
          <w:szCs w:val="28"/>
        </w:rPr>
        <w:t>сельсовета</w:t>
      </w:r>
      <w:r w:rsidRPr="00B82B7C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области, подготовку проектов договоров о предоставлении муниципальных гарантий </w:t>
      </w:r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977FB0">
        <w:rPr>
          <w:rFonts w:ascii="Times New Roman" w:hAnsi="Times New Roman"/>
          <w:sz w:val="28"/>
          <w:szCs w:val="28"/>
        </w:rPr>
        <w:t>сельсовета</w:t>
      </w:r>
      <w:r w:rsidRPr="00B82B7C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области, проектов муниципальных гарантий</w:t>
      </w:r>
      <w:r>
        <w:rPr>
          <w:rFonts w:ascii="Times New Roman" w:hAnsi="Times New Roman"/>
          <w:sz w:val="28"/>
          <w:szCs w:val="28"/>
        </w:rPr>
        <w:t xml:space="preserve"> Лобинского </w:t>
      </w:r>
      <w:r w:rsidRPr="00256DC5">
        <w:rPr>
          <w:rFonts w:ascii="Times New Roman" w:hAnsi="Times New Roman"/>
          <w:sz w:val="28"/>
          <w:szCs w:val="28"/>
        </w:rPr>
        <w:t>сельсовета</w:t>
      </w:r>
      <w:r w:rsidRPr="00B82B7C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области;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B82B7C">
        <w:rPr>
          <w:rFonts w:ascii="Times New Roman" w:hAnsi="Times New Roman"/>
          <w:sz w:val="28"/>
          <w:szCs w:val="28"/>
        </w:rPr>
        <w:t xml:space="preserve">6) осуществление от имени </w:t>
      </w:r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256DC5">
        <w:rPr>
          <w:rFonts w:ascii="Times New Roman" w:hAnsi="Times New Roman"/>
          <w:sz w:val="28"/>
          <w:szCs w:val="28"/>
        </w:rPr>
        <w:t>сельсовета</w:t>
      </w:r>
      <w:r w:rsidRPr="00B82B7C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муниципальных внутренних заимствований, в том числе: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8F45B5">
        <w:rPr>
          <w:rFonts w:ascii="Times New Roman" w:hAnsi="Times New Roman"/>
          <w:sz w:val="28"/>
          <w:szCs w:val="28"/>
        </w:rPr>
        <w:t>размещение</w:t>
      </w:r>
      <w:r w:rsidRPr="00A91A8A">
        <w:rPr>
          <w:rFonts w:ascii="Times New Roman" w:hAnsi="Times New Roman"/>
          <w:sz w:val="28"/>
          <w:szCs w:val="28"/>
        </w:rPr>
        <w:t xml:space="preserve"> муниципальных ценных бумаг </w:t>
      </w:r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256DC5">
        <w:rPr>
          <w:rFonts w:ascii="Times New Roman" w:hAnsi="Times New Roman"/>
          <w:sz w:val="28"/>
          <w:szCs w:val="28"/>
        </w:rPr>
        <w:t>сельсовета</w:t>
      </w:r>
      <w:r w:rsidRPr="00A91A8A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области;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A91A8A">
        <w:rPr>
          <w:rFonts w:ascii="Times New Roman" w:hAnsi="Times New Roman"/>
          <w:sz w:val="28"/>
          <w:szCs w:val="28"/>
        </w:rPr>
        <w:t>привлечение бюджетных кредитов от других бюджетов бюджетной системы Российской Федерации;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A91A8A">
        <w:rPr>
          <w:rFonts w:ascii="Times New Roman" w:hAnsi="Times New Roman"/>
          <w:sz w:val="28"/>
          <w:szCs w:val="28"/>
        </w:rPr>
        <w:t>привлечение кредитов от кредитных организаций;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A91A8A">
        <w:rPr>
          <w:rFonts w:ascii="Times New Roman" w:hAnsi="Times New Roman"/>
          <w:sz w:val="28"/>
          <w:szCs w:val="28"/>
        </w:rPr>
        <w:t xml:space="preserve">7) организацию и сопровождение возникновения и исполнения долговых обязательств </w:t>
      </w:r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256DC5">
        <w:rPr>
          <w:rFonts w:ascii="Times New Roman" w:hAnsi="Times New Roman"/>
          <w:sz w:val="28"/>
          <w:szCs w:val="28"/>
        </w:rPr>
        <w:t>сельсовета</w:t>
      </w:r>
      <w:r w:rsidRPr="00A91A8A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области, в том числе: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8F45B5">
        <w:rPr>
          <w:rFonts w:ascii="Times New Roman" w:hAnsi="Times New Roman"/>
          <w:sz w:val="28"/>
          <w:szCs w:val="28"/>
        </w:rPr>
        <w:t>определение профессионального участника рынка ценных бумаг для выполнения функций генерального агента (агента) эмитента по обслуживанию процедур размещения (доразмещения)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91A8A">
        <w:rPr>
          <w:rFonts w:ascii="Times New Roman" w:hAnsi="Times New Roman"/>
          <w:sz w:val="28"/>
          <w:szCs w:val="28"/>
        </w:rPr>
        <w:t>обращения и погашения муниципальных ценных бумаг;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A91A8A">
        <w:rPr>
          <w:rFonts w:ascii="Times New Roman" w:hAnsi="Times New Roman"/>
          <w:sz w:val="28"/>
          <w:szCs w:val="28"/>
        </w:rPr>
        <w:t xml:space="preserve">определение агентов услуг по допуску муниципальных ценных бумаг к размещению, услуг по включению и поддержанию в котировальных списках муниципальных ценных бумаг </w:t>
      </w:r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781C51">
        <w:rPr>
          <w:rFonts w:ascii="Times New Roman" w:hAnsi="Times New Roman"/>
          <w:sz w:val="28"/>
          <w:szCs w:val="28"/>
        </w:rPr>
        <w:t>сельсовета</w:t>
      </w:r>
      <w:r w:rsidRPr="00A91A8A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области, услуг по хранению сертификатов муниципальных ценных бумаг </w:t>
      </w:r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781C51">
        <w:rPr>
          <w:rFonts w:ascii="Times New Roman" w:hAnsi="Times New Roman"/>
          <w:sz w:val="28"/>
          <w:szCs w:val="28"/>
        </w:rPr>
        <w:t>сельсовета</w:t>
      </w:r>
      <w:r w:rsidRPr="00A91A8A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области, услуг по учету и переходу прав на муниципальные ценные бумаги </w:t>
      </w:r>
      <w:bookmarkStart w:id="17" w:name="_Hlk134715989"/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781C51">
        <w:rPr>
          <w:rFonts w:ascii="Times New Roman" w:hAnsi="Times New Roman"/>
          <w:sz w:val="28"/>
          <w:szCs w:val="28"/>
        </w:rPr>
        <w:t>сельсовета</w:t>
      </w:r>
      <w:r w:rsidRPr="00A91A8A">
        <w:rPr>
          <w:rFonts w:ascii="Times New Roman" w:hAnsi="Times New Roman"/>
          <w:sz w:val="28"/>
          <w:szCs w:val="28"/>
        </w:rPr>
        <w:t xml:space="preserve"> </w:t>
      </w:r>
      <w:bookmarkEnd w:id="17"/>
      <w:r w:rsidRPr="00A91A8A">
        <w:rPr>
          <w:rFonts w:ascii="Times New Roman" w:hAnsi="Times New Roman"/>
          <w:sz w:val="28"/>
          <w:szCs w:val="28"/>
        </w:rPr>
        <w:t>Краснозерского района Новосибирской области;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A91A8A">
        <w:rPr>
          <w:rFonts w:ascii="Times New Roman" w:hAnsi="Times New Roman"/>
          <w:sz w:val="28"/>
          <w:szCs w:val="28"/>
        </w:rPr>
        <w:t xml:space="preserve">8) погашение долговых обязательств </w:t>
      </w:r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4B254E">
        <w:rPr>
          <w:rFonts w:ascii="Times New Roman" w:hAnsi="Times New Roman"/>
          <w:sz w:val="28"/>
          <w:szCs w:val="28"/>
        </w:rPr>
        <w:t>сельсовета</w:t>
      </w:r>
      <w:r w:rsidRPr="00A91A8A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области;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A91A8A">
        <w:rPr>
          <w:rFonts w:ascii="Times New Roman" w:hAnsi="Times New Roman"/>
          <w:sz w:val="28"/>
          <w:szCs w:val="28"/>
        </w:rPr>
        <w:lastRenderedPageBreak/>
        <w:t xml:space="preserve">9) обслуживание муниципального долга </w:t>
      </w:r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4B254E">
        <w:rPr>
          <w:rFonts w:ascii="Times New Roman" w:hAnsi="Times New Roman"/>
          <w:sz w:val="28"/>
          <w:szCs w:val="28"/>
        </w:rPr>
        <w:t>сельсовета</w:t>
      </w:r>
      <w:r w:rsidRPr="00A91A8A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области;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A91A8A">
        <w:rPr>
          <w:rFonts w:ascii="Times New Roman" w:hAnsi="Times New Roman"/>
          <w:sz w:val="28"/>
          <w:szCs w:val="28"/>
        </w:rPr>
        <w:t xml:space="preserve">10) исполнение обязательств по муниципальным гарантиям </w:t>
      </w:r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4B254E">
        <w:rPr>
          <w:rFonts w:ascii="Times New Roman" w:hAnsi="Times New Roman"/>
          <w:sz w:val="28"/>
          <w:szCs w:val="28"/>
        </w:rPr>
        <w:t>сельсовета</w:t>
      </w:r>
      <w:r w:rsidRPr="00A91A8A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области;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A91A8A">
        <w:rPr>
          <w:rFonts w:ascii="Times New Roman" w:hAnsi="Times New Roman"/>
          <w:sz w:val="28"/>
          <w:szCs w:val="28"/>
        </w:rPr>
        <w:t>11) реструктуризацию долга;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A91A8A">
        <w:rPr>
          <w:rFonts w:ascii="Times New Roman" w:hAnsi="Times New Roman"/>
          <w:sz w:val="28"/>
          <w:szCs w:val="28"/>
        </w:rPr>
        <w:t xml:space="preserve">12) обеспечение списания долговых обязательств с муниципального долга </w:t>
      </w:r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7A1432">
        <w:rPr>
          <w:rFonts w:ascii="Times New Roman" w:hAnsi="Times New Roman"/>
          <w:sz w:val="28"/>
          <w:szCs w:val="28"/>
        </w:rPr>
        <w:t>сельсовета</w:t>
      </w:r>
      <w:r w:rsidRPr="00A91A8A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в соответствии с законодательством Российской Федерации;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A91A8A">
        <w:rPr>
          <w:rFonts w:ascii="Times New Roman" w:hAnsi="Times New Roman"/>
          <w:sz w:val="28"/>
          <w:szCs w:val="28"/>
        </w:rPr>
        <w:t xml:space="preserve">13) анализ и контроль состояния муниципального долга </w:t>
      </w:r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7A1432">
        <w:rPr>
          <w:rFonts w:ascii="Times New Roman" w:hAnsi="Times New Roman"/>
          <w:sz w:val="28"/>
          <w:szCs w:val="28"/>
        </w:rPr>
        <w:t>сельсовета</w:t>
      </w:r>
      <w:r w:rsidRPr="00A91A8A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области;</w:t>
      </w:r>
    </w:p>
    <w:p w:rsidR="00C40692" w:rsidRPr="00A91A8A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A91A8A">
        <w:rPr>
          <w:rFonts w:ascii="Times New Roman" w:hAnsi="Times New Roman"/>
          <w:sz w:val="28"/>
          <w:szCs w:val="28"/>
        </w:rPr>
        <w:t xml:space="preserve">14) учет движения долговых обязательств и ведение муниципальной долговой книги </w:t>
      </w:r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7A1432">
        <w:rPr>
          <w:rFonts w:ascii="Times New Roman" w:hAnsi="Times New Roman"/>
          <w:sz w:val="28"/>
          <w:szCs w:val="28"/>
        </w:rPr>
        <w:t>сельсовета</w:t>
      </w:r>
      <w:r w:rsidRPr="00A91A8A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области;</w:t>
      </w:r>
    </w:p>
    <w:p w:rsidR="00C40692" w:rsidRPr="00B82B7C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A91A8A">
        <w:rPr>
          <w:rFonts w:ascii="Times New Roman" w:hAnsi="Times New Roman"/>
          <w:sz w:val="28"/>
          <w:szCs w:val="28"/>
        </w:rPr>
        <w:t xml:space="preserve">15) учет выданных муниципальных гарантий </w:t>
      </w:r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7A1432">
        <w:rPr>
          <w:rFonts w:ascii="Times New Roman" w:hAnsi="Times New Roman"/>
          <w:sz w:val="28"/>
          <w:szCs w:val="28"/>
        </w:rPr>
        <w:t>сельсовета</w:t>
      </w:r>
      <w:r w:rsidRPr="00A91A8A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области, договоров о предоставлении муниципальных </w:t>
      </w:r>
      <w:r w:rsidRPr="00706771">
        <w:rPr>
          <w:rFonts w:ascii="Times New Roman" w:hAnsi="Times New Roman"/>
          <w:sz w:val="28"/>
          <w:szCs w:val="28"/>
        </w:rPr>
        <w:t>гарантий Краснозерского района Новосибирской области; администрация Краснозерского района Новосибирской области по вопросам долговых</w:t>
      </w:r>
      <w:r w:rsidRPr="00A91A8A">
        <w:rPr>
          <w:rFonts w:ascii="Times New Roman" w:hAnsi="Times New Roman"/>
          <w:sz w:val="28"/>
          <w:szCs w:val="28"/>
        </w:rPr>
        <w:t xml:space="preserve"> обязательств </w:t>
      </w:r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7A1432">
        <w:rPr>
          <w:rFonts w:ascii="Times New Roman" w:hAnsi="Times New Roman"/>
          <w:sz w:val="28"/>
          <w:szCs w:val="28"/>
        </w:rPr>
        <w:t>сельсовета</w:t>
      </w:r>
      <w:r w:rsidRPr="00A91A8A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области.</w:t>
      </w:r>
    </w:p>
    <w:p w:rsidR="00C40692" w:rsidRPr="00F342A0" w:rsidRDefault="00C40692" w:rsidP="00C40692">
      <w:pPr>
        <w:spacing w:after="0" w:line="240" w:lineRule="auto"/>
        <w:ind w:left="142" w:firstLine="567"/>
        <w:jc w:val="both"/>
        <w:rPr>
          <w:rFonts w:ascii="Times New Roman" w:eastAsia="Calibri" w:hAnsi="Times New Roman"/>
          <w:sz w:val="28"/>
          <w:szCs w:val="28"/>
        </w:rPr>
      </w:pPr>
      <w:r w:rsidRPr="00F342A0">
        <w:rPr>
          <w:rFonts w:ascii="Times New Roman" w:eastAsia="Calibri" w:hAnsi="Times New Roman"/>
          <w:sz w:val="28"/>
          <w:szCs w:val="28"/>
        </w:rPr>
        <w:t>3. Долговые обязательства муниципального образования могут существовать в виде обязательств по:</w:t>
      </w:r>
    </w:p>
    <w:p w:rsidR="00C40692" w:rsidRPr="00F342A0" w:rsidRDefault="00C40692" w:rsidP="00C40692">
      <w:pPr>
        <w:pStyle w:val="ConsPlusNormal"/>
        <w:ind w:left="142" w:firstLine="567"/>
        <w:jc w:val="both"/>
        <w:rPr>
          <w:sz w:val="28"/>
          <w:szCs w:val="28"/>
        </w:rPr>
      </w:pPr>
      <w:r w:rsidRPr="00F342A0">
        <w:rPr>
          <w:sz w:val="28"/>
          <w:szCs w:val="28"/>
        </w:rPr>
        <w:t>1) ценным бумагам муниципального образования (муниципальным ценным бумагам);</w:t>
      </w:r>
    </w:p>
    <w:p w:rsidR="00C40692" w:rsidRPr="00F342A0" w:rsidRDefault="00C40692" w:rsidP="00C40692">
      <w:pPr>
        <w:pStyle w:val="ConsPlusNormal"/>
        <w:ind w:left="142" w:firstLine="567"/>
        <w:jc w:val="both"/>
        <w:rPr>
          <w:sz w:val="28"/>
          <w:szCs w:val="28"/>
        </w:rPr>
      </w:pPr>
      <w:r w:rsidRPr="00F342A0">
        <w:rPr>
          <w:sz w:val="28"/>
          <w:szCs w:val="28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C40692" w:rsidRPr="00F342A0" w:rsidRDefault="00C40692" w:rsidP="00C40692">
      <w:pPr>
        <w:pStyle w:val="ConsPlusNormal"/>
        <w:ind w:left="142" w:firstLine="567"/>
        <w:jc w:val="both"/>
        <w:rPr>
          <w:sz w:val="28"/>
          <w:szCs w:val="28"/>
        </w:rPr>
      </w:pPr>
      <w:r w:rsidRPr="00F342A0">
        <w:rPr>
          <w:sz w:val="28"/>
          <w:szCs w:val="28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C40692" w:rsidRPr="00F342A0" w:rsidRDefault="00C40692" w:rsidP="00C40692">
      <w:pPr>
        <w:pStyle w:val="ConsPlusNormal"/>
        <w:ind w:left="142" w:firstLine="567"/>
        <w:jc w:val="both"/>
        <w:rPr>
          <w:sz w:val="28"/>
          <w:szCs w:val="28"/>
        </w:rPr>
      </w:pPr>
      <w:r w:rsidRPr="00F342A0">
        <w:rPr>
          <w:sz w:val="28"/>
          <w:szCs w:val="28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C40692" w:rsidRPr="00F342A0" w:rsidRDefault="00C40692" w:rsidP="00C40692">
      <w:pPr>
        <w:pStyle w:val="ConsPlusNormal"/>
        <w:ind w:left="142" w:firstLine="567"/>
        <w:jc w:val="both"/>
        <w:rPr>
          <w:sz w:val="28"/>
          <w:szCs w:val="28"/>
        </w:rPr>
      </w:pPr>
      <w:r w:rsidRPr="00F342A0">
        <w:rPr>
          <w:sz w:val="28"/>
          <w:szCs w:val="28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C40692" w:rsidRPr="00F342A0" w:rsidRDefault="00C40692" w:rsidP="00C40692">
      <w:pPr>
        <w:pStyle w:val="ConsPlusNormal"/>
        <w:ind w:left="142" w:firstLine="567"/>
        <w:jc w:val="both"/>
        <w:rPr>
          <w:sz w:val="28"/>
          <w:szCs w:val="28"/>
        </w:rPr>
      </w:pPr>
      <w:r w:rsidRPr="00F342A0">
        <w:rPr>
          <w:sz w:val="28"/>
          <w:szCs w:val="28"/>
        </w:rPr>
        <w:t>7) иным долговым обязательствам, возникшим до введения в действие Бюджетного кодекса РФ и отнесенным на муниципальный долг.</w:t>
      </w:r>
    </w:p>
    <w:p w:rsidR="00C40692" w:rsidRPr="00F342A0" w:rsidRDefault="00C40692" w:rsidP="00C40692">
      <w:pPr>
        <w:pStyle w:val="ConsPlusNormal"/>
        <w:ind w:left="142" w:firstLine="567"/>
        <w:jc w:val="both"/>
        <w:rPr>
          <w:sz w:val="28"/>
          <w:szCs w:val="28"/>
        </w:rPr>
      </w:pPr>
      <w:r w:rsidRPr="00F342A0">
        <w:rPr>
          <w:sz w:val="28"/>
          <w:szCs w:val="28"/>
        </w:rPr>
        <w:t xml:space="preserve"> 4. В объем муниципального долга включаются:</w:t>
      </w:r>
    </w:p>
    <w:p w:rsidR="00C40692" w:rsidRPr="00F342A0" w:rsidRDefault="00C40692" w:rsidP="00C40692">
      <w:pPr>
        <w:pStyle w:val="ConsPlusNormal"/>
        <w:ind w:left="142" w:firstLine="567"/>
        <w:jc w:val="both"/>
        <w:rPr>
          <w:sz w:val="28"/>
          <w:szCs w:val="28"/>
        </w:rPr>
      </w:pPr>
      <w:r w:rsidRPr="00F342A0">
        <w:rPr>
          <w:sz w:val="28"/>
          <w:szCs w:val="28"/>
        </w:rPr>
        <w:t>1) номинальная сумма долга по муниципальным ценным бумагам;</w:t>
      </w:r>
    </w:p>
    <w:p w:rsidR="00C40692" w:rsidRPr="00F342A0" w:rsidRDefault="00C40692" w:rsidP="00C40692">
      <w:pPr>
        <w:pStyle w:val="ConsPlusNormal"/>
        <w:ind w:left="142" w:firstLine="567"/>
        <w:jc w:val="both"/>
        <w:rPr>
          <w:sz w:val="28"/>
          <w:szCs w:val="28"/>
        </w:rPr>
      </w:pPr>
      <w:r w:rsidRPr="00F342A0">
        <w:rPr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C40692" w:rsidRPr="00F342A0" w:rsidRDefault="00C40692" w:rsidP="00C40692">
      <w:pPr>
        <w:pStyle w:val="ConsPlusNormal"/>
        <w:ind w:left="142" w:firstLine="567"/>
        <w:jc w:val="both"/>
        <w:rPr>
          <w:sz w:val="28"/>
          <w:szCs w:val="28"/>
        </w:rPr>
      </w:pPr>
      <w:r w:rsidRPr="00F342A0">
        <w:rPr>
          <w:sz w:val="28"/>
          <w:szCs w:val="28"/>
        </w:rPr>
        <w:t>3) объем основного долга по кредитам, привлеченным муниципальным образованием от кредитных организаций;</w:t>
      </w:r>
    </w:p>
    <w:p w:rsidR="00C40692" w:rsidRPr="00F342A0" w:rsidRDefault="00C40692" w:rsidP="00C40692">
      <w:pPr>
        <w:pStyle w:val="ConsPlusNormal"/>
        <w:ind w:left="142" w:firstLine="567"/>
        <w:jc w:val="both"/>
        <w:rPr>
          <w:sz w:val="28"/>
          <w:szCs w:val="28"/>
        </w:rPr>
      </w:pPr>
      <w:r w:rsidRPr="00F342A0">
        <w:rPr>
          <w:sz w:val="28"/>
          <w:szCs w:val="28"/>
        </w:rPr>
        <w:t>4) объем обязательств по муниципальным гарантиям;</w:t>
      </w:r>
    </w:p>
    <w:p w:rsidR="00C40692" w:rsidRPr="00F342A0" w:rsidRDefault="00C40692" w:rsidP="00C40692">
      <w:pPr>
        <w:pStyle w:val="ConsPlusNormal"/>
        <w:ind w:left="142" w:firstLine="567"/>
        <w:jc w:val="both"/>
        <w:rPr>
          <w:sz w:val="28"/>
          <w:szCs w:val="28"/>
        </w:rPr>
      </w:pPr>
      <w:r w:rsidRPr="00F342A0">
        <w:rPr>
          <w:sz w:val="28"/>
          <w:szCs w:val="28"/>
        </w:rPr>
        <w:t>5) объем иных непогашенных долговых обязательств муниципального образования.</w:t>
      </w:r>
    </w:p>
    <w:p w:rsidR="00C40692" w:rsidRDefault="00C40692" w:rsidP="00C40692">
      <w:pPr>
        <w:pStyle w:val="2"/>
        <w:spacing w:before="0" w:line="240" w:lineRule="auto"/>
        <w:ind w:left="142"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40692" w:rsidRPr="00352845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352845">
        <w:rPr>
          <w:rFonts w:ascii="Times New Roman" w:hAnsi="Times New Roman"/>
          <w:b/>
          <w:bCs/>
          <w:sz w:val="28"/>
          <w:szCs w:val="28"/>
        </w:rPr>
        <w:t>Глава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2845">
        <w:rPr>
          <w:rFonts w:ascii="Times New Roman" w:hAnsi="Times New Roman"/>
          <w:b/>
          <w:bCs/>
          <w:sz w:val="28"/>
          <w:szCs w:val="28"/>
        </w:rPr>
        <w:t>7. ИСПОЛНЕНИЕ МЕСТНОГО БЮДЖЕТА,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2845">
        <w:rPr>
          <w:rFonts w:ascii="Times New Roman" w:hAnsi="Times New Roman"/>
          <w:b/>
          <w:bCs/>
          <w:sz w:val="28"/>
          <w:szCs w:val="28"/>
        </w:rPr>
        <w:t>СОСТАВЛЕНИЕ, ВНЕШНЯЯ ПРОВЕРКА,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2845">
        <w:rPr>
          <w:rFonts w:ascii="Times New Roman" w:hAnsi="Times New Roman"/>
          <w:b/>
          <w:bCs/>
          <w:sz w:val="28"/>
          <w:szCs w:val="28"/>
        </w:rPr>
        <w:t>РАССМОТРЕНИЕ И УТВЕРЖДЕНИЕ ОТЧЕТОВ ОБ ИСПОЛНЕНИИ МЕСТНОГО БЮДЖЕТА</w:t>
      </w:r>
    </w:p>
    <w:p w:rsidR="00C40692" w:rsidRPr="00352845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C40692" w:rsidRPr="00352845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352845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27</w:t>
      </w:r>
      <w:r w:rsidRPr="00352845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:rsidR="00C40692" w:rsidRPr="00352845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352845">
        <w:rPr>
          <w:rFonts w:ascii="Times New Roman" w:hAnsi="Times New Roman"/>
          <w:sz w:val="28"/>
          <w:szCs w:val="28"/>
        </w:rPr>
        <w:t>1. Исполнение местного бюджета осуществляется участниками бюджетного процесса в муниципальном образовании</w:t>
      </w:r>
      <w:r w:rsidRPr="00352845">
        <w:rPr>
          <w:rFonts w:ascii="Times New Roman" w:hAnsi="Times New Roman"/>
          <w:b/>
          <w:sz w:val="28"/>
          <w:szCs w:val="28"/>
        </w:rPr>
        <w:t xml:space="preserve"> </w:t>
      </w:r>
      <w:r w:rsidRPr="00352845">
        <w:rPr>
          <w:rFonts w:ascii="Times New Roman" w:hAnsi="Times New Roman"/>
          <w:sz w:val="28"/>
          <w:szCs w:val="28"/>
        </w:rPr>
        <w:t xml:space="preserve"> с требованиями Бюджетного </w:t>
      </w:r>
      <w:hyperlink r:id="rId20" w:history="1">
        <w:r w:rsidRPr="00352845">
          <w:rPr>
            <w:rFonts w:ascii="Times New Roman" w:hAnsi="Times New Roman"/>
            <w:sz w:val="28"/>
            <w:szCs w:val="28"/>
          </w:rPr>
          <w:t>кодекса</w:t>
        </w:r>
      </w:hyperlink>
      <w:r w:rsidRPr="00352845">
        <w:rPr>
          <w:rFonts w:ascii="Times New Roman" w:hAnsi="Times New Roman"/>
          <w:sz w:val="28"/>
          <w:szCs w:val="28"/>
        </w:rPr>
        <w:t xml:space="preserve"> Российской Федерации в пределах бюджетных полномочий.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352845">
        <w:rPr>
          <w:rFonts w:ascii="Times New Roman" w:hAnsi="Times New Roman"/>
          <w:sz w:val="28"/>
          <w:szCs w:val="28"/>
        </w:rPr>
        <w:t>2.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бюджета, главных администраторов доходов местного бюджета и главных администраторов источников финансирования дефицита местного бюджета (далее - главные администраторы средств местного бюджета), а также данных регистров бухгалтерского учета по исполнению местного бюджета.</w:t>
      </w:r>
    </w:p>
    <w:p w:rsidR="00C40692" w:rsidRPr="00352845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352845">
        <w:rPr>
          <w:rFonts w:ascii="Times New Roman" w:hAnsi="Times New Roman"/>
          <w:sz w:val="28"/>
          <w:szCs w:val="28"/>
        </w:rPr>
        <w:t>Порядок, сроки представления документов, являющихся основой для составления годового отчета об исполнении местного бюджета, определяются финансовым органом.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18" w:name="Par806"/>
      <w:bookmarkEnd w:id="18"/>
    </w:p>
    <w:p w:rsidR="00C40692" w:rsidRPr="00352845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352845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28.</w:t>
      </w:r>
      <w:r w:rsidRPr="00352845">
        <w:rPr>
          <w:rFonts w:ascii="Times New Roman" w:hAnsi="Times New Roman"/>
          <w:b/>
          <w:bCs/>
          <w:sz w:val="28"/>
          <w:szCs w:val="28"/>
        </w:rPr>
        <w:t xml:space="preserve"> Порядок осуществления внешней проверки годового отчета об исполнении местного бюджета</w:t>
      </w:r>
    </w:p>
    <w:p w:rsidR="00C40692" w:rsidRPr="00352845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C40692" w:rsidRPr="00352845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352845">
        <w:rPr>
          <w:rFonts w:ascii="Times New Roman" w:hAnsi="Times New Roman"/>
          <w:sz w:val="28"/>
          <w:szCs w:val="28"/>
        </w:rPr>
        <w:t xml:space="preserve">1. Внешняя проверка годового отчета об исполнении местного бюджета осуществляется Ревизионной комиссией (по Соглашению) в порядке, установленном настоящей статьей.  </w:t>
      </w:r>
    </w:p>
    <w:p w:rsidR="00C40692" w:rsidRPr="00352845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352845">
        <w:rPr>
          <w:rFonts w:ascii="Times New Roman" w:hAnsi="Times New Roman"/>
          <w:sz w:val="28"/>
          <w:szCs w:val="28"/>
        </w:rPr>
        <w:t>2.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</w:t>
      </w:r>
      <w:r w:rsidRPr="00C566DF">
        <w:rPr>
          <w:color w:val="000000"/>
          <w:sz w:val="28"/>
          <w:szCs w:val="28"/>
        </w:rPr>
        <w:t xml:space="preserve"> </w:t>
      </w:r>
      <w:r w:rsidRPr="00C566DF">
        <w:rPr>
          <w:rFonts w:ascii="Times New Roman" w:hAnsi="Times New Roman"/>
          <w:sz w:val="28"/>
          <w:szCs w:val="28"/>
        </w:rPr>
        <w:t>(администраторов)</w:t>
      </w:r>
      <w:r w:rsidRPr="00352845">
        <w:rPr>
          <w:rFonts w:ascii="Times New Roman" w:hAnsi="Times New Roman"/>
          <w:sz w:val="28"/>
          <w:szCs w:val="28"/>
        </w:rPr>
        <w:t xml:space="preserve"> средств местного бюджета и подготовку заключения на годовой отчет об исполнении местного бюджета.</w:t>
      </w:r>
    </w:p>
    <w:p w:rsidR="00C40692" w:rsidRPr="00352845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52845">
        <w:rPr>
          <w:rFonts w:ascii="Times New Roman" w:hAnsi="Times New Roman"/>
          <w:sz w:val="28"/>
          <w:szCs w:val="28"/>
        </w:rPr>
        <w:t xml:space="preserve">3. Администрация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352845">
        <w:rPr>
          <w:rFonts w:ascii="Times New Roman" w:hAnsi="Times New Roman"/>
          <w:sz w:val="28"/>
          <w:szCs w:val="28"/>
        </w:rPr>
        <w:t xml:space="preserve"> представляет не позднее 1 апреля года, следующего за отчетным, в Ревизионную комиссию годовой отчет об исполнении местного бюджета. Одновременно с годовым отчетом об исполнении местного бюджета в Ревизионную комиссию представляются дополнительные документы и материалы, </w:t>
      </w:r>
      <w:r w:rsidRPr="002D1FEE">
        <w:rPr>
          <w:rFonts w:ascii="Times New Roman" w:hAnsi="Times New Roman"/>
          <w:sz w:val="28"/>
          <w:szCs w:val="28"/>
        </w:rPr>
        <w:t>предусмотренные статьей 31</w:t>
      </w:r>
      <w:r w:rsidRPr="00352845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C40692" w:rsidRPr="00352845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52845">
        <w:rPr>
          <w:rFonts w:ascii="Times New Roman" w:hAnsi="Times New Roman"/>
          <w:sz w:val="28"/>
          <w:szCs w:val="28"/>
        </w:rPr>
        <w:t xml:space="preserve">4. Ревизионная комиссия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(администраторов) средств местного бюджета, сведений о законности, результативности и эффективности деятельности администрации муниципального образования, </w:t>
      </w:r>
      <w:r w:rsidRPr="00352845">
        <w:rPr>
          <w:rFonts w:ascii="Times New Roman" w:hAnsi="Times New Roman"/>
          <w:sz w:val="28"/>
          <w:szCs w:val="28"/>
        </w:rPr>
        <w:lastRenderedPageBreak/>
        <w:t>финансового органа муниципального образования, главных администраторов (администраторов) средств местного бюджета и получателей средств местного бюджета в срок, не превышающий один месяц.</w:t>
      </w:r>
    </w:p>
    <w:p w:rsidR="00C40692" w:rsidRPr="00352845" w:rsidRDefault="00C40692" w:rsidP="00C40692">
      <w:pPr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352845">
        <w:rPr>
          <w:rFonts w:ascii="Times New Roman" w:hAnsi="Times New Roman"/>
          <w:sz w:val="28"/>
          <w:szCs w:val="28"/>
        </w:rPr>
        <w:t>5. Заключение на годовой отчет об исполнении местного бюджета направляется Ревизионной комиссией в Совет депутатов муниципального образования и администрацию муниципального образования.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40692" w:rsidRPr="00A3358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bookmarkStart w:id="19" w:name="Par828"/>
      <w:bookmarkEnd w:id="19"/>
      <w:r w:rsidRPr="00A33582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29</w:t>
      </w:r>
      <w:r w:rsidRPr="00A33582">
        <w:rPr>
          <w:rFonts w:ascii="Times New Roman" w:hAnsi="Times New Roman"/>
          <w:b/>
          <w:bCs/>
          <w:sz w:val="28"/>
          <w:szCs w:val="28"/>
        </w:rPr>
        <w:t>. Представление годовых отчетов об исполнении местного бюджета</w:t>
      </w:r>
    </w:p>
    <w:p w:rsidR="00C40692" w:rsidRPr="00A3358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C40692" w:rsidRPr="00A3358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A33582">
        <w:rPr>
          <w:rFonts w:ascii="Times New Roman" w:hAnsi="Times New Roman"/>
          <w:sz w:val="28"/>
          <w:szCs w:val="28"/>
        </w:rPr>
        <w:t>1. Ежегодно не позднее 1 мая текущего года администрация муниципального образования</w:t>
      </w:r>
      <w:r w:rsidRPr="00A33582">
        <w:rPr>
          <w:rFonts w:ascii="Times New Roman" w:hAnsi="Times New Roman"/>
          <w:b/>
          <w:sz w:val="28"/>
          <w:szCs w:val="28"/>
        </w:rPr>
        <w:t xml:space="preserve"> </w:t>
      </w:r>
      <w:r w:rsidRPr="00A33582">
        <w:rPr>
          <w:rFonts w:ascii="Times New Roman" w:hAnsi="Times New Roman"/>
          <w:sz w:val="28"/>
          <w:szCs w:val="28"/>
        </w:rPr>
        <w:t>представляет в Совет депутатов муниципального образования</w:t>
      </w:r>
      <w:r w:rsidRPr="00A33582">
        <w:rPr>
          <w:rFonts w:ascii="Times New Roman" w:hAnsi="Times New Roman"/>
          <w:b/>
          <w:sz w:val="28"/>
          <w:szCs w:val="28"/>
        </w:rPr>
        <w:t xml:space="preserve"> </w:t>
      </w:r>
      <w:r w:rsidRPr="00A33582">
        <w:rPr>
          <w:rFonts w:ascii="Times New Roman" w:hAnsi="Times New Roman"/>
          <w:sz w:val="28"/>
          <w:szCs w:val="28"/>
        </w:rPr>
        <w:t>годовой отчет об исполнении местного бюджета.</w:t>
      </w:r>
    </w:p>
    <w:p w:rsidR="00C40692" w:rsidRPr="00A3358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A33582">
        <w:rPr>
          <w:rFonts w:ascii="Times New Roman" w:hAnsi="Times New Roman"/>
          <w:sz w:val="28"/>
          <w:szCs w:val="28"/>
        </w:rPr>
        <w:t>2. Одновременно с годовым отчетом об исполнении местного бюджета представляются:</w:t>
      </w:r>
    </w:p>
    <w:p w:rsidR="00C40692" w:rsidRPr="002D1FEE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A33582">
        <w:rPr>
          <w:rFonts w:ascii="Times New Roman" w:hAnsi="Times New Roman"/>
          <w:sz w:val="28"/>
          <w:szCs w:val="28"/>
        </w:rPr>
        <w:t>1) проект решения об исполнении местного бюджета за отчетный финансовый год;</w:t>
      </w:r>
    </w:p>
    <w:p w:rsidR="00C40692" w:rsidRPr="00A3358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2D1FEE">
        <w:rPr>
          <w:rFonts w:ascii="Times New Roman" w:hAnsi="Times New Roman"/>
          <w:sz w:val="28"/>
          <w:szCs w:val="28"/>
        </w:rPr>
        <w:t>2) документы и материалы, предусмотренные статьей 31 настоящего Положения.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40692" w:rsidRPr="00A3358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20" w:name="Par844"/>
      <w:bookmarkEnd w:id="20"/>
      <w:r w:rsidRPr="00A33582">
        <w:rPr>
          <w:rFonts w:ascii="Times New Roman" w:hAnsi="Times New Roman"/>
          <w:b/>
          <w:bCs/>
          <w:sz w:val="28"/>
          <w:szCs w:val="28"/>
        </w:rPr>
        <w:t>Статья 3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A33582">
        <w:rPr>
          <w:rFonts w:ascii="Times New Roman" w:hAnsi="Times New Roman"/>
          <w:b/>
          <w:bCs/>
          <w:sz w:val="28"/>
          <w:szCs w:val="28"/>
        </w:rPr>
        <w:t>. Решение об исполнении местного бюджета за отчетный финансовый год</w:t>
      </w:r>
    </w:p>
    <w:p w:rsidR="00C40692" w:rsidRPr="00A33582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C40692" w:rsidRPr="00A33582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A33582">
        <w:rPr>
          <w:rFonts w:ascii="Times New Roman" w:hAnsi="Times New Roman"/>
          <w:sz w:val="28"/>
          <w:szCs w:val="28"/>
        </w:rPr>
        <w:t>1. Решением Совета депутатов муниципального образования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бюджета.</w:t>
      </w:r>
    </w:p>
    <w:p w:rsidR="00C40692" w:rsidRPr="00A33582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A33582">
        <w:rPr>
          <w:rFonts w:ascii="Times New Roman" w:hAnsi="Times New Roman"/>
          <w:sz w:val="28"/>
          <w:szCs w:val="28"/>
        </w:rPr>
        <w:t>2. Отдельными приложениями к решению Совета депутатов муниципального образования</w:t>
      </w:r>
      <w:r w:rsidRPr="00A33582">
        <w:rPr>
          <w:rFonts w:ascii="Times New Roman" w:hAnsi="Times New Roman"/>
          <w:b/>
          <w:sz w:val="28"/>
          <w:szCs w:val="28"/>
        </w:rPr>
        <w:t xml:space="preserve"> </w:t>
      </w:r>
      <w:r w:rsidRPr="00A33582">
        <w:rPr>
          <w:rFonts w:ascii="Times New Roman" w:hAnsi="Times New Roman"/>
          <w:sz w:val="28"/>
          <w:szCs w:val="28"/>
        </w:rPr>
        <w:t>об исполнении местного бюджета за отчетный финансовый год утверждаются показатели:</w:t>
      </w:r>
    </w:p>
    <w:p w:rsidR="00C40692" w:rsidRPr="00C50526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C50526">
        <w:rPr>
          <w:rFonts w:ascii="Times New Roman" w:hAnsi="Times New Roman"/>
          <w:sz w:val="28"/>
          <w:szCs w:val="28"/>
        </w:rPr>
        <w:t>1) доходов местного бюджета по кодам классификации доходов бюджетов (по главным администраторам доходов бюджета поселения);</w:t>
      </w:r>
    </w:p>
    <w:p w:rsidR="00C40692" w:rsidRPr="00C50526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C50526">
        <w:rPr>
          <w:rFonts w:ascii="Times New Roman" w:hAnsi="Times New Roman"/>
          <w:sz w:val="28"/>
          <w:szCs w:val="28"/>
        </w:rPr>
        <w:t>2)доходов местного бюджета по кодам видов доходов, подвидов доходов классификации доходов бюджета;</w:t>
      </w:r>
    </w:p>
    <w:p w:rsidR="00C40692" w:rsidRPr="00C50526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0526">
        <w:rPr>
          <w:rFonts w:ascii="Times New Roman" w:hAnsi="Times New Roman"/>
          <w:sz w:val="28"/>
          <w:szCs w:val="28"/>
        </w:rPr>
        <w:t>) расходов местного бюджета по ведомственной структуре расходов бюджетов;</w:t>
      </w:r>
    </w:p>
    <w:p w:rsidR="00C40692" w:rsidRPr="00C50526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50526">
        <w:rPr>
          <w:rFonts w:ascii="Times New Roman" w:hAnsi="Times New Roman"/>
          <w:sz w:val="28"/>
          <w:szCs w:val="28"/>
        </w:rPr>
        <w:t>) расходов местного бюджета по разделам и подразделам классификации расходов бюджетов;</w:t>
      </w:r>
    </w:p>
    <w:p w:rsidR="00C40692" w:rsidRPr="00416A72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416A72">
        <w:rPr>
          <w:rFonts w:ascii="Times New Roman" w:hAnsi="Times New Roman"/>
          <w:sz w:val="28"/>
          <w:szCs w:val="28"/>
        </w:rPr>
        <w:t>5) источников финансирования дефицита местного бюджета по кодам классификации источников финансирования дефицитов бюджетов (по главным администраторам источников финансирования дефицита бюджета)</w:t>
      </w:r>
      <w:r>
        <w:rPr>
          <w:rFonts w:ascii="Times New Roman" w:hAnsi="Times New Roman"/>
          <w:sz w:val="28"/>
          <w:szCs w:val="28"/>
        </w:rPr>
        <w:t>;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  <w:highlight w:val="yellow"/>
        </w:rPr>
      </w:pPr>
      <w:r w:rsidRPr="00416A72">
        <w:rPr>
          <w:rFonts w:ascii="Times New Roman" w:hAnsi="Times New Roman"/>
          <w:sz w:val="28"/>
          <w:szCs w:val="28"/>
        </w:rPr>
        <w:lastRenderedPageBreak/>
        <w:t>6)</w:t>
      </w:r>
      <w:r w:rsidRPr="00416A72">
        <w:t xml:space="preserve"> </w:t>
      </w:r>
      <w:r w:rsidRPr="00416A72">
        <w:rPr>
          <w:rFonts w:ascii="Times New Roman" w:hAnsi="Times New Roman"/>
          <w:sz w:val="28"/>
          <w:szCs w:val="28"/>
        </w:rPr>
        <w:t>источников финансирования дефицита местного бюджета по кодам</w:t>
      </w:r>
      <w:r>
        <w:rPr>
          <w:rFonts w:ascii="Times New Roman" w:hAnsi="Times New Roman"/>
          <w:sz w:val="28"/>
          <w:szCs w:val="28"/>
        </w:rPr>
        <w:t xml:space="preserve"> групп, подгрупп, статей, видов источников финансирования дефицита бюджета.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21" w:name="Par861"/>
      <w:bookmarkEnd w:id="21"/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AE5E30">
        <w:rPr>
          <w:rFonts w:ascii="Times New Roman" w:hAnsi="Times New Roman"/>
          <w:b/>
          <w:bCs/>
          <w:sz w:val="28"/>
          <w:szCs w:val="28"/>
        </w:rPr>
        <w:t>Статья 3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AE5E30">
        <w:rPr>
          <w:rFonts w:ascii="Times New Roman" w:hAnsi="Times New Roman"/>
          <w:b/>
          <w:bCs/>
          <w:sz w:val="28"/>
          <w:szCs w:val="28"/>
        </w:rPr>
        <w:t>. Документы и материалы, представляемые одновременно с годовым отчетом об исполнении местного бюджета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40692" w:rsidRDefault="00C40692" w:rsidP="00C4069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D04922">
        <w:rPr>
          <w:rFonts w:ascii="Times New Roman" w:hAnsi="Times New Roman"/>
          <w:sz w:val="28"/>
          <w:szCs w:val="28"/>
        </w:rPr>
        <w:t xml:space="preserve">Одновременно с годовым отчетом об исполнении местного бюджета администрацией муниципального образования </w:t>
      </w:r>
      <w:r w:rsidRPr="00D04922">
        <w:rPr>
          <w:rStyle w:val="af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представляются </w:t>
      </w:r>
      <w:r>
        <w:rPr>
          <w:rStyle w:val="af"/>
          <w:rFonts w:ascii="Times New Roman" w:hAnsi="Times New Roman"/>
          <w:i w:val="0"/>
          <w:sz w:val="28"/>
          <w:szCs w:val="28"/>
          <w:shd w:val="clear" w:color="auto" w:fill="FFFFFF"/>
        </w:rPr>
        <w:t>в Совет депутатов муниципального образования</w:t>
      </w:r>
      <w:r w:rsidRPr="00812D42">
        <w:rPr>
          <w:color w:val="000000"/>
          <w:sz w:val="28"/>
          <w:szCs w:val="28"/>
        </w:rPr>
        <w:t xml:space="preserve"> </w:t>
      </w:r>
      <w:r w:rsidRPr="00812D42">
        <w:rPr>
          <w:rFonts w:ascii="Times New Roman" w:hAnsi="Times New Roman"/>
          <w:iCs/>
          <w:sz w:val="28"/>
          <w:szCs w:val="28"/>
          <w:shd w:val="clear" w:color="auto" w:fill="FFFFFF"/>
        </w:rPr>
        <w:t>следующие документы и материалы:</w:t>
      </w:r>
    </w:p>
    <w:p w:rsidR="00C40692" w:rsidRPr="00812D42" w:rsidRDefault="00C40692" w:rsidP="00C406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812D42">
        <w:rPr>
          <w:rFonts w:ascii="Times New Roman" w:hAnsi="Times New Roman"/>
          <w:sz w:val="28"/>
          <w:szCs w:val="28"/>
          <w:shd w:val="clear" w:color="auto" w:fill="FFFFFF"/>
        </w:rPr>
        <w:t>пояснительная записка с указанием причин неисполнения утвержденных решением Совета депутатов муниципального образования объемов доходов,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процентов, и сведения о выполнении муниципального задания и (или) иных результатах использования бюджетных ассигнований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40692" w:rsidRPr="00F648BA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648BA">
        <w:rPr>
          <w:rFonts w:ascii="Times New Roman" w:hAnsi="Times New Roman"/>
          <w:sz w:val="28"/>
          <w:szCs w:val="28"/>
        </w:rPr>
        <w:t>)</w:t>
      </w:r>
      <w:r w:rsidRPr="00F648BA">
        <w:rPr>
          <w:rFonts w:ascii="Times New Roman" w:hAnsi="Times New Roman"/>
          <w:sz w:val="28"/>
          <w:szCs w:val="28"/>
          <w:lang w:val="en-US"/>
        </w:rPr>
        <w:t> </w:t>
      </w:r>
      <w:r w:rsidRPr="00F648BA">
        <w:rPr>
          <w:rFonts w:ascii="Times New Roman" w:hAnsi="Times New Roman"/>
          <w:sz w:val="28"/>
          <w:szCs w:val="28"/>
        </w:rPr>
        <w:t xml:space="preserve">отчет </w:t>
      </w:r>
      <w:r w:rsidRPr="00931E90">
        <w:rPr>
          <w:rFonts w:ascii="Times New Roman" w:hAnsi="Times New Roman"/>
          <w:sz w:val="28"/>
          <w:szCs w:val="28"/>
        </w:rPr>
        <w:t>о предоставлении и погашени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648BA">
        <w:rPr>
          <w:rFonts w:ascii="Times New Roman" w:hAnsi="Times New Roman"/>
          <w:sz w:val="28"/>
          <w:szCs w:val="28"/>
        </w:rPr>
        <w:t>бюджетных кредитов;</w:t>
      </w:r>
    </w:p>
    <w:p w:rsidR="00C40692" w:rsidRPr="00F648BA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648BA">
        <w:rPr>
          <w:rFonts w:ascii="Times New Roman" w:hAnsi="Times New Roman"/>
          <w:sz w:val="28"/>
          <w:szCs w:val="28"/>
        </w:rPr>
        <w:t>)</w:t>
      </w:r>
      <w:r w:rsidRPr="00F648BA">
        <w:rPr>
          <w:rFonts w:ascii="Times New Roman" w:hAnsi="Times New Roman"/>
          <w:sz w:val="28"/>
          <w:szCs w:val="28"/>
          <w:lang w:val="en-US"/>
        </w:rPr>
        <w:t> </w:t>
      </w:r>
      <w:r w:rsidRPr="00F648BA">
        <w:rPr>
          <w:rFonts w:ascii="Times New Roman" w:hAnsi="Times New Roman"/>
          <w:sz w:val="28"/>
          <w:szCs w:val="28"/>
        </w:rPr>
        <w:t>отчет о предоставленных муниципальных гарантиях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C40692" w:rsidRPr="00F648BA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648BA">
        <w:rPr>
          <w:rFonts w:ascii="Times New Roman" w:hAnsi="Times New Roman"/>
          <w:sz w:val="28"/>
          <w:szCs w:val="28"/>
        </w:rPr>
        <w:t>) о состоянии муниципального внутреннего долга муниципального образования на начало и конец отчетного финансового года;</w:t>
      </w:r>
    </w:p>
    <w:p w:rsidR="00C40692" w:rsidRPr="00F648BA" w:rsidRDefault="00C40692" w:rsidP="00C40692">
      <w:pPr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648BA">
        <w:rPr>
          <w:rFonts w:ascii="Times New Roman" w:hAnsi="Times New Roman"/>
          <w:sz w:val="28"/>
          <w:szCs w:val="28"/>
        </w:rPr>
        <w:t>)</w:t>
      </w:r>
      <w:r w:rsidRPr="00F648BA">
        <w:rPr>
          <w:rFonts w:ascii="Times New Roman" w:hAnsi="Times New Roman"/>
          <w:sz w:val="28"/>
          <w:szCs w:val="28"/>
          <w:lang w:val="en-US"/>
        </w:rPr>
        <w:t> </w:t>
      </w:r>
      <w:r w:rsidRPr="00F648BA">
        <w:rPr>
          <w:rFonts w:ascii="Times New Roman" w:hAnsi="Times New Roman"/>
          <w:sz w:val="28"/>
          <w:szCs w:val="28"/>
        </w:rPr>
        <w:t>отчет об использовании бюджетных ассигнований резервного фонда администрации муниципального образования, с указанием выделенных сумм и мероприятий, на которые выделены средства;</w:t>
      </w:r>
    </w:p>
    <w:p w:rsidR="00C40692" w:rsidRPr="00F648BA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648BA">
        <w:rPr>
          <w:rFonts w:ascii="Times New Roman" w:hAnsi="Times New Roman"/>
          <w:sz w:val="28"/>
          <w:szCs w:val="28"/>
        </w:rPr>
        <w:t>)</w:t>
      </w:r>
      <w:r w:rsidRPr="00F648BA">
        <w:rPr>
          <w:rFonts w:ascii="Times New Roman" w:hAnsi="Times New Roman"/>
          <w:sz w:val="28"/>
          <w:szCs w:val="28"/>
          <w:lang w:val="en-US"/>
        </w:rPr>
        <w:t> </w:t>
      </w:r>
      <w:r w:rsidRPr="00F648BA">
        <w:rPr>
          <w:rFonts w:ascii="Times New Roman" w:hAnsi="Times New Roman"/>
          <w:sz w:val="28"/>
          <w:szCs w:val="28"/>
        </w:rPr>
        <w:t>отчет о привлечении и погашении номинальной суммы долга по муниципальным ценным бумагам;</w:t>
      </w:r>
    </w:p>
    <w:p w:rsidR="00C40692" w:rsidRPr="00F648BA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648BA">
        <w:rPr>
          <w:rFonts w:ascii="Times New Roman" w:hAnsi="Times New Roman"/>
          <w:sz w:val="28"/>
          <w:szCs w:val="28"/>
        </w:rPr>
        <w:t>)</w:t>
      </w:r>
      <w:r w:rsidRPr="00F648BA">
        <w:rPr>
          <w:rFonts w:ascii="Times New Roman" w:hAnsi="Times New Roman"/>
          <w:sz w:val="28"/>
          <w:szCs w:val="28"/>
          <w:lang w:val="en-US"/>
        </w:rPr>
        <w:t> </w:t>
      </w:r>
      <w:r w:rsidRPr="00F648BA">
        <w:rPr>
          <w:rFonts w:ascii="Times New Roman" w:hAnsi="Times New Roman"/>
          <w:sz w:val="28"/>
          <w:szCs w:val="28"/>
        </w:rPr>
        <w:t>расшифровка кредиторской задолженности главных распорядителей (распорядителей) бюджетных средств по состоянию на отчетную дату;</w:t>
      </w:r>
    </w:p>
    <w:p w:rsidR="00C40692" w:rsidRPr="00F648BA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F648BA">
        <w:rPr>
          <w:rFonts w:ascii="Times New Roman" w:hAnsi="Times New Roman"/>
          <w:sz w:val="28"/>
          <w:szCs w:val="28"/>
        </w:rPr>
        <w:t>)</w:t>
      </w:r>
      <w:r w:rsidRPr="00F648BA">
        <w:rPr>
          <w:rFonts w:ascii="Times New Roman" w:hAnsi="Times New Roman"/>
          <w:sz w:val="28"/>
          <w:szCs w:val="28"/>
          <w:lang w:val="en-US"/>
        </w:rPr>
        <w:t> </w:t>
      </w:r>
      <w:r w:rsidRPr="00F648BA">
        <w:rPr>
          <w:rFonts w:ascii="Times New Roman" w:hAnsi="Times New Roman"/>
          <w:sz w:val="28"/>
          <w:szCs w:val="28"/>
        </w:rPr>
        <w:t>подробная расшифровка статей «Прочие неналоговые доходы», «Прочие дотации», «Прочие субвенции», «Прочие субсидии», «Прочие межбюджетные трансферты, предоставляемые бюджетам», «Прочие безвозмездные поступления от других бюджетов бюджетной системы»;</w:t>
      </w:r>
    </w:p>
    <w:p w:rsidR="00C40692" w:rsidRPr="00F648BA" w:rsidRDefault="00C40692" w:rsidP="00C40692">
      <w:pPr>
        <w:spacing w:after="0" w:line="240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 w:rsidRPr="00F648BA">
        <w:rPr>
          <w:rFonts w:ascii="Times New Roman" w:hAnsi="Times New Roman"/>
          <w:sz w:val="28"/>
          <w:szCs w:val="28"/>
        </w:rPr>
        <w:t>13) информация об исполнении местного бюджета (при наличии соответствующих показателей):</w:t>
      </w:r>
    </w:p>
    <w:p w:rsidR="00C40692" w:rsidRPr="00F648BA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F648BA">
        <w:rPr>
          <w:rFonts w:ascii="Times New Roman" w:hAnsi="Times New Roman"/>
          <w:sz w:val="28"/>
          <w:szCs w:val="28"/>
        </w:rPr>
        <w:t>13.1) </w:t>
      </w:r>
      <w:r w:rsidRPr="00F648BA">
        <w:rPr>
          <w:rFonts w:ascii="Times New Roman" w:hAnsi="Times New Roman"/>
          <w:bCs/>
          <w:iCs/>
          <w:sz w:val="28"/>
          <w:szCs w:val="28"/>
        </w:rPr>
        <w:t>доходы местного</w:t>
      </w:r>
      <w:r w:rsidRPr="00F648BA">
        <w:rPr>
          <w:rFonts w:ascii="Times New Roman" w:hAnsi="Times New Roman"/>
          <w:sz w:val="28"/>
          <w:szCs w:val="28"/>
        </w:rPr>
        <w:t xml:space="preserve"> бюджета по кодам классификации доходов бюджетов;</w:t>
      </w:r>
    </w:p>
    <w:p w:rsidR="00C40692" w:rsidRPr="00F648BA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648BA">
        <w:rPr>
          <w:rFonts w:ascii="Times New Roman" w:hAnsi="Times New Roman"/>
          <w:sz w:val="28"/>
          <w:szCs w:val="28"/>
        </w:rPr>
        <w:t>13.2) </w:t>
      </w:r>
      <w:r w:rsidRPr="00F648BA">
        <w:rPr>
          <w:rFonts w:ascii="Times New Roman" w:hAnsi="Times New Roman"/>
          <w:bCs/>
          <w:iCs/>
          <w:sz w:val="28"/>
          <w:szCs w:val="28"/>
        </w:rPr>
        <w:t>расходы местного бюджета по ведомственной структуре расходов местного бюджета (</w:t>
      </w:r>
      <w:r w:rsidRPr="00F648BA">
        <w:rPr>
          <w:rFonts w:ascii="Times New Roman" w:eastAsia="Calibri" w:hAnsi="Times New Roman"/>
          <w:sz w:val="28"/>
          <w:szCs w:val="28"/>
        </w:rPr>
        <w:t>по главным распорядителям бюджетных средств, разделам, подразделам, целевым статьям, группам, подгруппам и элементам видов расходов классификации расходов бюджетов)</w:t>
      </w:r>
      <w:r w:rsidRPr="00F648BA">
        <w:rPr>
          <w:rFonts w:ascii="Times New Roman" w:hAnsi="Times New Roman"/>
          <w:bCs/>
          <w:iCs/>
          <w:sz w:val="28"/>
          <w:szCs w:val="28"/>
        </w:rPr>
        <w:t>;</w:t>
      </w:r>
    </w:p>
    <w:p w:rsidR="00C40692" w:rsidRPr="00F648BA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648BA">
        <w:rPr>
          <w:rFonts w:ascii="Times New Roman" w:hAnsi="Times New Roman"/>
          <w:bCs/>
          <w:iCs/>
          <w:sz w:val="28"/>
          <w:szCs w:val="28"/>
        </w:rPr>
        <w:lastRenderedPageBreak/>
        <w:t>13.</w:t>
      </w:r>
      <w:r>
        <w:rPr>
          <w:rFonts w:ascii="Times New Roman" w:hAnsi="Times New Roman"/>
          <w:bCs/>
          <w:iCs/>
          <w:sz w:val="28"/>
          <w:szCs w:val="28"/>
        </w:rPr>
        <w:t>3</w:t>
      </w:r>
      <w:r w:rsidRPr="00F648BA">
        <w:rPr>
          <w:rFonts w:ascii="Times New Roman" w:hAnsi="Times New Roman"/>
          <w:bCs/>
          <w:iCs/>
          <w:sz w:val="28"/>
          <w:szCs w:val="28"/>
        </w:rPr>
        <w:t xml:space="preserve">) расходы на исполнение публичных нормативных обязательств </w:t>
      </w:r>
      <w:r w:rsidRPr="00F648BA">
        <w:rPr>
          <w:rFonts w:ascii="Times New Roman" w:eastAsia="Calibri" w:hAnsi="Times New Roman"/>
          <w:sz w:val="28"/>
          <w:szCs w:val="28"/>
        </w:rPr>
        <w:t>с указанием кодов целевых статей, разделов, подразделов, главных распорядителей бюджетных средств, фактических данных по количеству получателей и размеру выплат по каждому виду публичного нормативного обязательства</w:t>
      </w:r>
      <w:r w:rsidRPr="00F648BA">
        <w:rPr>
          <w:rFonts w:ascii="Times New Roman" w:hAnsi="Times New Roman"/>
          <w:bCs/>
          <w:iCs/>
          <w:sz w:val="28"/>
          <w:szCs w:val="28"/>
        </w:rPr>
        <w:t>;</w:t>
      </w:r>
    </w:p>
    <w:p w:rsidR="00C40692" w:rsidRPr="00F648BA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F648B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>4</w:t>
      </w:r>
      <w:r w:rsidRPr="00F648BA">
        <w:rPr>
          <w:rFonts w:ascii="Times New Roman" w:hAnsi="Times New Roman"/>
          <w:sz w:val="28"/>
          <w:szCs w:val="28"/>
        </w:rPr>
        <w:t>) </w:t>
      </w:r>
      <w:r w:rsidRPr="00F648BA">
        <w:rPr>
          <w:rFonts w:ascii="Times New Roman" w:hAnsi="Times New Roman"/>
          <w:bCs/>
          <w:iCs/>
          <w:sz w:val="28"/>
          <w:szCs w:val="28"/>
        </w:rPr>
        <w:t xml:space="preserve">расходы </w:t>
      </w:r>
      <w:r w:rsidRPr="00F648BA">
        <w:rPr>
          <w:rFonts w:ascii="Times New Roman" w:hAnsi="Times New Roman"/>
          <w:sz w:val="28"/>
          <w:szCs w:val="28"/>
        </w:rPr>
        <w:t>местного бюджета по предоставлению иных межбюджетных трансфертов из местного бюджета бюджетам другого уровня по направлениям и муниципальным образованиям;</w:t>
      </w:r>
    </w:p>
    <w:p w:rsidR="00C40692" w:rsidRPr="00F648BA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F648B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>5)</w:t>
      </w:r>
      <w:r w:rsidRPr="00F648BA">
        <w:rPr>
          <w:rFonts w:ascii="Times New Roman" w:hAnsi="Times New Roman"/>
          <w:sz w:val="28"/>
          <w:szCs w:val="28"/>
        </w:rPr>
        <w:t> </w:t>
      </w:r>
      <w:r w:rsidRPr="00F648BA">
        <w:rPr>
          <w:rFonts w:ascii="Times New Roman" w:hAnsi="Times New Roman"/>
          <w:bCs/>
          <w:iCs/>
          <w:sz w:val="28"/>
          <w:szCs w:val="28"/>
        </w:rPr>
        <w:t xml:space="preserve">расходы </w:t>
      </w:r>
      <w:r w:rsidRPr="00F648BA">
        <w:rPr>
          <w:rFonts w:ascii="Times New Roman" w:hAnsi="Times New Roman"/>
          <w:sz w:val="28"/>
          <w:szCs w:val="28"/>
        </w:rPr>
        <w:t>местного бюджета на реализацию муниципальных программ в структуре кодов классификации расходов бюджетов;</w:t>
      </w:r>
    </w:p>
    <w:p w:rsidR="00C40692" w:rsidRPr="00F648BA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13.6</w:t>
      </w:r>
      <w:r w:rsidRPr="00F648BA">
        <w:rPr>
          <w:rFonts w:ascii="Times New Roman" w:hAnsi="Times New Roman"/>
          <w:sz w:val="28"/>
          <w:szCs w:val="28"/>
        </w:rPr>
        <w:t>) </w:t>
      </w:r>
      <w:r w:rsidRPr="00F648BA">
        <w:rPr>
          <w:rFonts w:ascii="Times New Roman" w:hAnsi="Times New Roman"/>
          <w:bCs/>
          <w:iCs/>
          <w:sz w:val="28"/>
          <w:szCs w:val="28"/>
        </w:rPr>
        <w:t xml:space="preserve">расходы </w:t>
      </w:r>
      <w:r w:rsidRPr="00F648BA">
        <w:rPr>
          <w:rFonts w:ascii="Times New Roman" w:hAnsi="Times New Roman"/>
          <w:sz w:val="28"/>
          <w:szCs w:val="28"/>
        </w:rPr>
        <w:t xml:space="preserve">местного </w:t>
      </w:r>
      <w:r w:rsidRPr="00F648BA">
        <w:rPr>
          <w:rFonts w:ascii="Times New Roman" w:hAnsi="Times New Roman"/>
          <w:bCs/>
          <w:iCs/>
          <w:sz w:val="28"/>
          <w:szCs w:val="28"/>
        </w:rPr>
        <w:t xml:space="preserve">бюджета </w:t>
      </w:r>
      <w:r w:rsidRPr="00F648BA">
        <w:rPr>
          <w:rFonts w:ascii="Times New Roman" w:hAnsi="Times New Roman"/>
          <w:sz w:val="28"/>
          <w:szCs w:val="28"/>
        </w:rPr>
        <w:t>на капитальные вложения по направлениям и объектам в структуре кодов классификации расходов бюджетов;</w:t>
      </w:r>
    </w:p>
    <w:p w:rsidR="00C40692" w:rsidRPr="00F648BA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648BA">
        <w:rPr>
          <w:rFonts w:ascii="Times New Roman" w:hAnsi="Times New Roman"/>
          <w:bCs/>
          <w:iCs/>
          <w:sz w:val="28"/>
          <w:szCs w:val="28"/>
        </w:rPr>
        <w:t>13.</w:t>
      </w:r>
      <w:r>
        <w:rPr>
          <w:rFonts w:ascii="Times New Roman" w:hAnsi="Times New Roman"/>
          <w:bCs/>
          <w:iCs/>
          <w:sz w:val="28"/>
          <w:szCs w:val="28"/>
        </w:rPr>
        <w:t>7</w:t>
      </w:r>
      <w:r w:rsidRPr="00F648BA">
        <w:rPr>
          <w:rFonts w:ascii="Times New Roman" w:hAnsi="Times New Roman"/>
          <w:bCs/>
          <w:iCs/>
          <w:sz w:val="28"/>
          <w:szCs w:val="28"/>
        </w:rPr>
        <w:t>) источники финансирования дефицита местного бюджета по кодам классификации источников финансирования дефицитов бюджетов;</w:t>
      </w:r>
    </w:p>
    <w:p w:rsidR="00C40692" w:rsidRPr="00F648BA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F648B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>8</w:t>
      </w:r>
      <w:r w:rsidRPr="00F648BA">
        <w:rPr>
          <w:rFonts w:ascii="Times New Roman" w:hAnsi="Times New Roman"/>
          <w:sz w:val="28"/>
          <w:szCs w:val="28"/>
        </w:rPr>
        <w:t>) программы муниципальных внутренних заимствований;</w:t>
      </w:r>
    </w:p>
    <w:p w:rsidR="00C40692" w:rsidRPr="00F648BA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648BA">
        <w:rPr>
          <w:rFonts w:ascii="Times New Roman" w:hAnsi="Times New Roman"/>
          <w:bCs/>
          <w:iCs/>
          <w:sz w:val="28"/>
          <w:szCs w:val="28"/>
        </w:rPr>
        <w:t>13.</w:t>
      </w:r>
      <w:r>
        <w:rPr>
          <w:rFonts w:ascii="Times New Roman" w:hAnsi="Times New Roman"/>
          <w:bCs/>
          <w:iCs/>
          <w:sz w:val="28"/>
          <w:szCs w:val="28"/>
        </w:rPr>
        <w:t>9</w:t>
      </w:r>
      <w:r w:rsidRPr="00F648BA">
        <w:rPr>
          <w:rFonts w:ascii="Times New Roman" w:hAnsi="Times New Roman"/>
          <w:bCs/>
          <w:iCs/>
          <w:sz w:val="28"/>
          <w:szCs w:val="28"/>
        </w:rPr>
        <w:t xml:space="preserve">) доходы и расходы дорожного фонда </w:t>
      </w:r>
      <w:r w:rsidRPr="00F648BA">
        <w:rPr>
          <w:rFonts w:ascii="Times New Roman" w:hAnsi="Times New Roman"/>
          <w:sz w:val="28"/>
          <w:szCs w:val="28"/>
        </w:rPr>
        <w:t>муниципального образования</w:t>
      </w:r>
      <w:r w:rsidRPr="00F648BA">
        <w:rPr>
          <w:rFonts w:ascii="Times New Roman" w:hAnsi="Times New Roman"/>
          <w:b/>
          <w:sz w:val="28"/>
          <w:szCs w:val="28"/>
        </w:rPr>
        <w:t xml:space="preserve"> </w:t>
      </w:r>
      <w:r w:rsidRPr="00F648BA">
        <w:rPr>
          <w:rFonts w:ascii="Times New Roman" w:hAnsi="Times New Roman"/>
          <w:bCs/>
          <w:iCs/>
          <w:sz w:val="28"/>
          <w:szCs w:val="28"/>
        </w:rPr>
        <w:t>в структуре кодов бюджетной классификации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В</w:t>
      </w:r>
      <w:r w:rsidRPr="00AB784B">
        <w:rPr>
          <w:rFonts w:ascii="Times New Roman" w:hAnsi="Times New Roman"/>
          <w:sz w:val="28"/>
          <w:szCs w:val="28"/>
        </w:rPr>
        <w:t xml:space="preserve"> информации, указанной в пункте 13 части 1 настоящей статьи, приводятся плановые назначения согласно решению о местном бюджете, сводной бюджетной росписи и (или) кассовому плану с учетом всех изменений.</w:t>
      </w:r>
    </w:p>
    <w:p w:rsidR="00C40692" w:rsidRPr="00EE2C91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bookmarkStart w:id="22" w:name="Par936"/>
      <w:bookmarkEnd w:id="22"/>
      <w:r w:rsidRPr="00EE2C91">
        <w:rPr>
          <w:rFonts w:ascii="Times New Roman" w:hAnsi="Times New Roman"/>
          <w:sz w:val="28"/>
          <w:szCs w:val="28"/>
        </w:rPr>
        <w:t>2. Дополнительно направляются следующие документы и материалы:</w:t>
      </w:r>
    </w:p>
    <w:p w:rsidR="00C40692" w:rsidRPr="00EE2C91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EE2C91">
        <w:rPr>
          <w:rFonts w:ascii="Times New Roman" w:hAnsi="Times New Roman"/>
          <w:sz w:val="28"/>
          <w:szCs w:val="28"/>
        </w:rPr>
        <w:t>1) проект решения Совета депутатов муниципального образования об исполнении местного бюджета за отчетный финансовый год;</w:t>
      </w:r>
    </w:p>
    <w:p w:rsidR="00C40692" w:rsidRPr="00EE2C91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EE2C91">
        <w:rPr>
          <w:rFonts w:ascii="Times New Roman" w:hAnsi="Times New Roman"/>
          <w:sz w:val="28"/>
          <w:szCs w:val="28"/>
        </w:rPr>
        <w:t>2) баланс исполнения местного бюджета;</w:t>
      </w:r>
    </w:p>
    <w:p w:rsidR="00C40692" w:rsidRPr="00EE2C91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EE2C91">
        <w:rPr>
          <w:rFonts w:ascii="Times New Roman" w:hAnsi="Times New Roman"/>
          <w:sz w:val="28"/>
          <w:szCs w:val="28"/>
        </w:rPr>
        <w:t>3) отчет о финансовых результатах деятельности;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EE2C91">
        <w:rPr>
          <w:rFonts w:ascii="Times New Roman" w:hAnsi="Times New Roman"/>
          <w:sz w:val="28"/>
          <w:szCs w:val="28"/>
        </w:rPr>
        <w:t>4) отчет о движении денежных средств;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EE2C91">
        <w:rPr>
          <w:rFonts w:ascii="Times New Roman" w:hAnsi="Times New Roman"/>
          <w:sz w:val="28"/>
          <w:szCs w:val="28"/>
        </w:rPr>
        <w:t>отчет о доходах, полученных от использования и продажи муниципального имущества (кроме акций и иных форм участия в капитале), находящегося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 Лобинского сельсовета  </w:t>
      </w:r>
      <w:r w:rsidRPr="00EE2C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области, после уплаты налогов и сборов, предусмотренных законодательством о налогах и сборах, за исключением имущества бю</w:t>
      </w:r>
      <w:r>
        <w:rPr>
          <w:rFonts w:ascii="Times New Roman" w:hAnsi="Times New Roman"/>
          <w:sz w:val="28"/>
          <w:szCs w:val="28"/>
        </w:rPr>
        <w:t>джетных и автономных учреждений</w:t>
      </w:r>
      <w:r w:rsidRPr="00EE2C91">
        <w:rPr>
          <w:rFonts w:ascii="Times New Roman" w:hAnsi="Times New Roman"/>
          <w:sz w:val="28"/>
          <w:szCs w:val="28"/>
        </w:rPr>
        <w:t>, а также иму</w:t>
      </w:r>
      <w:r>
        <w:rPr>
          <w:rFonts w:ascii="Times New Roman" w:hAnsi="Times New Roman"/>
          <w:sz w:val="28"/>
          <w:szCs w:val="28"/>
        </w:rPr>
        <w:t>щества унитарных предприятий</w:t>
      </w:r>
      <w:r w:rsidRPr="00EE2C91">
        <w:rPr>
          <w:rFonts w:ascii="Times New Roman" w:hAnsi="Times New Roman"/>
          <w:sz w:val="28"/>
          <w:szCs w:val="28"/>
        </w:rPr>
        <w:t>, с пояснительной запиской о принятых мерах по увеличению собираемости названных доходов;</w:t>
      </w:r>
    </w:p>
    <w:p w:rsidR="00C40692" w:rsidRPr="00EE2C91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</w:t>
      </w:r>
      <w:r w:rsidRPr="00EE2C91">
        <w:rPr>
          <w:rFonts w:ascii="Times New Roman" w:hAnsi="Times New Roman"/>
          <w:sz w:val="28"/>
          <w:szCs w:val="28"/>
        </w:rPr>
        <w:t xml:space="preserve">анные Реестра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EE2C91">
        <w:rPr>
          <w:rFonts w:ascii="Times New Roman" w:hAnsi="Times New Roman"/>
          <w:sz w:val="28"/>
          <w:szCs w:val="28"/>
        </w:rPr>
        <w:t xml:space="preserve">сельсовета Краснозерского района Новосибирской области об унитарных предприятиях и муниципальных учреждениях </w:t>
      </w:r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EE2C91">
        <w:rPr>
          <w:rFonts w:ascii="Times New Roman" w:hAnsi="Times New Roman"/>
          <w:sz w:val="28"/>
          <w:szCs w:val="28"/>
        </w:rPr>
        <w:t xml:space="preserve">сельсовета Краснозерского района Новосибирской области, акциях хозяйственных обществ и недвижимом имуществе (в том числе земельных участках и дорогах), находящихся в собственности </w:t>
      </w:r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EE2C91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 на первый  и последний день отчетного финансового года, с пояснительной запиской о произошедших изменениях</w:t>
      </w:r>
      <w:r>
        <w:rPr>
          <w:rFonts w:ascii="Times New Roman" w:hAnsi="Times New Roman"/>
          <w:sz w:val="28"/>
          <w:szCs w:val="28"/>
        </w:rPr>
        <w:t>;</w:t>
      </w:r>
    </w:p>
    <w:p w:rsidR="00C40692" w:rsidRPr="00EE2C91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7) </w:t>
      </w:r>
      <w:r w:rsidRPr="00EE2C91">
        <w:rPr>
          <w:rFonts w:ascii="Times New Roman" w:hAnsi="Times New Roman"/>
          <w:sz w:val="28"/>
          <w:szCs w:val="28"/>
        </w:rPr>
        <w:t>перечень объектов капитального строительства муниципальной собственности, софинансирование которых осуществлялось за счет субсидий местным бюджетам, с указанием объемов софинансирования за счет средств областного и федерального бюджетов за отчетный финансовый год в структуре кодов классификации расходов бюджета;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E2C91">
        <w:rPr>
          <w:rFonts w:ascii="Times New Roman" w:hAnsi="Times New Roman"/>
          <w:sz w:val="28"/>
          <w:szCs w:val="28"/>
        </w:rPr>
        <w:t xml:space="preserve">) итоги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A669C4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E2C91">
        <w:rPr>
          <w:rFonts w:ascii="Times New Roman" w:hAnsi="Times New Roman"/>
          <w:sz w:val="28"/>
          <w:szCs w:val="28"/>
        </w:rPr>
        <w:t>Краснозерского района Новосибирской обл</w:t>
      </w:r>
      <w:r>
        <w:rPr>
          <w:rFonts w:ascii="Times New Roman" w:hAnsi="Times New Roman"/>
          <w:sz w:val="28"/>
          <w:szCs w:val="28"/>
        </w:rPr>
        <w:t>асти за отчетный финансовый год;</w:t>
      </w:r>
    </w:p>
    <w:p w:rsidR="00C40692" w:rsidRPr="00EE2C91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EE2C91">
        <w:rPr>
          <w:rFonts w:ascii="Times New Roman" w:hAnsi="Times New Roman"/>
          <w:sz w:val="28"/>
          <w:szCs w:val="28"/>
        </w:rPr>
        <w:t xml:space="preserve">) иная бюджетная отчетность об исполнении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EE2C91">
        <w:rPr>
          <w:rFonts w:ascii="Times New Roman" w:hAnsi="Times New Roman"/>
          <w:sz w:val="28"/>
          <w:szCs w:val="28"/>
        </w:rPr>
        <w:t>бюджета за отчетный финансовый год.</w:t>
      </w:r>
    </w:p>
    <w:p w:rsidR="00C40692" w:rsidRPr="00EE2C91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  <w:highlight w:val="yellow"/>
        </w:rPr>
      </w:pPr>
    </w:p>
    <w:p w:rsidR="00C40692" w:rsidRPr="000C5A85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EE2C91">
        <w:rPr>
          <w:rFonts w:ascii="Times New Roman" w:hAnsi="Times New Roman"/>
          <w:b/>
          <w:sz w:val="28"/>
          <w:szCs w:val="28"/>
        </w:rPr>
        <w:t>Статья 3</w:t>
      </w:r>
      <w:r>
        <w:rPr>
          <w:rFonts w:ascii="Times New Roman" w:hAnsi="Times New Roman"/>
          <w:b/>
          <w:sz w:val="28"/>
          <w:szCs w:val="28"/>
        </w:rPr>
        <w:t>2</w:t>
      </w:r>
      <w:r w:rsidRPr="00EE2C91">
        <w:rPr>
          <w:rFonts w:ascii="Times New Roman" w:hAnsi="Times New Roman"/>
          <w:b/>
          <w:sz w:val="28"/>
          <w:szCs w:val="28"/>
        </w:rPr>
        <w:t>. Порядок рассмотрения</w:t>
      </w:r>
      <w:r w:rsidRPr="000C5A85">
        <w:rPr>
          <w:rFonts w:ascii="Times New Roman" w:hAnsi="Times New Roman"/>
          <w:b/>
          <w:sz w:val="28"/>
          <w:szCs w:val="28"/>
        </w:rPr>
        <w:t xml:space="preserve"> годового отчета об исполнении местного бюджета Советом депутатов муниципального образования </w:t>
      </w:r>
      <w:r w:rsidRPr="000C5A85">
        <w:rPr>
          <w:rFonts w:ascii="Times New Roman" w:hAnsi="Times New Roman"/>
          <w:sz w:val="28"/>
          <w:szCs w:val="28"/>
        </w:rPr>
        <w:t xml:space="preserve"> </w:t>
      </w:r>
    </w:p>
    <w:p w:rsidR="00C40692" w:rsidRPr="000C5A85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b/>
          <w:sz w:val="28"/>
          <w:szCs w:val="28"/>
        </w:rPr>
      </w:pPr>
    </w:p>
    <w:p w:rsidR="00C40692" w:rsidRPr="000C5A85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C5A85">
        <w:rPr>
          <w:rFonts w:ascii="Times New Roman" w:hAnsi="Times New Roman"/>
          <w:sz w:val="28"/>
          <w:szCs w:val="28"/>
        </w:rPr>
        <w:t xml:space="preserve">1. Годовой отчет об исполнении местного бюджета с материалами и документами, указанными в </w:t>
      </w:r>
      <w:r w:rsidRPr="00121D8F">
        <w:rPr>
          <w:rFonts w:ascii="Times New Roman" w:hAnsi="Times New Roman"/>
          <w:sz w:val="28"/>
          <w:szCs w:val="28"/>
        </w:rPr>
        <w:t>статье 31 настоящего</w:t>
      </w:r>
      <w:r w:rsidRPr="000C5A85">
        <w:rPr>
          <w:rFonts w:ascii="Times New Roman" w:hAnsi="Times New Roman"/>
          <w:sz w:val="28"/>
          <w:szCs w:val="28"/>
        </w:rPr>
        <w:t xml:space="preserve"> Положения, подлежит регистрации в Совете депутатов муниципального образования</w:t>
      </w:r>
      <w:r w:rsidRPr="000C5A85">
        <w:rPr>
          <w:rFonts w:ascii="Times New Roman" w:hAnsi="Times New Roman"/>
          <w:b/>
          <w:sz w:val="28"/>
          <w:szCs w:val="28"/>
        </w:rPr>
        <w:t xml:space="preserve"> </w:t>
      </w:r>
      <w:r w:rsidRPr="000C5A85">
        <w:rPr>
          <w:rFonts w:ascii="Times New Roman" w:hAnsi="Times New Roman"/>
          <w:sz w:val="28"/>
          <w:szCs w:val="28"/>
        </w:rPr>
        <w:t>в установленном порядке.</w:t>
      </w:r>
    </w:p>
    <w:p w:rsidR="00C40692" w:rsidRPr="000C5A85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C5A85">
        <w:rPr>
          <w:rFonts w:ascii="Times New Roman" w:hAnsi="Times New Roman"/>
          <w:sz w:val="28"/>
          <w:szCs w:val="28"/>
        </w:rPr>
        <w:t xml:space="preserve">2. Решение о рассмотрении годового отчета об исполнении местного бюджета Советом депутатов </w:t>
      </w:r>
      <w:r w:rsidRPr="00B23DD2">
        <w:rPr>
          <w:rFonts w:ascii="Times New Roman" w:hAnsi="Times New Roman"/>
          <w:sz w:val="28"/>
          <w:szCs w:val="28"/>
        </w:rPr>
        <w:t>муниципального образования</w:t>
      </w:r>
      <w:r w:rsidRPr="000C5A85">
        <w:rPr>
          <w:rFonts w:ascii="Times New Roman" w:hAnsi="Times New Roman"/>
          <w:sz w:val="28"/>
          <w:szCs w:val="28"/>
        </w:rPr>
        <w:t xml:space="preserve"> принимает Председатель Совета депутатов муниципального образования.</w:t>
      </w:r>
    </w:p>
    <w:p w:rsidR="00C40692" w:rsidRPr="000C5A85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C5A85">
        <w:rPr>
          <w:rFonts w:ascii="Times New Roman" w:hAnsi="Times New Roman"/>
          <w:sz w:val="28"/>
          <w:szCs w:val="28"/>
        </w:rPr>
        <w:t>Решение оформляется распоряжением Председателя Совета депутатов муниципального образования, предусматривающим организационно-технические мероприятия по обсуждению отчета и подготовке к рассмотрению проекта решения об исполнении местного бюджета за отчетный финансовый год.</w:t>
      </w:r>
    </w:p>
    <w:p w:rsidR="00C40692" w:rsidRPr="000C5A85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C5A85">
        <w:rPr>
          <w:rFonts w:ascii="Times New Roman" w:hAnsi="Times New Roman"/>
          <w:sz w:val="28"/>
          <w:szCs w:val="28"/>
        </w:rPr>
        <w:t>3. Рассмотрение годового отчета и принятие проекта решения об исполнении местного бюджета осуществляются в порядке, установленном настоящим Положением и Регламентом Совета депутатов муниципального образования в одном чтении.</w:t>
      </w:r>
    </w:p>
    <w:p w:rsidR="00C40692" w:rsidRPr="000C5A85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0C5A85">
        <w:rPr>
          <w:rFonts w:ascii="Times New Roman" w:hAnsi="Times New Roman"/>
          <w:sz w:val="28"/>
          <w:szCs w:val="28"/>
        </w:rPr>
        <w:t>4. По результатам рассмотрения отчета об исполнении местного бюджета за отчетный финансовый год, Совет депутатов муниципального образования</w:t>
      </w:r>
      <w:r w:rsidRPr="000C5A85">
        <w:rPr>
          <w:rFonts w:ascii="Times New Roman" w:hAnsi="Times New Roman"/>
          <w:b/>
          <w:sz w:val="28"/>
          <w:szCs w:val="28"/>
        </w:rPr>
        <w:t xml:space="preserve"> </w:t>
      </w:r>
      <w:r w:rsidRPr="000C5A85">
        <w:rPr>
          <w:rFonts w:ascii="Times New Roman" w:hAnsi="Times New Roman"/>
          <w:sz w:val="28"/>
          <w:szCs w:val="28"/>
        </w:rPr>
        <w:t>принимает решение об утверждении либо отклонении решения об исполнении местного бюджета за отчетный финансовый год.</w:t>
      </w:r>
    </w:p>
    <w:p w:rsidR="00C40692" w:rsidRPr="000C5A85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0C5A85">
        <w:rPr>
          <w:rFonts w:ascii="Times New Roman" w:hAnsi="Times New Roman"/>
          <w:sz w:val="28"/>
          <w:szCs w:val="28"/>
        </w:rPr>
        <w:t>5. В случае отклонения Советом депутатов муниципального образования</w:t>
      </w:r>
      <w:r w:rsidRPr="000C5A85">
        <w:rPr>
          <w:rFonts w:ascii="Times New Roman" w:hAnsi="Times New Roman"/>
          <w:b/>
          <w:sz w:val="28"/>
          <w:szCs w:val="28"/>
        </w:rPr>
        <w:t xml:space="preserve"> </w:t>
      </w:r>
      <w:r w:rsidRPr="000C5A85">
        <w:rPr>
          <w:rFonts w:ascii="Times New Roman" w:hAnsi="Times New Roman"/>
          <w:sz w:val="28"/>
          <w:szCs w:val="28"/>
        </w:rPr>
        <w:t xml:space="preserve">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срок, не превышающий одного месяца </w:t>
      </w:r>
      <w:r w:rsidRPr="000C5A85">
        <w:rPr>
          <w:rFonts w:ascii="Times New Roman" w:hAnsi="Times New Roman"/>
          <w:bCs/>
          <w:iCs/>
          <w:sz w:val="28"/>
          <w:szCs w:val="28"/>
        </w:rPr>
        <w:t xml:space="preserve">со дня принятия решения Советом депутатов </w:t>
      </w:r>
      <w:r w:rsidRPr="000C5A85">
        <w:rPr>
          <w:rFonts w:ascii="Times New Roman" w:hAnsi="Times New Roman"/>
          <w:sz w:val="28"/>
          <w:szCs w:val="28"/>
        </w:rPr>
        <w:t>муниципального образования</w:t>
      </w:r>
      <w:r w:rsidRPr="000C5A85">
        <w:rPr>
          <w:rFonts w:ascii="Times New Roman" w:hAnsi="Times New Roman"/>
          <w:b/>
          <w:sz w:val="28"/>
          <w:szCs w:val="28"/>
        </w:rPr>
        <w:t xml:space="preserve"> </w:t>
      </w:r>
      <w:r w:rsidRPr="000C5A85">
        <w:rPr>
          <w:rFonts w:ascii="Times New Roman" w:hAnsi="Times New Roman"/>
          <w:bCs/>
          <w:iCs/>
          <w:sz w:val="28"/>
          <w:szCs w:val="28"/>
        </w:rPr>
        <w:t>об отклонении решения об исполнении местного бюджета</w:t>
      </w:r>
      <w:r w:rsidRPr="000C5A85">
        <w:rPr>
          <w:rFonts w:ascii="Times New Roman" w:hAnsi="Times New Roman"/>
          <w:sz w:val="28"/>
          <w:szCs w:val="28"/>
        </w:rPr>
        <w:t>.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b/>
          <w:sz w:val="28"/>
          <w:szCs w:val="28"/>
          <w:highlight w:val="yellow"/>
        </w:rPr>
      </w:pPr>
    </w:p>
    <w:p w:rsidR="00C40692" w:rsidRPr="005A359D" w:rsidRDefault="00C40692" w:rsidP="00C40692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</w:rPr>
      </w:pPr>
      <w:r w:rsidRPr="005A359D">
        <w:rPr>
          <w:rFonts w:ascii="Times New Roman" w:hAnsi="Times New Roman"/>
          <w:b/>
          <w:sz w:val="28"/>
          <w:szCs w:val="28"/>
        </w:rPr>
        <w:t>Статья 3</w:t>
      </w:r>
      <w:r>
        <w:rPr>
          <w:rFonts w:ascii="Times New Roman" w:hAnsi="Times New Roman"/>
          <w:b/>
          <w:sz w:val="28"/>
          <w:szCs w:val="28"/>
        </w:rPr>
        <w:t>3</w:t>
      </w:r>
      <w:r w:rsidRPr="005A359D">
        <w:rPr>
          <w:rFonts w:ascii="Times New Roman" w:hAnsi="Times New Roman"/>
          <w:b/>
          <w:sz w:val="28"/>
          <w:szCs w:val="28"/>
        </w:rPr>
        <w:t>. Публичные слушания по годовому отчету об исполнении местного бюджета</w:t>
      </w:r>
    </w:p>
    <w:p w:rsidR="00C40692" w:rsidRPr="005A359D" w:rsidRDefault="00C40692" w:rsidP="00C40692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0692" w:rsidRPr="005A359D" w:rsidRDefault="00C40692" w:rsidP="00C40692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5A359D">
        <w:rPr>
          <w:rFonts w:ascii="Times New Roman" w:hAnsi="Times New Roman"/>
          <w:sz w:val="28"/>
          <w:szCs w:val="28"/>
        </w:rPr>
        <w:t xml:space="preserve">По годовому отчету об исполнении местного бюджета проводятся </w:t>
      </w:r>
      <w:r w:rsidRPr="005A359D">
        <w:rPr>
          <w:rFonts w:ascii="Times New Roman" w:hAnsi="Times New Roman"/>
          <w:sz w:val="28"/>
          <w:szCs w:val="28"/>
        </w:rPr>
        <w:lastRenderedPageBreak/>
        <w:t xml:space="preserve">публичные слушания в порядке, </w:t>
      </w:r>
      <w:r w:rsidRPr="00D575AE">
        <w:rPr>
          <w:rFonts w:ascii="Times New Roman" w:hAnsi="Times New Roman"/>
          <w:sz w:val="28"/>
          <w:szCs w:val="28"/>
        </w:rPr>
        <w:t>предусмотренном статьей 22 настоящего Положения для проведения публичных слушаний по проекту местного</w:t>
      </w:r>
      <w:r w:rsidRPr="005A359D">
        <w:rPr>
          <w:rFonts w:ascii="Times New Roman" w:hAnsi="Times New Roman"/>
          <w:sz w:val="28"/>
          <w:szCs w:val="28"/>
        </w:rPr>
        <w:t xml:space="preserve"> бюджета.</w:t>
      </w:r>
    </w:p>
    <w:p w:rsidR="00C40692" w:rsidRPr="00DE31FD" w:rsidRDefault="00C40692" w:rsidP="00C40692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40692" w:rsidRPr="00E27C8E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E27C8E">
        <w:rPr>
          <w:rFonts w:ascii="Times New Roman" w:hAnsi="Times New Roman"/>
          <w:b/>
          <w:sz w:val="28"/>
          <w:szCs w:val="28"/>
        </w:rPr>
        <w:t>Статья 3</w:t>
      </w:r>
      <w:r>
        <w:rPr>
          <w:rFonts w:ascii="Times New Roman" w:hAnsi="Times New Roman"/>
          <w:b/>
          <w:sz w:val="28"/>
          <w:szCs w:val="28"/>
        </w:rPr>
        <w:t>4</w:t>
      </w:r>
      <w:r w:rsidRPr="00E27C8E">
        <w:rPr>
          <w:rFonts w:ascii="Times New Roman" w:hAnsi="Times New Roman"/>
          <w:b/>
          <w:sz w:val="28"/>
          <w:szCs w:val="28"/>
        </w:rPr>
        <w:t>. Рассмотрение проекта решения об исполнении местного бюджета за отчетный финансовый год</w:t>
      </w:r>
    </w:p>
    <w:p w:rsidR="00C40692" w:rsidRPr="00E27C8E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b/>
          <w:sz w:val="28"/>
          <w:szCs w:val="28"/>
        </w:rPr>
      </w:pPr>
    </w:p>
    <w:p w:rsidR="00C40692" w:rsidRPr="00E27C8E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E27C8E">
        <w:rPr>
          <w:rFonts w:ascii="Times New Roman" w:hAnsi="Times New Roman"/>
          <w:sz w:val="28"/>
          <w:szCs w:val="28"/>
        </w:rPr>
        <w:t>1. При рассмотрении проекта решения об исполнении местного бюджета за отчетный финансовый год Совет депутатов муниципального образования</w:t>
      </w:r>
      <w:r w:rsidRPr="00E27C8E">
        <w:rPr>
          <w:rFonts w:ascii="Times New Roman" w:hAnsi="Times New Roman"/>
          <w:b/>
          <w:sz w:val="28"/>
          <w:szCs w:val="28"/>
        </w:rPr>
        <w:t xml:space="preserve"> </w:t>
      </w:r>
      <w:r w:rsidRPr="00E27C8E">
        <w:rPr>
          <w:rFonts w:ascii="Times New Roman" w:hAnsi="Times New Roman"/>
          <w:sz w:val="28"/>
          <w:szCs w:val="28"/>
        </w:rPr>
        <w:t>заслушивает и обсуждает:</w:t>
      </w:r>
    </w:p>
    <w:p w:rsidR="00C40692" w:rsidRPr="00E27C8E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E27C8E">
        <w:rPr>
          <w:rFonts w:ascii="Times New Roman" w:hAnsi="Times New Roman"/>
          <w:sz w:val="28"/>
          <w:szCs w:val="28"/>
        </w:rPr>
        <w:t>1) доклад руководителя финансового органа муниципального образования;</w:t>
      </w:r>
    </w:p>
    <w:p w:rsidR="00C40692" w:rsidRPr="00E27C8E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E27C8E">
        <w:rPr>
          <w:rFonts w:ascii="Times New Roman" w:hAnsi="Times New Roman"/>
          <w:sz w:val="28"/>
          <w:szCs w:val="28"/>
        </w:rPr>
        <w:t xml:space="preserve">2) заключение </w:t>
      </w:r>
      <w:r w:rsidRPr="00E27C8E">
        <w:rPr>
          <w:rFonts w:ascii="Times New Roman" w:hAnsi="Times New Roman"/>
          <w:iCs/>
          <w:sz w:val="28"/>
          <w:szCs w:val="28"/>
        </w:rPr>
        <w:t xml:space="preserve">комиссии Совета депутатов </w:t>
      </w:r>
      <w:r w:rsidRPr="00E27C8E">
        <w:rPr>
          <w:rFonts w:ascii="Times New Roman" w:hAnsi="Times New Roman"/>
          <w:sz w:val="28"/>
          <w:szCs w:val="28"/>
        </w:rPr>
        <w:t>муниципального образования</w:t>
      </w:r>
      <w:r w:rsidRPr="00E27C8E">
        <w:rPr>
          <w:rFonts w:ascii="Times New Roman" w:hAnsi="Times New Roman"/>
          <w:b/>
          <w:sz w:val="28"/>
          <w:szCs w:val="28"/>
        </w:rPr>
        <w:t xml:space="preserve"> </w:t>
      </w:r>
      <w:r w:rsidRPr="00E27C8E">
        <w:rPr>
          <w:rFonts w:ascii="Times New Roman" w:hAnsi="Times New Roman"/>
          <w:sz w:val="28"/>
          <w:szCs w:val="28"/>
        </w:rPr>
        <w:t xml:space="preserve"> </w:t>
      </w:r>
    </w:p>
    <w:p w:rsidR="00C40692" w:rsidRPr="00E27C8E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E27C8E">
        <w:rPr>
          <w:rFonts w:ascii="Times New Roman" w:hAnsi="Times New Roman"/>
          <w:sz w:val="28"/>
          <w:szCs w:val="28"/>
        </w:rPr>
        <w:t xml:space="preserve">2. По решению </w:t>
      </w:r>
      <w:r w:rsidRPr="00E27C8E">
        <w:rPr>
          <w:rFonts w:ascii="Times New Roman" w:hAnsi="Times New Roman"/>
          <w:iCs/>
          <w:sz w:val="28"/>
          <w:szCs w:val="28"/>
        </w:rPr>
        <w:t xml:space="preserve">комиссии Совета депутатов </w:t>
      </w:r>
      <w:r w:rsidRPr="00E27C8E">
        <w:rPr>
          <w:rFonts w:ascii="Times New Roman" w:hAnsi="Times New Roman"/>
          <w:sz w:val="28"/>
          <w:szCs w:val="28"/>
        </w:rPr>
        <w:t>муниципального образования</w:t>
      </w:r>
      <w:r w:rsidRPr="00E27C8E">
        <w:rPr>
          <w:rFonts w:ascii="Times New Roman" w:hAnsi="Times New Roman"/>
          <w:b/>
          <w:sz w:val="28"/>
          <w:szCs w:val="28"/>
        </w:rPr>
        <w:t xml:space="preserve"> </w:t>
      </w:r>
      <w:r w:rsidRPr="00E27C8E">
        <w:rPr>
          <w:rFonts w:ascii="Times New Roman" w:hAnsi="Times New Roman"/>
          <w:sz w:val="28"/>
          <w:szCs w:val="28"/>
        </w:rPr>
        <w:t>на сессии Совета депутатов муниципального образования</w:t>
      </w:r>
      <w:r w:rsidRPr="00E27C8E">
        <w:rPr>
          <w:rFonts w:ascii="Times New Roman" w:hAnsi="Times New Roman"/>
          <w:b/>
          <w:sz w:val="28"/>
          <w:szCs w:val="28"/>
        </w:rPr>
        <w:t xml:space="preserve"> </w:t>
      </w:r>
      <w:r w:rsidRPr="00E27C8E">
        <w:rPr>
          <w:rFonts w:ascii="Times New Roman" w:hAnsi="Times New Roman"/>
          <w:sz w:val="28"/>
          <w:szCs w:val="28"/>
        </w:rPr>
        <w:t>может заслушан содоклад председателя Ревизионной комиссии по заключению об исполнении местного бюджета.</w:t>
      </w:r>
    </w:p>
    <w:p w:rsidR="00C40692" w:rsidRPr="00E27C8E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E27C8E">
        <w:rPr>
          <w:rFonts w:ascii="Times New Roman" w:hAnsi="Times New Roman"/>
          <w:sz w:val="28"/>
          <w:szCs w:val="28"/>
        </w:rPr>
        <w:t>3. Отдельно могут обсуждаться следующие вопросы об исполнении местного бюджета:</w:t>
      </w:r>
    </w:p>
    <w:p w:rsidR="00C40692" w:rsidRPr="00E27C8E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E27C8E">
        <w:rPr>
          <w:rFonts w:ascii="Times New Roman" w:hAnsi="Times New Roman"/>
          <w:sz w:val="28"/>
          <w:szCs w:val="28"/>
        </w:rPr>
        <w:t>1) состояние муниципального долга муниципального образования;</w:t>
      </w:r>
    </w:p>
    <w:p w:rsidR="00C40692" w:rsidRPr="00E27C8E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E27C8E">
        <w:rPr>
          <w:rFonts w:ascii="Times New Roman" w:hAnsi="Times New Roman"/>
          <w:sz w:val="28"/>
          <w:szCs w:val="28"/>
        </w:rPr>
        <w:t>2) исполнение муниципальных программ по мероприятиям;</w:t>
      </w:r>
    </w:p>
    <w:p w:rsidR="00C40692" w:rsidRPr="00E27C8E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E27C8E">
        <w:rPr>
          <w:rFonts w:ascii="Times New Roman" w:hAnsi="Times New Roman"/>
          <w:sz w:val="28"/>
          <w:szCs w:val="28"/>
        </w:rPr>
        <w:t>3) иные вопросы по предложению комиссии Совета депутатов муниципального образования.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532FD6">
        <w:rPr>
          <w:rFonts w:ascii="Times New Roman" w:hAnsi="Times New Roman"/>
          <w:sz w:val="28"/>
          <w:szCs w:val="28"/>
        </w:rPr>
        <w:t>4. С содокладами по вопросам, указанным в части 3 настоящей статьи, выступают представители комиссий Совета депутатов муниципального образования.</w:t>
      </w:r>
    </w:p>
    <w:p w:rsidR="00C40692" w:rsidRPr="00B23DD2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B23DD2">
        <w:rPr>
          <w:rFonts w:ascii="Times New Roman" w:hAnsi="Times New Roman"/>
          <w:sz w:val="28"/>
          <w:szCs w:val="28"/>
        </w:rPr>
        <w:t xml:space="preserve">5. Порядок дальнейшего рассмотрения проекта решения Совета депутатов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B23DD2">
        <w:rPr>
          <w:rFonts w:ascii="Times New Roman" w:hAnsi="Times New Roman"/>
          <w:sz w:val="28"/>
          <w:szCs w:val="28"/>
        </w:rPr>
        <w:t xml:space="preserve"> на сессии осуществляется в соответствии с Регламентом Совета депутатов муниципального образования.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  <w:highlight w:val="yellow"/>
        </w:rPr>
      </w:pPr>
      <w:r w:rsidRPr="00B23DD2">
        <w:rPr>
          <w:rFonts w:ascii="Times New Roman" w:hAnsi="Times New Roman"/>
          <w:sz w:val="28"/>
          <w:szCs w:val="28"/>
        </w:rPr>
        <w:t> </w:t>
      </w:r>
    </w:p>
    <w:p w:rsidR="00C40692" w:rsidRPr="00416163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416163">
        <w:rPr>
          <w:rFonts w:ascii="Times New Roman" w:hAnsi="Times New Roman"/>
          <w:b/>
          <w:bCs/>
          <w:i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iCs/>
          <w:sz w:val="28"/>
          <w:szCs w:val="28"/>
        </w:rPr>
        <w:t>35</w:t>
      </w:r>
      <w:r w:rsidRPr="00416163">
        <w:rPr>
          <w:rFonts w:ascii="Times New Roman" w:hAnsi="Times New Roman"/>
          <w:b/>
          <w:bCs/>
          <w:iCs/>
          <w:sz w:val="28"/>
          <w:szCs w:val="28"/>
        </w:rPr>
        <w:t>. Порядок представления и рассмотрения отчетов об исполнении местного бюджета за первый квартал, полугодие и девять месяцев текущего финансового года</w:t>
      </w:r>
    </w:p>
    <w:p w:rsidR="00C40692" w:rsidRPr="00DE31FD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  <w:highlight w:val="yellow"/>
        </w:rPr>
      </w:pPr>
    </w:p>
    <w:p w:rsidR="00C40692" w:rsidRPr="00416163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416163">
        <w:rPr>
          <w:rFonts w:ascii="Times New Roman" w:hAnsi="Times New Roman"/>
          <w:sz w:val="28"/>
          <w:szCs w:val="28"/>
        </w:rPr>
        <w:t>1. Отчеты об исполнении местного бюджета за первый квартал, полугодие и девять месяцев (далее – квартальный отчет) текущего финансового года утверждаются администрацией муниципального образования</w:t>
      </w:r>
      <w:r w:rsidRPr="00416163">
        <w:rPr>
          <w:rFonts w:ascii="Times New Roman" w:hAnsi="Times New Roman"/>
          <w:b/>
          <w:sz w:val="28"/>
          <w:szCs w:val="28"/>
        </w:rPr>
        <w:t xml:space="preserve"> </w:t>
      </w:r>
      <w:r w:rsidRPr="00416163">
        <w:rPr>
          <w:rFonts w:ascii="Times New Roman" w:hAnsi="Times New Roman"/>
          <w:sz w:val="28"/>
          <w:szCs w:val="28"/>
        </w:rPr>
        <w:t xml:space="preserve">и направляются </w:t>
      </w:r>
      <w:r w:rsidRPr="00416163">
        <w:rPr>
          <w:rFonts w:ascii="Times New Roman" w:hAnsi="Times New Roman"/>
          <w:bCs/>
          <w:iCs/>
          <w:sz w:val="28"/>
          <w:szCs w:val="28"/>
        </w:rPr>
        <w:t xml:space="preserve">администрацией </w:t>
      </w:r>
      <w:r w:rsidRPr="00416163">
        <w:rPr>
          <w:rFonts w:ascii="Times New Roman" w:hAnsi="Times New Roman"/>
          <w:sz w:val="28"/>
          <w:szCs w:val="28"/>
        </w:rPr>
        <w:t>муниципального образования</w:t>
      </w:r>
      <w:r w:rsidRPr="00416163">
        <w:rPr>
          <w:rFonts w:ascii="Times New Roman" w:hAnsi="Times New Roman"/>
          <w:b/>
          <w:sz w:val="28"/>
          <w:szCs w:val="28"/>
        </w:rPr>
        <w:t xml:space="preserve"> </w:t>
      </w:r>
      <w:r w:rsidRPr="00416163">
        <w:rPr>
          <w:rFonts w:ascii="Times New Roman" w:hAnsi="Times New Roman"/>
          <w:sz w:val="28"/>
          <w:szCs w:val="28"/>
        </w:rPr>
        <w:t>в срок не позднее 45 календарных дней после окончания отчетного периода в Совет депутатов муниципального образования</w:t>
      </w:r>
      <w:r w:rsidRPr="00416163">
        <w:rPr>
          <w:rFonts w:ascii="Times New Roman" w:hAnsi="Times New Roman"/>
          <w:b/>
          <w:sz w:val="28"/>
          <w:szCs w:val="28"/>
        </w:rPr>
        <w:t xml:space="preserve"> </w:t>
      </w:r>
      <w:r w:rsidRPr="00416163">
        <w:rPr>
          <w:rFonts w:ascii="Times New Roman" w:hAnsi="Times New Roman"/>
          <w:sz w:val="28"/>
          <w:szCs w:val="28"/>
        </w:rPr>
        <w:t xml:space="preserve">  и Ревизионную комиссию.</w:t>
      </w:r>
    </w:p>
    <w:p w:rsidR="00C40692" w:rsidRPr="00416163" w:rsidRDefault="00C40692" w:rsidP="00C40692">
      <w:pPr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416163">
        <w:rPr>
          <w:rFonts w:ascii="Times New Roman" w:hAnsi="Times New Roman"/>
          <w:sz w:val="28"/>
          <w:szCs w:val="28"/>
        </w:rPr>
        <w:t>2. Одновременно с квартальным отчетом об исполнении местного бюджета в Совет депутатов и ревизионную комиссию представляются:</w:t>
      </w:r>
    </w:p>
    <w:p w:rsidR="00C40692" w:rsidRPr="0063731A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16163">
        <w:rPr>
          <w:rFonts w:ascii="Times New Roman" w:hAnsi="Times New Roman"/>
          <w:sz w:val="28"/>
          <w:szCs w:val="28"/>
        </w:rPr>
        <w:lastRenderedPageBreak/>
        <w:t xml:space="preserve">1) информация об исполнении </w:t>
      </w:r>
      <w:r w:rsidRPr="00416163">
        <w:rPr>
          <w:rFonts w:ascii="Times New Roman" w:hAnsi="Times New Roman"/>
          <w:bCs/>
          <w:iCs/>
          <w:sz w:val="28"/>
          <w:szCs w:val="28"/>
        </w:rPr>
        <w:t xml:space="preserve">за отчетный период </w:t>
      </w:r>
      <w:r w:rsidRPr="00416163">
        <w:rPr>
          <w:rFonts w:ascii="Times New Roman" w:hAnsi="Times New Roman"/>
          <w:sz w:val="28"/>
          <w:szCs w:val="28"/>
        </w:rPr>
        <w:t xml:space="preserve">показателей местного бюджета, </w:t>
      </w:r>
      <w:r w:rsidRPr="002D1FEE">
        <w:rPr>
          <w:rFonts w:ascii="Times New Roman" w:hAnsi="Times New Roman"/>
          <w:sz w:val="28"/>
          <w:szCs w:val="28"/>
        </w:rPr>
        <w:t>установленная пунктом 13 части 1 статьи 31 настоящего Положения;</w:t>
      </w:r>
    </w:p>
    <w:p w:rsidR="00C40692" w:rsidRPr="0063731A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731A">
        <w:rPr>
          <w:rFonts w:ascii="Times New Roman" w:hAnsi="Times New Roman"/>
          <w:sz w:val="28"/>
          <w:szCs w:val="28"/>
        </w:rPr>
        <w:t>2) 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</w:t>
      </w:r>
      <w:r>
        <w:rPr>
          <w:rFonts w:ascii="Times New Roman" w:hAnsi="Times New Roman"/>
          <w:sz w:val="28"/>
          <w:szCs w:val="28"/>
        </w:rPr>
        <w:t>.</w:t>
      </w:r>
    </w:p>
    <w:p w:rsidR="00C40692" w:rsidRPr="0063731A" w:rsidRDefault="00C40692" w:rsidP="00C40692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731A">
        <w:rPr>
          <w:rFonts w:ascii="Times New Roman" w:hAnsi="Times New Roman"/>
          <w:bCs/>
          <w:iCs/>
          <w:sz w:val="28"/>
          <w:szCs w:val="28"/>
        </w:rPr>
        <w:t>2.1. В информации, указанной в пункте 1 части 2 настоящей статьи, приводятся плановые назначения согласно решению о местном бюджете, сводной бюджетной росписи и (или) кассовому плану с учетом всех изменений.</w:t>
      </w:r>
    </w:p>
    <w:p w:rsidR="00C40692" w:rsidRPr="0063731A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63731A">
        <w:rPr>
          <w:rFonts w:ascii="Times New Roman" w:hAnsi="Times New Roman"/>
          <w:sz w:val="28"/>
          <w:szCs w:val="28"/>
        </w:rPr>
        <w:t>3. Квартальные отчеты об исполнении местного бюджета вносятся на рассмотрение Совета депутатов муниципального образования</w:t>
      </w:r>
      <w:r w:rsidRPr="0063731A">
        <w:rPr>
          <w:rFonts w:ascii="Times New Roman" w:hAnsi="Times New Roman"/>
          <w:b/>
          <w:sz w:val="28"/>
          <w:szCs w:val="28"/>
        </w:rPr>
        <w:t xml:space="preserve"> </w:t>
      </w:r>
      <w:r w:rsidRPr="0063731A">
        <w:rPr>
          <w:rFonts w:ascii="Times New Roman" w:hAnsi="Times New Roman"/>
          <w:sz w:val="28"/>
          <w:szCs w:val="28"/>
        </w:rPr>
        <w:t>по решению постоянной комиссии Совета депутатов.</w:t>
      </w:r>
    </w:p>
    <w:p w:rsidR="00C40692" w:rsidRPr="0063731A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b/>
          <w:sz w:val="28"/>
          <w:szCs w:val="28"/>
        </w:rPr>
      </w:pPr>
    </w:p>
    <w:p w:rsidR="00C40692" w:rsidRPr="00E27C8E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E27C8E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36</w:t>
      </w:r>
      <w:r w:rsidRPr="00E27C8E">
        <w:rPr>
          <w:rFonts w:ascii="Times New Roman" w:hAnsi="Times New Roman"/>
          <w:b/>
          <w:sz w:val="28"/>
          <w:szCs w:val="28"/>
        </w:rPr>
        <w:t>. Запрос дополнительной информации</w:t>
      </w:r>
    </w:p>
    <w:p w:rsidR="00C40692" w:rsidRPr="00E27C8E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C40692" w:rsidRPr="00E27C8E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E27C8E">
        <w:rPr>
          <w:rFonts w:ascii="Times New Roman" w:hAnsi="Times New Roman"/>
          <w:sz w:val="28"/>
          <w:szCs w:val="28"/>
        </w:rPr>
        <w:t>Совет депутатов муниципального образования</w:t>
      </w:r>
      <w:r w:rsidRPr="00E27C8E">
        <w:rPr>
          <w:rFonts w:ascii="Times New Roman" w:hAnsi="Times New Roman"/>
          <w:b/>
          <w:sz w:val="28"/>
          <w:szCs w:val="28"/>
        </w:rPr>
        <w:t xml:space="preserve"> </w:t>
      </w:r>
      <w:r w:rsidRPr="00E27C8E">
        <w:rPr>
          <w:rFonts w:ascii="Times New Roman" w:hAnsi="Times New Roman"/>
          <w:sz w:val="28"/>
          <w:szCs w:val="28"/>
        </w:rPr>
        <w:t>в процессе исполнения местного бюджета вправе запрашивать оперативную информацию, связанную с исполнением местного бюджета и использованием бюджетных средств в течение всего финансового года.</w:t>
      </w:r>
    </w:p>
    <w:p w:rsidR="00C40692" w:rsidRPr="00E27C8E" w:rsidRDefault="00C40692" w:rsidP="00C40692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E27C8E">
        <w:rPr>
          <w:rFonts w:ascii="Times New Roman" w:hAnsi="Times New Roman"/>
          <w:sz w:val="28"/>
          <w:szCs w:val="28"/>
        </w:rPr>
        <w:t>Ответ на запрос должен быть представлен в течении 10 календарных дней.</w:t>
      </w:r>
    </w:p>
    <w:p w:rsidR="00C40692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23" w:name="Par983"/>
      <w:bookmarkEnd w:id="23"/>
    </w:p>
    <w:p w:rsidR="00C40692" w:rsidRPr="00E27C8E" w:rsidRDefault="00C40692" w:rsidP="00C4069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Pr="00E27C8E">
        <w:rPr>
          <w:rFonts w:ascii="Times New Roman" w:hAnsi="Times New Roman"/>
          <w:b/>
          <w:bCs/>
          <w:sz w:val="28"/>
          <w:szCs w:val="28"/>
        </w:rPr>
        <w:t>Глава 8. ЗАКЛЮЧИТЕЛЬНЫЕ ПОЛОЖЕНИЯ</w:t>
      </w:r>
    </w:p>
    <w:p w:rsidR="00C40692" w:rsidRPr="00E27C8E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C40692" w:rsidRPr="00E27C8E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E27C8E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sz w:val="28"/>
          <w:szCs w:val="28"/>
        </w:rPr>
        <w:t>37</w:t>
      </w:r>
      <w:r w:rsidRPr="00E27C8E">
        <w:rPr>
          <w:rFonts w:ascii="Times New Roman" w:hAnsi="Times New Roman"/>
          <w:b/>
          <w:bCs/>
          <w:sz w:val="28"/>
          <w:szCs w:val="28"/>
        </w:rPr>
        <w:t>. Порядок действия Положения</w:t>
      </w:r>
    </w:p>
    <w:p w:rsidR="00C40692" w:rsidRPr="00E27C8E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C40692" w:rsidRPr="00E27C8E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</w:rPr>
      </w:pPr>
      <w:r w:rsidRPr="00E27C8E">
        <w:rPr>
          <w:rFonts w:ascii="Times New Roman" w:hAnsi="Times New Roman"/>
          <w:sz w:val="28"/>
          <w:szCs w:val="28"/>
        </w:rPr>
        <w:t>1.Настоящее Положение вступает в силу со следующего дня за днем официального опубликования решения Совета депутатов муниципального образования.</w:t>
      </w:r>
    </w:p>
    <w:p w:rsidR="00C40692" w:rsidRPr="00E66A44" w:rsidRDefault="00C40692" w:rsidP="00C40692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E27C8E">
        <w:rPr>
          <w:rFonts w:ascii="Times New Roman" w:hAnsi="Times New Roman"/>
          <w:sz w:val="28"/>
          <w:szCs w:val="28"/>
        </w:rPr>
        <w:t>2. До приведения решений Совета депутатов муниципального образования</w:t>
      </w:r>
      <w:r w:rsidRPr="00E27C8E">
        <w:rPr>
          <w:rFonts w:ascii="Times New Roman" w:hAnsi="Times New Roman"/>
          <w:b/>
          <w:sz w:val="28"/>
          <w:szCs w:val="28"/>
        </w:rPr>
        <w:t xml:space="preserve"> </w:t>
      </w:r>
      <w:r w:rsidRPr="00E27C8E">
        <w:rPr>
          <w:rFonts w:ascii="Times New Roman" w:hAnsi="Times New Roman"/>
          <w:sz w:val="28"/>
          <w:szCs w:val="28"/>
        </w:rPr>
        <w:t>и иных нормативных правовых актов, действующих на территории муниципального образования, в соответствие с настоящим Положением решения Совета депутатов муниципального образования</w:t>
      </w:r>
      <w:r w:rsidRPr="00E27C8E">
        <w:rPr>
          <w:rFonts w:ascii="Times New Roman" w:hAnsi="Times New Roman"/>
          <w:b/>
          <w:sz w:val="28"/>
          <w:szCs w:val="28"/>
        </w:rPr>
        <w:t xml:space="preserve"> </w:t>
      </w:r>
      <w:r w:rsidRPr="00E27C8E">
        <w:rPr>
          <w:rFonts w:ascii="Times New Roman" w:hAnsi="Times New Roman"/>
          <w:sz w:val="28"/>
          <w:szCs w:val="28"/>
        </w:rPr>
        <w:t>и иные нормативные правовые акты муниципального образования, действующие на территории муниципального образования, применяются в части, не противоречащей настоящему Положению.</w:t>
      </w:r>
    </w:p>
    <w:p w:rsidR="00C40692" w:rsidRDefault="00C40692" w:rsidP="0031211E">
      <w:pPr>
        <w:rPr>
          <w:b/>
          <w:sz w:val="28"/>
          <w:szCs w:val="28"/>
        </w:rPr>
      </w:pPr>
    </w:p>
    <w:p w:rsidR="00577346" w:rsidRDefault="00577346"/>
    <w:sectPr w:rsidR="0057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18D42E52"/>
    <w:multiLevelType w:val="multilevel"/>
    <w:tmpl w:val="1C10F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191565E1"/>
    <w:multiLevelType w:val="hybridMultilevel"/>
    <w:tmpl w:val="187EE450"/>
    <w:lvl w:ilvl="0" w:tplc="4E044754">
      <w:start w:val="1"/>
      <w:numFmt w:val="decimal"/>
      <w:lvlText w:val="%1."/>
      <w:lvlJc w:val="left"/>
      <w:pPr>
        <w:ind w:left="825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4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5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7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75014"/>
    <w:multiLevelType w:val="hybridMultilevel"/>
    <w:tmpl w:val="D268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F30D32"/>
    <w:multiLevelType w:val="multilevel"/>
    <w:tmpl w:val="2F3C90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>
    <w:nsid w:val="55666D9E"/>
    <w:multiLevelType w:val="multilevel"/>
    <w:tmpl w:val="24261EA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5685759A"/>
    <w:multiLevelType w:val="hybridMultilevel"/>
    <w:tmpl w:val="F94EED3A"/>
    <w:lvl w:ilvl="0" w:tplc="4558CD3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7EE07CD"/>
    <w:multiLevelType w:val="hybridMultilevel"/>
    <w:tmpl w:val="C5D078CA"/>
    <w:lvl w:ilvl="0" w:tplc="F10C0D70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6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>
    <w:nsid w:val="5F4D6A8D"/>
    <w:multiLevelType w:val="multilevel"/>
    <w:tmpl w:val="FE34C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532487"/>
    <w:multiLevelType w:val="hybridMultilevel"/>
    <w:tmpl w:val="58D8F2C8"/>
    <w:lvl w:ilvl="0" w:tplc="FEC21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D491AAB"/>
    <w:multiLevelType w:val="hybridMultilevel"/>
    <w:tmpl w:val="78526B7C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9"/>
  </w:num>
  <w:num w:numId="5">
    <w:abstractNumId w:val="19"/>
  </w:num>
  <w:num w:numId="6">
    <w:abstractNumId w:val="5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</w:num>
  <w:num w:numId="12">
    <w:abstractNumId w:val="7"/>
  </w:num>
  <w:num w:numId="13">
    <w:abstractNumId w:val="8"/>
  </w:num>
  <w:num w:numId="14">
    <w:abstractNumId w:val="6"/>
  </w:num>
  <w:num w:numId="15">
    <w:abstractNumId w:val="4"/>
  </w:num>
  <w:num w:numId="16">
    <w:abstractNumId w:val="3"/>
  </w:num>
  <w:num w:numId="17">
    <w:abstractNumId w:val="12"/>
  </w:num>
  <w:num w:numId="18">
    <w:abstractNumId w:val="10"/>
  </w:num>
  <w:num w:numId="19">
    <w:abstractNumId w:val="15"/>
  </w:num>
  <w:num w:numId="20">
    <w:abstractNumId w:val="17"/>
  </w:num>
  <w:num w:numId="21">
    <w:abstractNumId w:val="1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1211E"/>
    <w:rsid w:val="0031211E"/>
    <w:rsid w:val="00577346"/>
    <w:rsid w:val="00C4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069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C4069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C40692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692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customStyle="1" w:styleId="20">
    <w:name w:val="Заголовок 2 Знак"/>
    <w:basedOn w:val="a0"/>
    <w:link w:val="2"/>
    <w:uiPriority w:val="9"/>
    <w:rsid w:val="00C40692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rsid w:val="00C40692"/>
    <w:rPr>
      <w:rFonts w:ascii="Times New Roman" w:eastAsia="Times New Roman" w:hAnsi="Times New Roman" w:cs="Times New Roman"/>
      <w:sz w:val="24"/>
      <w:szCs w:val="24"/>
      <w:lang/>
    </w:rPr>
  </w:style>
  <w:style w:type="paragraph" w:styleId="a3">
    <w:name w:val="Body Text"/>
    <w:basedOn w:val="a"/>
    <w:link w:val="a4"/>
    <w:semiHidden/>
    <w:unhideWhenUsed/>
    <w:rsid w:val="00C406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4">
    <w:name w:val="Основной текст Знак"/>
    <w:basedOn w:val="a0"/>
    <w:link w:val="a3"/>
    <w:semiHidden/>
    <w:rsid w:val="00C40692"/>
    <w:rPr>
      <w:rFonts w:ascii="Times New Roman" w:eastAsia="Times New Roman" w:hAnsi="Times New Roman" w:cs="Times New Roman"/>
      <w:sz w:val="28"/>
      <w:szCs w:val="24"/>
      <w:lang/>
    </w:rPr>
  </w:style>
  <w:style w:type="paragraph" w:styleId="a5">
    <w:name w:val="List Paragraph"/>
    <w:basedOn w:val="a"/>
    <w:link w:val="a6"/>
    <w:uiPriority w:val="34"/>
    <w:qFormat/>
    <w:rsid w:val="00C406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6">
    <w:name w:val="Абзац списка Знак"/>
    <w:link w:val="a5"/>
    <w:uiPriority w:val="34"/>
    <w:locked/>
    <w:rsid w:val="00C40692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a7">
    <w:name w:val="Содержимое таблицы"/>
    <w:basedOn w:val="a"/>
    <w:rsid w:val="00C4069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1">
    <w:name w:val="Основной текст1"/>
    <w:basedOn w:val="a"/>
    <w:rsid w:val="00C406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rsid w:val="00C4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rsid w:val="00C406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uiPriority w:val="99"/>
    <w:unhideWhenUsed/>
    <w:rsid w:val="00C40692"/>
    <w:rPr>
      <w:color w:val="0000FF"/>
      <w:u w:val="single"/>
    </w:rPr>
  </w:style>
  <w:style w:type="paragraph" w:customStyle="1" w:styleId="12">
    <w:name w:val="1"/>
    <w:basedOn w:val="a"/>
    <w:rsid w:val="00C4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C406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a">
    <w:name w:val="Основной текст с отступом Знак"/>
    <w:basedOn w:val="a0"/>
    <w:link w:val="a9"/>
    <w:uiPriority w:val="99"/>
    <w:rsid w:val="00C40692"/>
    <w:rPr>
      <w:rFonts w:ascii="Times New Roman" w:eastAsia="Times New Roman" w:hAnsi="Times New Roman" w:cs="Times New Roman"/>
      <w:sz w:val="24"/>
      <w:szCs w:val="24"/>
      <w:lang/>
    </w:rPr>
  </w:style>
  <w:style w:type="paragraph" w:styleId="HTML">
    <w:name w:val="HTML Preformatted"/>
    <w:basedOn w:val="a"/>
    <w:link w:val="HTML0"/>
    <w:uiPriority w:val="99"/>
    <w:unhideWhenUsed/>
    <w:rsid w:val="00C406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C40692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ConsPlusNormal1">
    <w:name w:val="ConsPlusNormal1"/>
    <w:link w:val="ConsPlusNormal"/>
    <w:uiPriority w:val="99"/>
    <w:locked/>
    <w:rsid w:val="00C40692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uiPriority w:val="99"/>
    <w:rsid w:val="00C40692"/>
    <w:pPr>
      <w:widowControl w:val="0"/>
      <w:spacing w:after="0" w:line="240" w:lineRule="auto"/>
      <w:ind w:firstLine="720"/>
    </w:pPr>
    <w:rPr>
      <w:rFonts w:ascii="Times New Roman" w:hAnsi="Times New Roman"/>
      <w:sz w:val="24"/>
    </w:rPr>
  </w:style>
  <w:style w:type="character" w:customStyle="1" w:styleId="ConsPlusNonformat1">
    <w:name w:val="ConsPlusNonformat1"/>
    <w:link w:val="ConsPlusNonformat"/>
    <w:locked/>
    <w:rsid w:val="00C40692"/>
    <w:rPr>
      <w:rFonts w:ascii="Courier New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C40692"/>
    <w:pPr>
      <w:widowControl w:val="0"/>
      <w:spacing w:after="0" w:line="240" w:lineRule="auto"/>
    </w:pPr>
    <w:rPr>
      <w:rFonts w:ascii="Courier New" w:hAnsi="Courier New" w:cs="Calibri"/>
      <w:color w:val="000000"/>
    </w:rPr>
  </w:style>
  <w:style w:type="character" w:customStyle="1" w:styleId="ConsPlusTitle1">
    <w:name w:val="ConsPlusTitle1"/>
    <w:link w:val="ConsPlusTitle"/>
    <w:locked/>
    <w:rsid w:val="00C40692"/>
    <w:rPr>
      <w:rFonts w:ascii="Times New Roman" w:hAnsi="Times New Roman"/>
      <w:b/>
      <w:sz w:val="24"/>
    </w:rPr>
  </w:style>
  <w:style w:type="paragraph" w:customStyle="1" w:styleId="ConsPlusTitle">
    <w:name w:val="ConsPlusTitle"/>
    <w:link w:val="ConsPlusTitle1"/>
    <w:rsid w:val="00C40692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paragraph" w:styleId="ab">
    <w:name w:val="No Spacing"/>
    <w:link w:val="ac"/>
    <w:uiPriority w:val="1"/>
    <w:qFormat/>
    <w:rsid w:val="00C4069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locked/>
    <w:rsid w:val="00C40692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406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ocked/>
    <w:rsid w:val="00C40692"/>
    <w:rPr>
      <w:rFonts w:ascii="Arial" w:eastAsia="Times New Roman" w:hAnsi="Arial" w:cs="Arial"/>
    </w:rPr>
  </w:style>
  <w:style w:type="paragraph" w:customStyle="1" w:styleId="Style7">
    <w:name w:val="Style7"/>
    <w:basedOn w:val="a"/>
    <w:uiPriority w:val="99"/>
    <w:rsid w:val="00C40692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40692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C406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C40692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C40692"/>
    <w:rPr>
      <w:rFonts w:ascii="Cambria" w:hAnsi="Cambria" w:cs="Cambria" w:hint="default"/>
      <w:i/>
      <w:i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40692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e">
    <w:name w:val="Текст выноски Знак"/>
    <w:basedOn w:val="a0"/>
    <w:link w:val="ad"/>
    <w:uiPriority w:val="99"/>
    <w:semiHidden/>
    <w:rsid w:val="00C40692"/>
    <w:rPr>
      <w:rFonts w:ascii="Tahoma" w:eastAsia="Times New Roman" w:hAnsi="Tahoma" w:cs="Times New Roman"/>
      <w:sz w:val="16"/>
      <w:szCs w:val="16"/>
      <w:lang/>
    </w:rPr>
  </w:style>
  <w:style w:type="character" w:styleId="af">
    <w:name w:val="Emphasis"/>
    <w:uiPriority w:val="20"/>
    <w:qFormat/>
    <w:rsid w:val="00C40692"/>
    <w:rPr>
      <w:i/>
      <w:iCs/>
    </w:rPr>
  </w:style>
  <w:style w:type="paragraph" w:customStyle="1" w:styleId="s1">
    <w:name w:val="s_1"/>
    <w:basedOn w:val="a"/>
    <w:rsid w:val="00C4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C4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0692"/>
  </w:style>
  <w:style w:type="character" w:styleId="af1">
    <w:name w:val="FollowedHyperlink"/>
    <w:uiPriority w:val="99"/>
    <w:semiHidden/>
    <w:unhideWhenUsed/>
    <w:rsid w:val="00C40692"/>
    <w:rPr>
      <w:color w:val="954F72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C4069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40692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unhideWhenUsed/>
    <w:rsid w:val="00C40692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40692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5A66D33C0DBA208D7200D3CF756395C28AAAE19D84F8CB64D00437B73AA171EB0C86E46CF2ADE86C41B0B0F5A1iFiA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12" Type="http://schemas.openxmlformats.org/officeDocument/2006/relationships/hyperlink" Target="consultantplus://offline/ref=5A66D33C0DBA208D7200D3CF756395C28AAAE19D84F8CB64D00437B73AA171EB0C86E46CF2ADE86C41B0B0F5A1iFiAF" TargetMode="External"/><Relationship Id="rId17" Type="http://schemas.openxmlformats.org/officeDocument/2006/relationships/hyperlink" Target="consultantplus://offline/ref=5A66D33C0DBA208D7200D3CF756395C28AAAE19D84F8CB64D00437B73AA171EB0C86E46CF2ADE86C41B0B0F5A1iFiA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consultantplus://offline/ref=5A66D33C0DBA208D7200D3CF756395C28AAAE19D84F8CB64D00437B73AA171EB0C86E46CF2ADE86C41B0B0F5A1iFiA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66D33C0DBA208D7200D3CF756395C28AAAE19D84F8CB64D00437B73AA171EB1E86BC69F1ABFD3813EAE7F8A1FD4629C6AA5A2585i8i2F" TargetMode="External"/><Relationship Id="rId11" Type="http://schemas.openxmlformats.org/officeDocument/2006/relationships/hyperlink" Target="consultantplus://offline/ref=5A66D33C0DBA208D7200D3CF756395C28AAAE19D84F8CB64D00437B73AA171EB0C86E46CF2ADE86C41B0B0F5A1iFiAF" TargetMode="External"/><Relationship Id="rId5" Type="http://schemas.openxmlformats.org/officeDocument/2006/relationships/hyperlink" Target="consultantplus://offline/ref=5A66D33C0DBA208D7200D3CF756395C28BA7E39188A99C66815139B232F12BFB08CFB367EEABF57240AEB0iFi4F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5A66D33C0DBA208D7200D3CF756395C28AAAE19D84F8CB64D00437B73AA171EB0C86E46CF2ADE86C41B0B0F5A1iFiAF" TargetMode="External"/><Relationship Id="rId19" Type="http://schemas.openxmlformats.org/officeDocument/2006/relationships/hyperlink" Target="consultantplus://offline/ref=5A66D33C0DBA208D7200D3D9760FCBCB80A4BA9982FCC6368B5831E065F177BE5EC6BA35B3EFFB6D42AEB2F6A0F00C7881E15527819D413E6DF6F8EAi9i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66D33C0DBA208D7200D3CF756395C28AAAE19D84F8CB64D00437B73AA171EB0C86E46CF2ADE86C41B0B0F5A1iFiAF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12388</Words>
  <Characters>70613</Characters>
  <Application>Microsoft Office Word</Application>
  <DocSecurity>0</DocSecurity>
  <Lines>588</Lines>
  <Paragraphs>165</Paragraphs>
  <ScaleCrop>false</ScaleCrop>
  <Company>SPecialiST RePack</Company>
  <LinksUpToDate>false</LinksUpToDate>
  <CharactersWithSpaces>82836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2023-06-22T05:47:00Z</dcterms:created>
  <dcterms:modified xsi:type="dcterms:W3CDTF">2023-06-22T05:48:00Z</dcterms:modified>
</cp:coreProperties>
</file>