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4" w:rsidRDefault="00FF51F4" w:rsidP="00FF51F4">
      <w:pPr>
        <w:jc w:val="center"/>
        <w:rPr>
          <w:b/>
          <w:sz w:val="28"/>
          <w:szCs w:val="28"/>
        </w:rPr>
      </w:pPr>
    </w:p>
    <w:p w:rsidR="00FF51F4" w:rsidRDefault="00FF51F4" w:rsidP="00FF51F4">
      <w:pPr>
        <w:jc w:val="center"/>
        <w:rPr>
          <w:b/>
          <w:sz w:val="28"/>
          <w:szCs w:val="28"/>
        </w:rPr>
      </w:pPr>
    </w:p>
    <w:p w:rsidR="00FF51F4" w:rsidRDefault="00FF51F4" w:rsidP="00FF51F4">
      <w:pPr>
        <w:jc w:val="center"/>
        <w:rPr>
          <w:b/>
          <w:sz w:val="28"/>
          <w:szCs w:val="28"/>
        </w:rPr>
      </w:pPr>
    </w:p>
    <w:p w:rsidR="00FF51F4" w:rsidRDefault="00FF51F4" w:rsidP="00FF51F4">
      <w:pPr>
        <w:jc w:val="center"/>
        <w:rPr>
          <w:b/>
          <w:i/>
          <w:sz w:val="28"/>
          <w:szCs w:val="28"/>
        </w:rPr>
      </w:pPr>
      <w:r w:rsidRPr="00A24073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F51F4" w:rsidRDefault="00FF51F4" w:rsidP="00FF51F4">
      <w:pPr>
        <w:rPr>
          <w:b/>
          <w:sz w:val="28"/>
          <w:szCs w:val="28"/>
        </w:rPr>
      </w:pPr>
    </w:p>
    <w:p w:rsidR="00FF51F4" w:rsidRDefault="00FF51F4" w:rsidP="00FF51F4">
      <w:pPr>
        <w:jc w:val="center"/>
        <w:rPr>
          <w:b/>
          <w:i/>
          <w:sz w:val="28"/>
          <w:szCs w:val="28"/>
        </w:rPr>
      </w:pPr>
    </w:p>
    <w:p w:rsidR="00FF51F4" w:rsidRDefault="00FF51F4" w:rsidP="00FF51F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FF51F4" w:rsidRDefault="00FF51F4" w:rsidP="00FF51F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FF51F4" w:rsidRDefault="00FF51F4" w:rsidP="00FF5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FF51F4" w:rsidRDefault="00FF51F4" w:rsidP="00FF5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FF51F4" w:rsidRDefault="00FF51F4" w:rsidP="00FF51F4">
      <w:pPr>
        <w:rPr>
          <w:b/>
          <w:sz w:val="28"/>
          <w:szCs w:val="28"/>
        </w:rPr>
      </w:pPr>
    </w:p>
    <w:p w:rsidR="00FF51F4" w:rsidRDefault="00FF51F4" w:rsidP="00FF51F4">
      <w:pPr>
        <w:rPr>
          <w:b/>
          <w:sz w:val="28"/>
          <w:szCs w:val="28"/>
        </w:rPr>
      </w:pPr>
    </w:p>
    <w:p w:rsidR="00FF51F4" w:rsidRDefault="00FF51F4" w:rsidP="00FF51F4">
      <w:pPr>
        <w:rPr>
          <w:b/>
          <w:sz w:val="28"/>
          <w:szCs w:val="28"/>
        </w:rPr>
      </w:pPr>
    </w:p>
    <w:p w:rsidR="00FF51F4" w:rsidRDefault="00FF51F4" w:rsidP="00FF51F4">
      <w:pPr>
        <w:rPr>
          <w:b/>
          <w:sz w:val="28"/>
          <w:szCs w:val="28"/>
        </w:rPr>
      </w:pPr>
    </w:p>
    <w:p w:rsidR="00FF51F4" w:rsidRDefault="00FF51F4" w:rsidP="00FF51F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20                                                                   от  29   июня   2023г.</w:t>
      </w:r>
    </w:p>
    <w:p w:rsidR="00FF51F4" w:rsidRDefault="00FF51F4" w:rsidP="00FF51F4">
      <w:pPr>
        <w:rPr>
          <w:b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FF51F4" w:rsidRDefault="00FF51F4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</w:p>
    <w:p w:rsidR="00DB73B5" w:rsidRDefault="00DB73B5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АДМИНИСТРАЦИЯ  ЛОБИНСКОГО СЕЛЬСОВЕТА                        </w:t>
      </w:r>
    </w:p>
    <w:p w:rsidR="00DB73B5" w:rsidRDefault="00DB73B5" w:rsidP="00DB73B5">
      <w:pPr>
        <w:pStyle w:val="p10"/>
        <w:shd w:val="clear" w:color="auto" w:fill="FFFFFF"/>
        <w:spacing w:before="0" w:after="0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КРАСНОЗЕРСКОГО РАЙОНА  НОВОСИБИРСКОЙ ОБЛАСТИ</w:t>
      </w:r>
    </w:p>
    <w:p w:rsidR="00DB73B5" w:rsidRDefault="00DB73B5" w:rsidP="00DB73B5">
      <w:pPr>
        <w:pStyle w:val="p10"/>
        <w:shd w:val="clear" w:color="auto" w:fill="FFFFFF"/>
        <w:spacing w:before="0" w:after="0"/>
        <w:jc w:val="center"/>
      </w:pPr>
    </w:p>
    <w:p w:rsidR="00DB73B5" w:rsidRDefault="00DB73B5" w:rsidP="00DB73B5">
      <w:pPr>
        <w:pStyle w:val="p10"/>
        <w:shd w:val="clear" w:color="auto" w:fill="FFFFFF"/>
        <w:spacing w:before="0" w:after="0"/>
        <w:jc w:val="center"/>
        <w:rPr>
          <w:rStyle w:val="s1"/>
        </w:rPr>
      </w:pPr>
      <w:r>
        <w:rPr>
          <w:rStyle w:val="s1"/>
          <w:color w:val="000000"/>
          <w:sz w:val="28"/>
          <w:szCs w:val="28"/>
        </w:rPr>
        <w:t>ПОСТАНОВЛЕНИЕ</w:t>
      </w:r>
    </w:p>
    <w:p w:rsidR="00DB73B5" w:rsidRDefault="00DB73B5" w:rsidP="00DB73B5">
      <w:pPr>
        <w:pStyle w:val="p10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От   29.06.2023                                 с. </w:t>
      </w:r>
      <w:proofErr w:type="spellStart"/>
      <w:r>
        <w:rPr>
          <w:rStyle w:val="s1"/>
          <w:color w:val="000000"/>
          <w:sz w:val="28"/>
          <w:szCs w:val="28"/>
        </w:rPr>
        <w:t>Лобино</w:t>
      </w:r>
      <w:proofErr w:type="spellEnd"/>
      <w:r>
        <w:rPr>
          <w:rStyle w:val="s1"/>
          <w:color w:val="000000"/>
          <w:sz w:val="28"/>
          <w:szCs w:val="28"/>
        </w:rPr>
        <w:t xml:space="preserve">                                № 32</w:t>
      </w:r>
    </w:p>
    <w:p w:rsidR="00DB73B5" w:rsidRDefault="00DB73B5" w:rsidP="00DB73B5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«О внесении изменений в постановление администрации </w:t>
      </w:r>
    </w:p>
    <w:p w:rsidR="00DB73B5" w:rsidRDefault="00DB73B5" w:rsidP="00DB73B5">
      <w:pPr>
        <w:pStyle w:val="p10"/>
        <w:shd w:val="clear" w:color="auto" w:fill="FFFFFF"/>
        <w:spacing w:before="0" w:after="0"/>
        <w:rPr>
          <w:rStyle w:val="s1"/>
          <w:color w:val="000000"/>
          <w:sz w:val="28"/>
          <w:szCs w:val="28"/>
        </w:rPr>
      </w:pPr>
      <w:proofErr w:type="spellStart"/>
      <w:r>
        <w:rPr>
          <w:rStyle w:val="s1"/>
          <w:color w:val="000000"/>
          <w:sz w:val="28"/>
          <w:szCs w:val="28"/>
        </w:rPr>
        <w:t>Лобинского</w:t>
      </w:r>
      <w:proofErr w:type="spellEnd"/>
      <w:r>
        <w:rPr>
          <w:rStyle w:val="s1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DB73B5" w:rsidRDefault="00DB73B5" w:rsidP="00DB73B5">
      <w:pPr>
        <w:pStyle w:val="ConsPlusTitle"/>
        <w:ind w:right="2266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Style w:val="s1"/>
          <w:rFonts w:ascii="Times New Roman" w:hAnsi="Times New Roman" w:cs="Times New Roman"/>
          <w:b w:val="0"/>
          <w:color w:val="000000"/>
          <w:sz w:val="28"/>
          <w:szCs w:val="28"/>
        </w:rPr>
        <w:t>от 29.06.2022   № 35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общероссийским средствам массовой информации для опубликования»</w:t>
      </w:r>
    </w:p>
    <w:p w:rsidR="00DB73B5" w:rsidRDefault="00DB73B5" w:rsidP="00DB73B5">
      <w:pPr>
        <w:pStyle w:val="p10"/>
        <w:shd w:val="clear" w:color="auto" w:fill="FFFFFF"/>
        <w:spacing w:before="0" w:after="0"/>
      </w:pPr>
    </w:p>
    <w:p w:rsidR="00DB73B5" w:rsidRDefault="00DB73B5" w:rsidP="00DB73B5">
      <w:pPr>
        <w:pStyle w:val="p10"/>
        <w:shd w:val="clear" w:color="auto" w:fill="FFFFFF"/>
        <w:spacing w:before="0" w:after="0"/>
        <w:rPr>
          <w:sz w:val="28"/>
        </w:rPr>
      </w:pPr>
    </w:p>
    <w:p w:rsidR="00DB73B5" w:rsidRDefault="00DB73B5" w:rsidP="00DB73B5">
      <w:pPr>
        <w:pStyle w:val="p10"/>
        <w:shd w:val="clear" w:color="auto" w:fill="FFFFFF"/>
        <w:spacing w:before="0" w:after="0"/>
        <w:rPr>
          <w:sz w:val="28"/>
        </w:rPr>
      </w:pPr>
    </w:p>
    <w:p w:rsidR="00DB73B5" w:rsidRDefault="00DB73B5" w:rsidP="00DB73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На основании  протеста прокуратуры Краснозерского района Новосибирской области  от 23.06.2023  № 2-17-2023  администрация </w:t>
      </w:r>
      <w:proofErr w:type="spellStart"/>
      <w:r>
        <w:rPr>
          <w:rFonts w:ascii="Times New Roman" w:hAnsi="Times New Roman" w:cs="Times New Roman"/>
          <w:sz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Краснозерского района Новосибирской области </w:t>
      </w:r>
    </w:p>
    <w:p w:rsidR="00DB73B5" w:rsidRDefault="00DB73B5" w:rsidP="00DB73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DB73B5" w:rsidRDefault="00DB73B5" w:rsidP="00DB73B5">
      <w:pPr>
        <w:pStyle w:val="ConsPlusTitle"/>
        <w:ind w:right="226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Style w:val="s1"/>
          <w:rFonts w:ascii="Times New Roman" w:hAnsi="Times New Roman" w:cs="Times New Roman"/>
          <w:b w:val="0"/>
          <w:color w:val="000000"/>
          <w:sz w:val="28"/>
          <w:szCs w:val="28"/>
        </w:rPr>
        <w:t xml:space="preserve"> 30.03.2022 № 35 «Об утверждении порядка </w:t>
      </w:r>
      <w:proofErr w:type="gramStart"/>
      <w:r>
        <w:rPr>
          <w:rStyle w:val="s1"/>
          <w:rFonts w:ascii="Times New Roman" w:hAnsi="Times New Roman" w:cs="Times New Roman"/>
          <w:b w:val="0"/>
          <w:color w:val="000000"/>
          <w:sz w:val="28"/>
          <w:szCs w:val="28"/>
        </w:rPr>
        <w:t>размещения сведений о доходах, расходах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опубликования»</w:t>
      </w:r>
      <w:proofErr w:type="gramEnd"/>
    </w:p>
    <w:p w:rsidR="00DB73B5" w:rsidRDefault="00DB73B5" w:rsidP="00DB73B5">
      <w:pPr>
        <w:pStyle w:val="p1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DB73B5" w:rsidRDefault="00DB73B5" w:rsidP="00DB73B5">
      <w:pPr>
        <w:pStyle w:val="p1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</w:p>
    <w:p w:rsidR="00DB73B5" w:rsidRDefault="00DB73B5" w:rsidP="00DB73B5">
      <w:pPr>
        <w:pStyle w:val="p10"/>
        <w:numPr>
          <w:ilvl w:val="1"/>
          <w:numId w:val="1"/>
        </w:numPr>
        <w:shd w:val="clear" w:color="auto" w:fill="FFFFFF"/>
        <w:spacing w:before="0" w:after="0"/>
        <w:rPr>
          <w:sz w:val="28"/>
        </w:rPr>
      </w:pPr>
      <w:r>
        <w:rPr>
          <w:sz w:val="28"/>
        </w:rPr>
        <w:t>абзац 2 подпункта 1 пункта 1   дополнить словами</w:t>
      </w:r>
      <w:proofErr w:type="gramStart"/>
      <w:r>
        <w:rPr>
          <w:sz w:val="28"/>
        </w:rPr>
        <w:t xml:space="preserve"> :</w:t>
      </w:r>
      <w:proofErr w:type="gramEnd"/>
    </w:p>
    <w:p w:rsidR="00DB73B5" w:rsidRDefault="00DB73B5" w:rsidP="00DB73B5">
      <w:pPr>
        <w:pStyle w:val="p10"/>
        <w:shd w:val="clear" w:color="auto" w:fill="FFFFFF"/>
        <w:spacing w:before="0" w:after="0"/>
        <w:ind w:left="420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за исключением лиц, замещающих муниципальные должности депутата 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</w:p>
    <w:p w:rsidR="00DB73B5" w:rsidRDefault="00DB73B5" w:rsidP="00DB73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B73B5" w:rsidRDefault="00DB73B5" w:rsidP="00DB7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2.Опубликовать данное постановление в периодическом печатном издании  «Вестник»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73B5" w:rsidRDefault="00DB73B5" w:rsidP="00DB7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Краснозерского района</w:t>
      </w: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Новосибирской области                                   С.А. Колесников</w:t>
      </w:r>
    </w:p>
    <w:p w:rsidR="00DB73B5" w:rsidRDefault="00DB73B5" w:rsidP="00DB73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632C" w:rsidRDefault="008B632C"/>
    <w:sectPr w:rsidR="008B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482A"/>
    <w:multiLevelType w:val="multilevel"/>
    <w:tmpl w:val="4966225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3B5"/>
    <w:rsid w:val="008B632C"/>
    <w:rsid w:val="00DB73B5"/>
    <w:rsid w:val="00FF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DB73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B7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1">
    <w:name w:val="s1"/>
    <w:basedOn w:val="a0"/>
    <w:rsid w:val="00DB7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2023-06-29T03:29:00Z</dcterms:created>
  <dcterms:modified xsi:type="dcterms:W3CDTF">2023-06-29T03:30:00Z</dcterms:modified>
</cp:coreProperties>
</file>