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12" w:rsidRDefault="00966B12" w:rsidP="00966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966B12" w:rsidRDefault="00966B12" w:rsidP="00966B12">
      <w:pPr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966B12" w:rsidRDefault="00966B12" w:rsidP="00966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966B12" w:rsidRDefault="00966B12" w:rsidP="00966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966B12" w:rsidRDefault="00966B12" w:rsidP="00966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966B12" w:rsidRDefault="00966B12" w:rsidP="00966B12">
      <w:pPr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 9                                                                                   от 02  июня   2017г.</w:t>
      </w: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12" w:rsidRDefault="00966B12" w:rsidP="0096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000000" w:rsidRDefault="001B4EB6"/>
    <w:p w:rsidR="000D4566" w:rsidRDefault="000D4566"/>
    <w:p w:rsidR="000D4566" w:rsidRDefault="000D4566"/>
    <w:p w:rsidR="001B4EB6" w:rsidRPr="001B4EB6" w:rsidRDefault="001B4EB6" w:rsidP="001B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lastRenderedPageBreak/>
        <w:t>СОВЕТ  ДЕПУТАТОВ  ЛОБИНСКОГО СЕЛЬСОВЕТА</w:t>
      </w:r>
    </w:p>
    <w:p w:rsidR="001B4EB6" w:rsidRPr="001B4EB6" w:rsidRDefault="001B4EB6" w:rsidP="001B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 xml:space="preserve">  КРАСНОЗЕРСКОГО РАЙОНА НОВОСИБИРСКОЙ  ОБЛАСТИ</w:t>
      </w:r>
    </w:p>
    <w:p w:rsidR="001B4EB6" w:rsidRPr="001B4EB6" w:rsidRDefault="001B4EB6" w:rsidP="001B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1B4EB6" w:rsidRPr="001B4EB6" w:rsidRDefault="001B4EB6" w:rsidP="001B4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EB6" w:rsidRPr="001B4EB6" w:rsidRDefault="001B4EB6" w:rsidP="001B4EB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4EB6" w:rsidRPr="001B4EB6" w:rsidRDefault="001B4EB6" w:rsidP="001B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>Двадцать третьей внеочередной сессии</w:t>
      </w:r>
    </w:p>
    <w:p w:rsidR="001B4EB6" w:rsidRPr="001B4EB6" w:rsidRDefault="001B4EB6" w:rsidP="001B4EB6">
      <w:pPr>
        <w:pStyle w:val="a3"/>
        <w:jc w:val="center"/>
        <w:rPr>
          <w:sz w:val="28"/>
          <w:szCs w:val="28"/>
        </w:rPr>
      </w:pPr>
    </w:p>
    <w:p w:rsidR="001B4EB6" w:rsidRPr="001B4EB6" w:rsidRDefault="001B4EB6" w:rsidP="001B4EB6">
      <w:pPr>
        <w:jc w:val="both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 xml:space="preserve">от  19.05.2017г.                           с.  </w:t>
      </w:r>
      <w:proofErr w:type="spellStart"/>
      <w:r w:rsidRPr="001B4EB6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1B4EB6">
        <w:rPr>
          <w:rFonts w:ascii="Times New Roman" w:hAnsi="Times New Roman" w:cs="Times New Roman"/>
          <w:sz w:val="28"/>
          <w:szCs w:val="28"/>
        </w:rPr>
        <w:t xml:space="preserve">                                          № 67</w:t>
      </w:r>
    </w:p>
    <w:p w:rsidR="001B4EB6" w:rsidRPr="001B4EB6" w:rsidRDefault="001B4EB6" w:rsidP="001B4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B6" w:rsidRPr="001B4EB6" w:rsidRDefault="001B4EB6" w:rsidP="001B4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4EB6">
        <w:rPr>
          <w:rFonts w:ascii="Times New Roman" w:hAnsi="Times New Roman" w:cs="Times New Roman"/>
          <w:color w:val="000000"/>
          <w:sz w:val="28"/>
          <w:szCs w:val="28"/>
        </w:rPr>
        <w:t>О проекте муниципального правового акта</w:t>
      </w:r>
    </w:p>
    <w:p w:rsidR="001B4EB6" w:rsidRPr="001B4EB6" w:rsidRDefault="001B4EB6" w:rsidP="001B4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4EB6">
        <w:rPr>
          <w:rFonts w:ascii="Times New Roman" w:hAnsi="Times New Roman" w:cs="Times New Roman"/>
          <w:color w:val="000000"/>
          <w:sz w:val="28"/>
          <w:szCs w:val="28"/>
        </w:rPr>
        <w:t xml:space="preserve">"О внесении изменений  в Устав </w:t>
      </w:r>
      <w:proofErr w:type="spellStart"/>
      <w:r w:rsidRPr="001B4EB6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1B4EB6" w:rsidRPr="001B4EB6" w:rsidRDefault="001B4EB6" w:rsidP="001B4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4EB6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области"</w:t>
      </w:r>
    </w:p>
    <w:p w:rsidR="001B4EB6" w:rsidRPr="001B4EB6" w:rsidRDefault="001B4EB6" w:rsidP="001B4EB6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B4EB6" w:rsidRPr="001B4EB6" w:rsidRDefault="001B4EB6" w:rsidP="001B4EB6">
      <w:pPr>
        <w:pStyle w:val="a5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</w:t>
      </w:r>
      <w:proofErr w:type="spellStart"/>
      <w:r w:rsidRPr="001B4EB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1B4EB6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1B4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4EB6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1B4EB6" w:rsidRPr="001B4EB6" w:rsidRDefault="001B4EB6" w:rsidP="001B4EB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B4EB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1B4EB6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1B4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4EB6">
        <w:rPr>
          <w:rFonts w:ascii="Times New Roman" w:hAnsi="Times New Roman" w:cs="Times New Roman"/>
          <w:b/>
          <w:sz w:val="28"/>
          <w:szCs w:val="28"/>
        </w:rPr>
        <w:t>РЕШИЛ</w:t>
      </w:r>
      <w:r w:rsidRPr="001B4EB6">
        <w:rPr>
          <w:rFonts w:ascii="Times New Roman" w:hAnsi="Times New Roman" w:cs="Times New Roman"/>
          <w:sz w:val="28"/>
          <w:szCs w:val="28"/>
        </w:rPr>
        <w:t>:</w:t>
      </w:r>
    </w:p>
    <w:p w:rsidR="001B4EB6" w:rsidRPr="001B4EB6" w:rsidRDefault="001B4EB6" w:rsidP="001B4EB6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B6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1B4EB6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   в Устав </w:t>
      </w:r>
      <w:proofErr w:type="spellStart"/>
      <w:r w:rsidRPr="001B4EB6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области».</w:t>
      </w:r>
    </w:p>
    <w:p w:rsidR="001B4EB6" w:rsidRPr="001B4EB6" w:rsidRDefault="001B4EB6" w:rsidP="001B4E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 </w:t>
      </w:r>
      <w:r w:rsidRPr="001B4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EB6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2 мая 2017г.</w:t>
      </w:r>
      <w:r w:rsidRPr="001B4EB6">
        <w:rPr>
          <w:rFonts w:ascii="Times New Roman" w:hAnsi="Times New Roman" w:cs="Times New Roman"/>
          <w:sz w:val="28"/>
          <w:szCs w:val="28"/>
        </w:rPr>
        <w:t xml:space="preserve"> в 11 часов в кабинете главы  администрации </w:t>
      </w:r>
      <w:proofErr w:type="spellStart"/>
      <w:r w:rsidRPr="001B4EB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 w:cs="Times New Roman"/>
          <w:sz w:val="28"/>
          <w:szCs w:val="28"/>
        </w:rPr>
        <w:t xml:space="preserve"> сельсовета   по адресу: с. </w:t>
      </w:r>
      <w:proofErr w:type="spellStart"/>
      <w:r w:rsidRPr="001B4EB6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1B4EB6">
        <w:rPr>
          <w:rFonts w:ascii="Times New Roman" w:hAnsi="Times New Roman" w:cs="Times New Roman"/>
          <w:sz w:val="28"/>
          <w:szCs w:val="28"/>
        </w:rPr>
        <w:t>, ул. Полтава, 8а.</w:t>
      </w:r>
      <w:r w:rsidRPr="001B4EB6">
        <w:rPr>
          <w:rFonts w:ascii="Times New Roman" w:hAnsi="Times New Roman" w:cs="Times New Roman"/>
          <w:vanish/>
          <w:sz w:val="28"/>
          <w:szCs w:val="28"/>
        </w:rPr>
        <w:t xml:space="preserve">ктябрьский, ул. </w:t>
      </w:r>
    </w:p>
    <w:p w:rsidR="001B4EB6" w:rsidRPr="001B4EB6" w:rsidRDefault="001B4EB6" w:rsidP="001B4EB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1B4EB6" w:rsidRPr="001B4EB6" w:rsidRDefault="001B4EB6" w:rsidP="001B4EB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4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4EB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Pr="001B4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EB6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1B4EB6">
        <w:rPr>
          <w:rFonts w:ascii="Times New Roman" w:hAnsi="Times New Roman" w:cs="Times New Roman"/>
          <w:sz w:val="28"/>
          <w:szCs w:val="28"/>
        </w:rPr>
        <w:t>.</w:t>
      </w:r>
    </w:p>
    <w:p w:rsidR="001B4EB6" w:rsidRPr="001B4EB6" w:rsidRDefault="001B4EB6" w:rsidP="001B4EB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B4EB6" w:rsidRPr="001B4EB6" w:rsidRDefault="001B4EB6" w:rsidP="001B4EB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1B4EB6" w:rsidRPr="001B4EB6" w:rsidTr="00406E9D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4530" w:type="dxa"/>
          </w:tcPr>
          <w:p w:rsidR="001B4EB6" w:rsidRPr="001B4EB6" w:rsidRDefault="001B4EB6" w:rsidP="00406E9D">
            <w:pPr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B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B4EB6" w:rsidRPr="001B4EB6" w:rsidRDefault="001B4EB6" w:rsidP="00406E9D">
            <w:pPr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EB6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1B4E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B4EB6" w:rsidRPr="001B4EB6" w:rsidRDefault="001B4EB6" w:rsidP="00406E9D">
            <w:pPr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B6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1B4EB6" w:rsidRPr="001B4EB6" w:rsidRDefault="001B4EB6" w:rsidP="00406E9D">
            <w:pPr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B4EB6" w:rsidRPr="001B4EB6" w:rsidRDefault="001B4EB6" w:rsidP="00406E9D">
            <w:pPr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1B4EB6">
              <w:rPr>
                <w:rFonts w:ascii="Times New Roman" w:hAnsi="Times New Roman" w:cs="Times New Roman"/>
                <w:sz w:val="28"/>
                <w:szCs w:val="28"/>
              </w:rPr>
              <w:t>Ю.А.Довгаль</w:t>
            </w:r>
            <w:proofErr w:type="spellEnd"/>
          </w:p>
          <w:p w:rsidR="001B4EB6" w:rsidRPr="001B4EB6" w:rsidRDefault="001B4EB6" w:rsidP="00406E9D">
            <w:pPr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EB6" w:rsidRPr="001B4EB6" w:rsidRDefault="001B4EB6" w:rsidP="00406E9D">
            <w:pPr>
              <w:ind w:firstLine="9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1B4EB6" w:rsidRPr="001B4EB6" w:rsidRDefault="001B4EB6" w:rsidP="00406E9D">
            <w:pPr>
              <w:ind w:left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B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B4EB6" w:rsidRPr="001B4EB6" w:rsidRDefault="001B4EB6" w:rsidP="0040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1B4EB6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1B4EB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B4EB6" w:rsidRPr="001B4EB6" w:rsidRDefault="001B4EB6" w:rsidP="00406E9D">
            <w:pPr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B6">
              <w:rPr>
                <w:rFonts w:ascii="Times New Roman" w:hAnsi="Times New Roman" w:cs="Times New Roman"/>
                <w:sz w:val="28"/>
                <w:szCs w:val="28"/>
              </w:rPr>
              <w:t xml:space="preserve">      Краснозерского района</w:t>
            </w:r>
          </w:p>
          <w:p w:rsidR="001B4EB6" w:rsidRPr="001B4EB6" w:rsidRDefault="001B4EB6" w:rsidP="00406E9D">
            <w:pPr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1B4EB6">
              <w:rPr>
                <w:rFonts w:ascii="Times New Roman" w:hAnsi="Times New Roman" w:cs="Times New Roman"/>
                <w:sz w:val="28"/>
                <w:szCs w:val="28"/>
              </w:rPr>
              <w:t xml:space="preserve">   Новосибирской области</w:t>
            </w:r>
          </w:p>
          <w:p w:rsidR="001B4EB6" w:rsidRPr="001B4EB6" w:rsidRDefault="001B4EB6" w:rsidP="0040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1B4EB6">
              <w:rPr>
                <w:rFonts w:ascii="Times New Roman" w:hAnsi="Times New Roman" w:cs="Times New Roman"/>
                <w:sz w:val="28"/>
                <w:szCs w:val="28"/>
              </w:rPr>
              <w:t>Л.К.Галай</w:t>
            </w:r>
            <w:proofErr w:type="spellEnd"/>
          </w:p>
          <w:p w:rsidR="001B4EB6" w:rsidRPr="001B4EB6" w:rsidRDefault="001B4EB6" w:rsidP="00406E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EB6" w:rsidRPr="001B4EB6" w:rsidRDefault="001B4EB6" w:rsidP="001B4EB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B4EB6" w:rsidRPr="001B4EB6" w:rsidRDefault="001B4EB6" w:rsidP="001B4EB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B4EB6" w:rsidRPr="001B4EB6" w:rsidRDefault="001B4EB6" w:rsidP="001B4EB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B4EB6" w:rsidRDefault="001B4EB6" w:rsidP="001B4EB6">
      <w:pPr>
        <w:ind w:firstLine="900"/>
        <w:jc w:val="right"/>
      </w:pPr>
    </w:p>
    <w:p w:rsidR="001B4EB6" w:rsidRDefault="001B4EB6" w:rsidP="001B4EB6"/>
    <w:p w:rsidR="001B4EB6" w:rsidRDefault="001B4EB6" w:rsidP="001B4EB6">
      <w:pPr>
        <w:ind w:firstLine="900"/>
        <w:jc w:val="right"/>
      </w:pPr>
    </w:p>
    <w:p w:rsidR="001B4EB6" w:rsidRDefault="001B4EB6" w:rsidP="001B4EB6">
      <w:pPr>
        <w:ind w:firstLine="900"/>
        <w:jc w:val="right"/>
      </w:pPr>
    </w:p>
    <w:p w:rsidR="001B4EB6" w:rsidRPr="00FD4029" w:rsidRDefault="001B4EB6" w:rsidP="001B4EB6">
      <w:pPr>
        <w:ind w:firstLine="900"/>
        <w:jc w:val="right"/>
        <w:rPr>
          <w:bCs/>
        </w:rPr>
      </w:pPr>
      <w:r w:rsidRPr="00FD4029">
        <w:t>П</w:t>
      </w:r>
      <w:r w:rsidRPr="00FD4029">
        <w:rPr>
          <w:bCs/>
        </w:rPr>
        <w:t xml:space="preserve">риложение к решению </w:t>
      </w:r>
    </w:p>
    <w:p w:rsidR="001B4EB6" w:rsidRDefault="001B4EB6" w:rsidP="001B4EB6">
      <w:pPr>
        <w:ind w:firstLine="900"/>
        <w:jc w:val="right"/>
        <w:rPr>
          <w:bCs/>
        </w:rPr>
      </w:pPr>
      <w:r>
        <w:rPr>
          <w:bCs/>
        </w:rPr>
        <w:t>23</w:t>
      </w:r>
      <w:r w:rsidRPr="00DA1467">
        <w:rPr>
          <w:bCs/>
        </w:rPr>
        <w:t>й</w:t>
      </w:r>
      <w:r w:rsidRPr="00FD4029">
        <w:rPr>
          <w:bCs/>
        </w:rPr>
        <w:t xml:space="preserve"> сессии Совета депутатов</w:t>
      </w:r>
    </w:p>
    <w:p w:rsidR="001B4EB6" w:rsidRPr="00FD4029" w:rsidRDefault="001B4EB6" w:rsidP="001B4EB6">
      <w:pPr>
        <w:ind w:firstLine="900"/>
        <w:jc w:val="right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Лобинского</w:t>
      </w:r>
      <w:proofErr w:type="spellEnd"/>
      <w:r>
        <w:rPr>
          <w:bCs/>
        </w:rPr>
        <w:t xml:space="preserve"> сельсовета</w:t>
      </w:r>
    </w:p>
    <w:p w:rsidR="001B4EB6" w:rsidRPr="00FD4029" w:rsidRDefault="001B4EB6" w:rsidP="001B4EB6">
      <w:pPr>
        <w:ind w:firstLine="900"/>
        <w:jc w:val="right"/>
        <w:rPr>
          <w:bCs/>
        </w:rPr>
      </w:pPr>
      <w:r>
        <w:rPr>
          <w:bCs/>
        </w:rPr>
        <w:t xml:space="preserve">Краснозерского </w:t>
      </w:r>
      <w:r w:rsidRPr="00FD4029">
        <w:rPr>
          <w:bCs/>
        </w:rPr>
        <w:t xml:space="preserve">района Новосибирской области </w:t>
      </w:r>
    </w:p>
    <w:p w:rsidR="001B4EB6" w:rsidRPr="00FD4029" w:rsidRDefault="001B4EB6" w:rsidP="001B4EB6">
      <w:pPr>
        <w:ind w:firstLine="900"/>
        <w:jc w:val="right"/>
        <w:rPr>
          <w:bCs/>
        </w:rPr>
      </w:pPr>
      <w:r w:rsidRPr="00FD4029">
        <w:rPr>
          <w:bCs/>
        </w:rPr>
        <w:t xml:space="preserve">от </w:t>
      </w:r>
      <w:r>
        <w:rPr>
          <w:bCs/>
        </w:rPr>
        <w:t xml:space="preserve">  2017 года № 67</w:t>
      </w:r>
    </w:p>
    <w:p w:rsidR="001B4EB6" w:rsidRPr="00B53168" w:rsidRDefault="001B4EB6" w:rsidP="001B4EB6">
      <w:pPr>
        <w:spacing w:after="120"/>
        <w:ind w:firstLine="900"/>
        <w:jc w:val="right"/>
        <w:rPr>
          <w:bCs/>
          <w:sz w:val="28"/>
          <w:szCs w:val="28"/>
        </w:rPr>
      </w:pPr>
    </w:p>
    <w:p w:rsidR="001B4EB6" w:rsidRDefault="001B4EB6" w:rsidP="001B4EB6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1B4EB6" w:rsidRPr="001B4EB6" w:rsidRDefault="001B4EB6" w:rsidP="001B4EB6">
      <w:pPr>
        <w:spacing w:after="120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EB6"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правового акта</w:t>
      </w:r>
    </w:p>
    <w:p w:rsidR="001B4EB6" w:rsidRPr="001B4EB6" w:rsidRDefault="001B4EB6" w:rsidP="001B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>О ВНЕСЕНИИ ИЗМЕНЕНИЙ   В УСТАВ</w:t>
      </w:r>
    </w:p>
    <w:p w:rsidR="001B4EB6" w:rsidRPr="001B4EB6" w:rsidRDefault="001B4EB6" w:rsidP="001B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sz w:val="28"/>
          <w:szCs w:val="28"/>
        </w:rPr>
        <w:t xml:space="preserve"> ЛОБИНСКОГО  СЕЛЬСОВЕТА КРАСНОЗЕРСКОГО РАЙОНА НОВОСИБИРСКОЙ ОБЛАСТИ</w:t>
      </w:r>
    </w:p>
    <w:p w:rsidR="001B4EB6" w:rsidRPr="001B4EB6" w:rsidRDefault="001B4EB6" w:rsidP="001B4EB6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1B4EB6" w:rsidRPr="001B4EB6" w:rsidRDefault="001B4EB6" w:rsidP="001B4E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статье 3 «Муниципальные правовые акты»</w:t>
      </w:r>
    </w:p>
    <w:p w:rsidR="001B4EB6" w:rsidRPr="001B4EB6" w:rsidRDefault="001B4EB6" w:rsidP="001B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B6">
        <w:rPr>
          <w:rFonts w:ascii="Times New Roman" w:hAnsi="Times New Roman" w:cs="Times New Roman"/>
          <w:b/>
          <w:sz w:val="28"/>
          <w:szCs w:val="28"/>
        </w:rPr>
        <w:t xml:space="preserve"> Часть 3 абзац 1 изложить в следующей редакции:</w:t>
      </w:r>
    </w:p>
    <w:p w:rsidR="001B4EB6" w:rsidRPr="001B4EB6" w:rsidRDefault="001B4EB6" w:rsidP="001B4E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EB6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в периодическом печатном издании «Вестник  органов местного самоуправления </w:t>
      </w:r>
      <w:proofErr w:type="spellStart"/>
      <w:r w:rsidRPr="001B4EB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 w:cs="Times New Roman"/>
          <w:sz w:val="28"/>
          <w:szCs w:val="28"/>
        </w:rPr>
        <w:t xml:space="preserve"> сельсовета» или обнародования путем размещения полного текста на срок не менее 30 дней и на информационном стенде в администрации  и в  иных общедоступных местах: библиотеке</w:t>
      </w:r>
      <w:proofErr w:type="gramEnd"/>
    </w:p>
    <w:p w:rsidR="001B4EB6" w:rsidRPr="001B4EB6" w:rsidRDefault="001B4EB6" w:rsidP="001B4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1B4EB6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   2. п.4 ст.5 «Вопросы местного значения </w:t>
      </w:r>
      <w:proofErr w:type="spellStart"/>
      <w:r w:rsidRPr="001B4EB6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сельсовета»</w:t>
      </w:r>
      <w:r w:rsidRPr="001B4E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изложить в следующей редакции:  «</w:t>
      </w:r>
      <w:r w:rsidRPr="001B4EB6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</w:t>
      </w:r>
      <w:proofErr w:type="spellStart"/>
      <w:r w:rsidRPr="001B4EB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B4EB6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Федерации»;</w:t>
      </w:r>
      <w:r w:rsidRPr="001B4E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1B4EB6" w:rsidRPr="001B4EB6" w:rsidRDefault="001B4EB6" w:rsidP="001B4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4EB6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  3. п. 5 ст.32  «Полномочия администрации»</w:t>
      </w:r>
      <w:r w:rsidRPr="001B4E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изложить в следующей редакции:  «</w:t>
      </w:r>
      <w:r w:rsidRPr="001B4EB6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</w:t>
      </w:r>
      <w:proofErr w:type="spellStart"/>
      <w:r w:rsidRPr="001B4EB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B4EB6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Федерации»;</w:t>
      </w:r>
      <w:r w:rsidRPr="001B4E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B4EB6">
        <w:rPr>
          <w:rFonts w:ascii="Times New Roman" w:hAnsi="Times New Roman"/>
          <w:b/>
          <w:sz w:val="28"/>
          <w:szCs w:val="28"/>
        </w:rPr>
        <w:t xml:space="preserve"> 4.</w:t>
      </w:r>
      <w:r w:rsidRPr="001B4EB6">
        <w:rPr>
          <w:rFonts w:ascii="Times New Roman" w:hAnsi="Times New Roman"/>
          <w:sz w:val="28"/>
          <w:szCs w:val="28"/>
        </w:rPr>
        <w:t xml:space="preserve"> </w:t>
      </w:r>
      <w:r w:rsidRPr="001B4EB6">
        <w:rPr>
          <w:rFonts w:ascii="Times New Roman" w:hAnsi="Times New Roman"/>
          <w:b/>
          <w:sz w:val="28"/>
          <w:szCs w:val="28"/>
        </w:rPr>
        <w:t xml:space="preserve"> В статье  11 «Публичные слушания»: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4EB6">
        <w:rPr>
          <w:rFonts w:ascii="Times New Roman" w:hAnsi="Times New Roman"/>
          <w:b/>
          <w:sz w:val="28"/>
          <w:szCs w:val="28"/>
        </w:rPr>
        <w:t xml:space="preserve">      Пункт 1 Части 3 изложить в следующей редакции</w:t>
      </w:r>
      <w:r w:rsidRPr="001B4EB6">
        <w:rPr>
          <w:rFonts w:ascii="Times New Roman" w:hAnsi="Times New Roman"/>
          <w:sz w:val="28"/>
          <w:szCs w:val="28"/>
        </w:rPr>
        <w:t>: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4EB6">
        <w:rPr>
          <w:rFonts w:ascii="Times New Roman" w:hAnsi="Times New Roman"/>
          <w:sz w:val="28"/>
          <w:szCs w:val="28"/>
        </w:rPr>
        <w:t xml:space="preserve">1) проект Устава </w:t>
      </w:r>
      <w:proofErr w:type="spellStart"/>
      <w:r w:rsidRPr="001B4EB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B4EB6">
        <w:rPr>
          <w:rFonts w:ascii="Times New Roman" w:hAnsi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актами;".</w:t>
      </w:r>
      <w:proofErr w:type="gramEnd"/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B4EB6">
        <w:rPr>
          <w:rFonts w:ascii="Times New Roman" w:hAnsi="Times New Roman"/>
          <w:sz w:val="28"/>
          <w:szCs w:val="28"/>
        </w:rPr>
        <w:t xml:space="preserve"> </w:t>
      </w:r>
      <w:r w:rsidRPr="001B4EB6">
        <w:rPr>
          <w:rFonts w:ascii="Times New Roman" w:hAnsi="Times New Roman"/>
          <w:b/>
          <w:sz w:val="28"/>
          <w:szCs w:val="28"/>
        </w:rPr>
        <w:t xml:space="preserve">Пункт 3 части 3 изложить  в следующей редакции 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B4EB6">
        <w:rPr>
          <w:rFonts w:ascii="Times New Roman" w:hAnsi="Times New Roman"/>
          <w:b/>
          <w:sz w:val="28"/>
          <w:szCs w:val="28"/>
        </w:rPr>
        <w:t xml:space="preserve">      3) проекты планов и программ развития муниципального образования за исключением случаев, предусмотренных Градостроительным кодексом Российской Федерации, проекты правил благоустройства территорий.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B4EB6">
        <w:rPr>
          <w:rFonts w:ascii="Times New Roman" w:hAnsi="Times New Roman"/>
          <w:b/>
          <w:sz w:val="28"/>
          <w:szCs w:val="28"/>
        </w:rPr>
        <w:t xml:space="preserve"> 5. В статье 27 «Глава поселения»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B4EB6">
        <w:rPr>
          <w:rFonts w:ascii="Times New Roman" w:hAnsi="Times New Roman"/>
          <w:b/>
          <w:sz w:val="28"/>
          <w:szCs w:val="28"/>
        </w:rPr>
        <w:t xml:space="preserve">     Часть 9 изложить в следующей редакции: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4EB6">
        <w:rPr>
          <w:rFonts w:ascii="Times New Roman" w:hAnsi="Times New Roman"/>
          <w:sz w:val="28"/>
          <w:szCs w:val="28"/>
        </w:rPr>
        <w:t xml:space="preserve">«9. </w:t>
      </w:r>
      <w:proofErr w:type="gramStart"/>
      <w:r w:rsidRPr="001B4EB6">
        <w:rPr>
          <w:rFonts w:ascii="Times New Roman" w:hAnsi="Times New Roman"/>
          <w:sz w:val="28"/>
          <w:szCs w:val="28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</w:t>
      </w:r>
      <w:r w:rsidRPr="001B4EB6">
        <w:rPr>
          <w:rFonts w:ascii="Times New Roman" w:hAnsi="Times New Roman"/>
          <w:sz w:val="28"/>
          <w:szCs w:val="28"/>
        </w:rPr>
        <w:lastRenderedPageBreak/>
        <w:t>отдельным категориям лиц открывать и иметь счета (вклады), хранить наличные денежные средства и ценности в</w:t>
      </w:r>
      <w:proofErr w:type="gramEnd"/>
      <w:r w:rsidRPr="001B4EB6">
        <w:rPr>
          <w:rFonts w:ascii="Times New Roman" w:hAnsi="Times New Roman"/>
          <w:sz w:val="28"/>
          <w:szCs w:val="28"/>
        </w:rPr>
        <w:t xml:space="preserve"> иностранных </w:t>
      </w:r>
      <w:proofErr w:type="gramStart"/>
      <w:r w:rsidRPr="001B4EB6">
        <w:rPr>
          <w:rFonts w:ascii="Times New Roman" w:hAnsi="Times New Roman"/>
          <w:sz w:val="28"/>
          <w:szCs w:val="28"/>
        </w:rPr>
        <w:t>банках</w:t>
      </w:r>
      <w:proofErr w:type="gramEnd"/>
      <w:r w:rsidRPr="001B4EB6">
        <w:rPr>
          <w:rFonts w:ascii="Times New Roman" w:hAnsi="Times New Roman"/>
          <w:sz w:val="28"/>
          <w:szCs w:val="28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инструментами.». 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B4EB6">
        <w:rPr>
          <w:rFonts w:ascii="Times New Roman" w:hAnsi="Times New Roman"/>
          <w:b/>
          <w:sz w:val="28"/>
          <w:szCs w:val="28"/>
        </w:rPr>
        <w:t>6. В статье  29 "Удаление главы поселения в отставку"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B4EB6">
        <w:rPr>
          <w:rFonts w:ascii="Times New Roman" w:hAnsi="Times New Roman"/>
          <w:b/>
          <w:sz w:val="28"/>
          <w:szCs w:val="28"/>
        </w:rPr>
        <w:t xml:space="preserve">Пункт 4 части 2 изложить в новой редакции: 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4EB6">
        <w:rPr>
          <w:rFonts w:ascii="Times New Roman" w:hAnsi="Times New Roman"/>
          <w:sz w:val="28"/>
          <w:szCs w:val="28"/>
        </w:rPr>
        <w:t>4) несоблюдение ограничений, запретов, неисполнение обязанностей, которые установлены Федеральным законом от 25.12.2008 № 273-ФЗ «О противодействии коррупции», Федеральным законом 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1B4EB6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1B4EB6" w:rsidRPr="001B4EB6" w:rsidRDefault="001B4EB6" w:rsidP="001B4EB6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B6">
        <w:rPr>
          <w:rFonts w:ascii="Times New Roman" w:hAnsi="Times New Roman" w:cs="Times New Roman"/>
          <w:b/>
          <w:sz w:val="28"/>
          <w:szCs w:val="28"/>
        </w:rPr>
        <w:t>7.     В статье 31 «Администрация»</w:t>
      </w:r>
    </w:p>
    <w:p w:rsidR="001B4EB6" w:rsidRPr="001B4EB6" w:rsidRDefault="001B4EB6" w:rsidP="001B4EB6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B6">
        <w:rPr>
          <w:rFonts w:ascii="Times New Roman" w:hAnsi="Times New Roman" w:cs="Times New Roman"/>
          <w:b/>
          <w:sz w:val="28"/>
          <w:szCs w:val="28"/>
        </w:rPr>
        <w:t xml:space="preserve">В пункте 2 абзац 2 слово «сотрудник», заменить словами «заместитель главы администрации», </w:t>
      </w:r>
    </w:p>
    <w:p w:rsidR="001B4EB6" w:rsidRPr="001B4EB6" w:rsidRDefault="001B4EB6" w:rsidP="001B4EB6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B6">
        <w:rPr>
          <w:rFonts w:ascii="Times New Roman" w:hAnsi="Times New Roman" w:cs="Times New Roman"/>
          <w:b/>
          <w:sz w:val="28"/>
          <w:szCs w:val="28"/>
        </w:rPr>
        <w:t xml:space="preserve">  8.Статью 28 «Досрочное прекращение полномочий главы поселения» </w:t>
      </w:r>
      <w:r w:rsidRPr="001B4EB6">
        <w:rPr>
          <w:rFonts w:ascii="Times New Roman" w:hAnsi="Times New Roman" w:cs="Times New Roman"/>
          <w:sz w:val="28"/>
          <w:szCs w:val="28"/>
        </w:rPr>
        <w:t>дополнить частью 4 следующего содержания;</w:t>
      </w:r>
    </w:p>
    <w:p w:rsidR="001B4EB6" w:rsidRPr="001B4EB6" w:rsidRDefault="001B4EB6" w:rsidP="001B4EB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4EB6"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 w:rsidRPr="001B4EB6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 заместитель главы  администрации в соответствии с должностной инструкцией»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B4EB6">
        <w:rPr>
          <w:rFonts w:ascii="Times New Roman" w:hAnsi="Times New Roman"/>
          <w:b/>
          <w:sz w:val="28"/>
          <w:szCs w:val="28"/>
        </w:rPr>
        <w:t xml:space="preserve">9.В статье 32 «Полномочия администрации» </w:t>
      </w:r>
      <w:r w:rsidRPr="001B4EB6">
        <w:rPr>
          <w:rFonts w:ascii="Times New Roman" w:hAnsi="Times New Roman"/>
          <w:sz w:val="28"/>
          <w:szCs w:val="28"/>
        </w:rPr>
        <w:t>пункт 49 исключить</w:t>
      </w:r>
      <w:r w:rsidRPr="001B4EB6">
        <w:rPr>
          <w:rFonts w:ascii="Times New Roman" w:hAnsi="Times New Roman"/>
          <w:b/>
          <w:sz w:val="28"/>
          <w:szCs w:val="28"/>
        </w:rPr>
        <w:t>.</w:t>
      </w: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4EB6" w:rsidRPr="001B4EB6" w:rsidRDefault="001B4EB6" w:rsidP="001B4EB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4EB6" w:rsidRPr="001B4EB6" w:rsidRDefault="001B4EB6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1B4EB6" w:rsidRPr="001B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2D05"/>
    <w:multiLevelType w:val="hybridMultilevel"/>
    <w:tmpl w:val="C8BA3BE6"/>
    <w:lvl w:ilvl="0" w:tplc="5712BF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B12"/>
    <w:rsid w:val="000D4566"/>
    <w:rsid w:val="001B4EB6"/>
    <w:rsid w:val="0096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B4EB6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EB6"/>
    <w:rPr>
      <w:rFonts w:ascii="Tahoma" w:eastAsia="Times New Roman" w:hAnsi="Tahoma" w:cs="Tahoma"/>
      <w:color w:val="2E3432"/>
      <w:kern w:val="36"/>
      <w:sz w:val="38"/>
      <w:szCs w:val="38"/>
    </w:rPr>
  </w:style>
  <w:style w:type="paragraph" w:styleId="a3">
    <w:name w:val="Body Text"/>
    <w:basedOn w:val="a"/>
    <w:link w:val="a4"/>
    <w:rsid w:val="001B4E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EB6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1B4E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qFormat/>
    <w:rsid w:val="001B4E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4</cp:revision>
  <dcterms:created xsi:type="dcterms:W3CDTF">2017-06-06T03:55:00Z</dcterms:created>
  <dcterms:modified xsi:type="dcterms:W3CDTF">2017-06-06T03:58:00Z</dcterms:modified>
</cp:coreProperties>
</file>