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157" w:rsidRPr="004E5157" w:rsidRDefault="004E5157" w:rsidP="004E5157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4E5157">
        <w:rPr>
          <w:rFonts w:ascii="Times New Roman" w:hAnsi="Times New Roman"/>
          <w:sz w:val="28"/>
          <w:szCs w:val="28"/>
        </w:rPr>
        <w:t xml:space="preserve">АДМИНИСТРАЦИЯ </w:t>
      </w:r>
    </w:p>
    <w:p w:rsidR="004E5157" w:rsidRPr="004E5157" w:rsidRDefault="004E5157" w:rsidP="004E5157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4E5157">
        <w:rPr>
          <w:rFonts w:ascii="Times New Roman" w:hAnsi="Times New Roman"/>
          <w:sz w:val="28"/>
          <w:szCs w:val="28"/>
        </w:rPr>
        <w:t>ЛОБИНСКОГО СЕЛЬСОВЕТА</w:t>
      </w:r>
    </w:p>
    <w:p w:rsidR="004E5157" w:rsidRPr="004E5157" w:rsidRDefault="004E5157" w:rsidP="004E5157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4E5157">
        <w:rPr>
          <w:rFonts w:ascii="Times New Roman" w:hAnsi="Times New Roman"/>
          <w:sz w:val="28"/>
          <w:szCs w:val="28"/>
        </w:rPr>
        <w:t xml:space="preserve">КРАСНОЗЕРСКОГО РАЙОНА </w:t>
      </w:r>
    </w:p>
    <w:p w:rsidR="004E5157" w:rsidRPr="004E5157" w:rsidRDefault="004E5157" w:rsidP="004E5157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4E5157">
        <w:rPr>
          <w:rFonts w:ascii="Times New Roman" w:hAnsi="Times New Roman"/>
          <w:sz w:val="28"/>
          <w:szCs w:val="28"/>
        </w:rPr>
        <w:t>НОВОСИБИРСКОЙ ОБЛАСТИ</w:t>
      </w:r>
    </w:p>
    <w:p w:rsidR="004E5157" w:rsidRPr="004E5157" w:rsidRDefault="004E5157" w:rsidP="004E5157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4E5157" w:rsidRPr="004E5157" w:rsidRDefault="004E5157" w:rsidP="004E5157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4E5157">
        <w:rPr>
          <w:rFonts w:ascii="Times New Roman" w:hAnsi="Times New Roman"/>
          <w:sz w:val="28"/>
          <w:szCs w:val="28"/>
        </w:rPr>
        <w:t>РАСПОРЯЖЕНИЕ</w:t>
      </w:r>
    </w:p>
    <w:p w:rsidR="004E5157" w:rsidRPr="004E5157" w:rsidRDefault="004E5157" w:rsidP="004E515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E5157" w:rsidRPr="004E5157" w:rsidRDefault="004E5157" w:rsidP="004E5157">
      <w:pPr>
        <w:rPr>
          <w:rFonts w:ascii="Times New Roman" w:eastAsia="Times New Roman" w:hAnsi="Times New Roman" w:cs="Times New Roman"/>
          <w:sz w:val="28"/>
          <w:szCs w:val="28"/>
        </w:rPr>
      </w:pPr>
      <w:r w:rsidRPr="004E5157">
        <w:rPr>
          <w:rFonts w:ascii="Times New Roman" w:eastAsia="Times New Roman" w:hAnsi="Times New Roman" w:cs="Times New Roman"/>
          <w:sz w:val="28"/>
          <w:szCs w:val="28"/>
        </w:rPr>
        <w:t xml:space="preserve">от 06.04.2020                                 </w:t>
      </w:r>
      <w:proofErr w:type="spellStart"/>
      <w:r w:rsidRPr="004E5157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Pr="004E5157">
        <w:rPr>
          <w:rFonts w:ascii="Times New Roman" w:eastAsia="Times New Roman" w:hAnsi="Times New Roman" w:cs="Times New Roman"/>
          <w:sz w:val="28"/>
          <w:szCs w:val="28"/>
        </w:rPr>
        <w:t>.Л</w:t>
      </w:r>
      <w:proofErr w:type="gramEnd"/>
      <w:r w:rsidRPr="004E5157">
        <w:rPr>
          <w:rFonts w:ascii="Times New Roman" w:eastAsia="Times New Roman" w:hAnsi="Times New Roman" w:cs="Times New Roman"/>
          <w:sz w:val="28"/>
          <w:szCs w:val="28"/>
        </w:rPr>
        <w:t>обино</w:t>
      </w:r>
      <w:proofErr w:type="spellEnd"/>
      <w:r w:rsidRPr="004E515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№ 9-р</w:t>
      </w:r>
    </w:p>
    <w:p w:rsidR="004E5157" w:rsidRPr="004E5157" w:rsidRDefault="004E5157" w:rsidP="004E5157">
      <w:pPr>
        <w:rPr>
          <w:rFonts w:ascii="Times New Roman" w:eastAsia="Times New Roman" w:hAnsi="Times New Roman" w:cs="Times New Roman"/>
          <w:sz w:val="28"/>
          <w:szCs w:val="28"/>
        </w:rPr>
      </w:pPr>
      <w:r w:rsidRPr="004E5157">
        <w:rPr>
          <w:rFonts w:ascii="Times New Roman" w:eastAsia="Times New Roman" w:hAnsi="Times New Roman" w:cs="Times New Roman"/>
          <w:sz w:val="28"/>
          <w:szCs w:val="28"/>
        </w:rPr>
        <w:t xml:space="preserve">О мерах по реализации находящимися в ведении министерства культуры Новосибирской области организациями Указа Президента Российской Федерации от 02.04.2020г №239 «О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4E5157">
        <w:rPr>
          <w:rFonts w:ascii="Times New Roman" w:eastAsia="Times New Roman" w:hAnsi="Times New Roman" w:cs="Times New Roman"/>
          <w:sz w:val="28"/>
          <w:szCs w:val="28"/>
        </w:rPr>
        <w:t>коронавирусной</w:t>
      </w:r>
      <w:proofErr w:type="spellEnd"/>
      <w:r w:rsidRPr="004E5157">
        <w:rPr>
          <w:rFonts w:ascii="Times New Roman" w:eastAsia="Times New Roman" w:hAnsi="Times New Roman" w:cs="Times New Roman"/>
          <w:sz w:val="28"/>
          <w:szCs w:val="28"/>
        </w:rPr>
        <w:t xml:space="preserve"> инфекции (</w:t>
      </w:r>
      <w:r w:rsidRPr="004E5157">
        <w:rPr>
          <w:rFonts w:ascii="Times New Roman" w:eastAsia="Times New Roman" w:hAnsi="Times New Roman" w:cs="Times New Roman"/>
          <w:sz w:val="28"/>
          <w:szCs w:val="28"/>
          <w:lang w:val="en-US"/>
        </w:rPr>
        <w:t>COVID</w:t>
      </w:r>
      <w:r w:rsidRPr="004E5157">
        <w:rPr>
          <w:rFonts w:ascii="Times New Roman" w:eastAsia="Times New Roman" w:hAnsi="Times New Roman" w:cs="Times New Roman"/>
          <w:sz w:val="28"/>
          <w:szCs w:val="28"/>
        </w:rPr>
        <w:t>-19)</w:t>
      </w:r>
    </w:p>
    <w:p w:rsidR="004E5157" w:rsidRPr="004E5157" w:rsidRDefault="004E5157" w:rsidP="004E515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E5157" w:rsidRPr="004E5157" w:rsidRDefault="004E5157" w:rsidP="004E5157">
      <w:pPr>
        <w:shd w:val="clear" w:color="auto" w:fill="FFFFFF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E5157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Указом президента Российской Федерации от 02.04. 2020г  №239 «О мерах по обеспечению санитарно-эпидемиологического благополучия населения на территории </w:t>
      </w:r>
      <w:proofErr w:type="spellStart"/>
      <w:r w:rsidRPr="004E5157">
        <w:rPr>
          <w:rFonts w:ascii="Times New Roman" w:eastAsia="Times New Roman" w:hAnsi="Times New Roman" w:cs="Times New Roman"/>
          <w:sz w:val="28"/>
          <w:szCs w:val="28"/>
        </w:rPr>
        <w:t>Лобинского</w:t>
      </w:r>
      <w:proofErr w:type="spellEnd"/>
      <w:r w:rsidRPr="004E5157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в связи с распространением новой </w:t>
      </w:r>
      <w:proofErr w:type="spellStart"/>
      <w:r w:rsidRPr="004E5157">
        <w:rPr>
          <w:rFonts w:ascii="Times New Roman" w:eastAsia="Times New Roman" w:hAnsi="Times New Roman" w:cs="Times New Roman"/>
          <w:sz w:val="28"/>
          <w:szCs w:val="28"/>
        </w:rPr>
        <w:t>коронавирусной</w:t>
      </w:r>
      <w:proofErr w:type="spellEnd"/>
      <w:r w:rsidRPr="004E5157">
        <w:rPr>
          <w:rFonts w:ascii="Times New Roman" w:eastAsia="Times New Roman" w:hAnsi="Times New Roman" w:cs="Times New Roman"/>
          <w:sz w:val="28"/>
          <w:szCs w:val="28"/>
        </w:rPr>
        <w:t xml:space="preserve"> инфекции (</w:t>
      </w:r>
      <w:r w:rsidRPr="004E5157">
        <w:rPr>
          <w:rFonts w:ascii="Times New Roman" w:eastAsia="Times New Roman" w:hAnsi="Times New Roman" w:cs="Times New Roman"/>
          <w:sz w:val="28"/>
          <w:szCs w:val="28"/>
          <w:lang w:val="en-US"/>
        </w:rPr>
        <w:t>COVID</w:t>
      </w:r>
      <w:r w:rsidRPr="004E5157">
        <w:rPr>
          <w:rFonts w:ascii="Times New Roman" w:eastAsia="Times New Roman" w:hAnsi="Times New Roman" w:cs="Times New Roman"/>
          <w:sz w:val="28"/>
          <w:szCs w:val="28"/>
        </w:rPr>
        <w:t>-19):</w:t>
      </w:r>
    </w:p>
    <w:p w:rsidR="004E5157" w:rsidRPr="004E5157" w:rsidRDefault="004E5157" w:rsidP="004E5157">
      <w:pPr>
        <w:rPr>
          <w:rFonts w:ascii="Times New Roman" w:eastAsia="Times New Roman" w:hAnsi="Times New Roman" w:cs="Times New Roman"/>
          <w:sz w:val="28"/>
          <w:szCs w:val="28"/>
        </w:rPr>
      </w:pPr>
      <w:r w:rsidRPr="004E51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1.Установить </w:t>
      </w:r>
      <w:r w:rsidRPr="004E51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 6 апреля по 30 апреля 2020г</w:t>
      </w:r>
      <w:r w:rsidRPr="004E51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нерабочие дни с сохранением         за работниками заработной платы МКУК </w:t>
      </w:r>
      <w:proofErr w:type="spellStart"/>
      <w:r w:rsidRPr="004E5157">
        <w:rPr>
          <w:rFonts w:ascii="Times New Roman" w:eastAsia="Times New Roman" w:hAnsi="Times New Roman" w:cs="Times New Roman"/>
          <w:color w:val="000000"/>
          <w:sz w:val="28"/>
          <w:szCs w:val="28"/>
        </w:rPr>
        <w:t>Лобинский</w:t>
      </w:r>
      <w:proofErr w:type="spellEnd"/>
      <w:r w:rsidRPr="004E51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КДЦ.</w:t>
      </w:r>
    </w:p>
    <w:p w:rsidR="004E5157" w:rsidRPr="004E5157" w:rsidRDefault="004E5157" w:rsidP="004E5157">
      <w:pPr>
        <w:rPr>
          <w:rFonts w:ascii="Times New Roman" w:eastAsia="Times New Roman" w:hAnsi="Times New Roman" w:cs="Times New Roman"/>
          <w:sz w:val="28"/>
          <w:szCs w:val="28"/>
        </w:rPr>
      </w:pPr>
      <w:r w:rsidRPr="004E5157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4E51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E5157">
        <w:rPr>
          <w:rFonts w:ascii="Times New Roman" w:eastAsia="Times New Roman" w:hAnsi="Times New Roman" w:cs="Times New Roman"/>
          <w:color w:val="000000"/>
          <w:sz w:val="28"/>
          <w:szCs w:val="28"/>
        </w:rPr>
        <w:t>Нерабочие дни не являются временем для отдыха, путешествий.</w:t>
      </w:r>
    </w:p>
    <w:p w:rsidR="004E5157" w:rsidRPr="004E5157" w:rsidRDefault="004E5157" w:rsidP="004E5157">
      <w:pPr>
        <w:rPr>
          <w:rFonts w:ascii="Times New Roman" w:eastAsia="Times New Roman" w:hAnsi="Times New Roman" w:cs="Times New Roman"/>
          <w:sz w:val="28"/>
          <w:szCs w:val="28"/>
        </w:rPr>
      </w:pPr>
      <w:r w:rsidRPr="004E5157">
        <w:rPr>
          <w:rFonts w:ascii="Times New Roman" w:eastAsia="Times New Roman" w:hAnsi="Times New Roman" w:cs="Times New Roman"/>
          <w:sz w:val="28"/>
          <w:szCs w:val="28"/>
        </w:rPr>
        <w:t>3. Нарушителей данного распоряжения будут наказывать штрафом.</w:t>
      </w:r>
    </w:p>
    <w:p w:rsidR="004E5157" w:rsidRPr="004E5157" w:rsidRDefault="004E5157" w:rsidP="004E5157">
      <w:pPr>
        <w:rPr>
          <w:rFonts w:ascii="Times New Roman" w:eastAsia="Times New Roman" w:hAnsi="Times New Roman" w:cs="Times New Roman"/>
          <w:sz w:val="28"/>
          <w:szCs w:val="28"/>
        </w:rPr>
      </w:pPr>
      <w:r w:rsidRPr="004E5157">
        <w:rPr>
          <w:rFonts w:ascii="Times New Roman" w:eastAsia="Times New Roman" w:hAnsi="Times New Roman" w:cs="Times New Roman"/>
          <w:sz w:val="28"/>
          <w:szCs w:val="28"/>
        </w:rPr>
        <w:t>4. </w:t>
      </w:r>
      <w:proofErr w:type="gramStart"/>
      <w:r w:rsidRPr="004E5157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4E5157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распоряжения возложить</w:t>
      </w:r>
    </w:p>
    <w:p w:rsidR="004E5157" w:rsidRPr="004E5157" w:rsidRDefault="004E5157" w:rsidP="004E5157">
      <w:pPr>
        <w:rPr>
          <w:rFonts w:ascii="Times New Roman" w:eastAsia="Times New Roman" w:hAnsi="Times New Roman" w:cs="Times New Roman"/>
          <w:sz w:val="28"/>
          <w:szCs w:val="28"/>
        </w:rPr>
      </w:pPr>
      <w:r w:rsidRPr="004E5157">
        <w:rPr>
          <w:rFonts w:ascii="Times New Roman" w:eastAsia="Times New Roman" w:hAnsi="Times New Roman" w:cs="Times New Roman"/>
          <w:sz w:val="28"/>
          <w:szCs w:val="28"/>
        </w:rPr>
        <w:t xml:space="preserve"> на  Яковлеву Т.А. директора МКУК </w:t>
      </w:r>
      <w:proofErr w:type="spellStart"/>
      <w:r w:rsidRPr="004E5157">
        <w:rPr>
          <w:rFonts w:ascii="Times New Roman" w:eastAsia="Times New Roman" w:hAnsi="Times New Roman" w:cs="Times New Roman"/>
          <w:sz w:val="28"/>
          <w:szCs w:val="28"/>
        </w:rPr>
        <w:t>Лобинский</w:t>
      </w:r>
      <w:proofErr w:type="spellEnd"/>
      <w:r w:rsidRPr="004E5157">
        <w:rPr>
          <w:rFonts w:ascii="Times New Roman" w:eastAsia="Times New Roman" w:hAnsi="Times New Roman" w:cs="Times New Roman"/>
          <w:sz w:val="28"/>
          <w:szCs w:val="28"/>
        </w:rPr>
        <w:t xml:space="preserve"> КДЦ.  </w:t>
      </w:r>
    </w:p>
    <w:p w:rsidR="004E5157" w:rsidRPr="004E5157" w:rsidRDefault="004E5157" w:rsidP="004E5157">
      <w:pPr>
        <w:pStyle w:val="1"/>
        <w:rPr>
          <w:b/>
          <w:color w:val="000000"/>
          <w:szCs w:val="28"/>
        </w:rPr>
      </w:pPr>
      <w:r w:rsidRPr="004E5157">
        <w:rPr>
          <w:b/>
          <w:color w:val="000000"/>
          <w:szCs w:val="28"/>
        </w:rPr>
        <w:t> </w:t>
      </w:r>
    </w:p>
    <w:p w:rsidR="004E5157" w:rsidRPr="004E5157" w:rsidRDefault="004E5157" w:rsidP="004E5157">
      <w:pPr>
        <w:pStyle w:val="a3"/>
        <w:jc w:val="left"/>
        <w:rPr>
          <w:szCs w:val="28"/>
        </w:rPr>
      </w:pPr>
      <w:r w:rsidRPr="004E5157">
        <w:rPr>
          <w:szCs w:val="28"/>
        </w:rPr>
        <w:t xml:space="preserve">Глава </w:t>
      </w:r>
      <w:proofErr w:type="spellStart"/>
      <w:r w:rsidRPr="004E5157">
        <w:rPr>
          <w:szCs w:val="28"/>
        </w:rPr>
        <w:t>Лобинского</w:t>
      </w:r>
      <w:proofErr w:type="spellEnd"/>
      <w:r w:rsidRPr="004E5157">
        <w:rPr>
          <w:szCs w:val="28"/>
        </w:rPr>
        <w:t xml:space="preserve">  сельсовета</w:t>
      </w:r>
      <w:r w:rsidRPr="004E5157">
        <w:rPr>
          <w:szCs w:val="28"/>
        </w:rPr>
        <w:tab/>
      </w:r>
      <w:r w:rsidRPr="004E5157">
        <w:rPr>
          <w:szCs w:val="28"/>
        </w:rPr>
        <w:tab/>
        <w:t xml:space="preserve"> </w:t>
      </w:r>
    </w:p>
    <w:p w:rsidR="004E5157" w:rsidRPr="004E5157" w:rsidRDefault="004E5157" w:rsidP="004E5157">
      <w:pPr>
        <w:pStyle w:val="a3"/>
        <w:jc w:val="left"/>
        <w:rPr>
          <w:szCs w:val="28"/>
        </w:rPr>
      </w:pPr>
      <w:r w:rsidRPr="004E5157">
        <w:rPr>
          <w:szCs w:val="28"/>
        </w:rPr>
        <w:t xml:space="preserve">Краснозерского района  </w:t>
      </w:r>
    </w:p>
    <w:p w:rsidR="00000000" w:rsidRDefault="004E5157" w:rsidP="004E5157">
      <w:pPr>
        <w:rPr>
          <w:rFonts w:ascii="Times New Roman" w:hAnsi="Times New Roman" w:cs="Times New Roman"/>
          <w:sz w:val="28"/>
          <w:szCs w:val="28"/>
        </w:rPr>
      </w:pPr>
      <w:r w:rsidRPr="004E5157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                                            </w:t>
      </w:r>
      <w:proofErr w:type="spellStart"/>
      <w:r w:rsidRPr="004E5157">
        <w:rPr>
          <w:rFonts w:ascii="Times New Roman" w:eastAsia="Times New Roman" w:hAnsi="Times New Roman" w:cs="Times New Roman"/>
          <w:sz w:val="28"/>
          <w:szCs w:val="28"/>
        </w:rPr>
        <w:t>Ю.А.Довгаль</w:t>
      </w:r>
      <w:proofErr w:type="spellEnd"/>
      <w:r w:rsidRPr="004E5157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4E5157" w:rsidRDefault="004E5157" w:rsidP="004E5157">
      <w:pPr>
        <w:rPr>
          <w:rFonts w:ascii="Times New Roman" w:hAnsi="Times New Roman" w:cs="Times New Roman"/>
          <w:sz w:val="28"/>
          <w:szCs w:val="28"/>
        </w:rPr>
      </w:pPr>
    </w:p>
    <w:p w:rsidR="004E5157" w:rsidRDefault="004E5157" w:rsidP="004E5157">
      <w:pPr>
        <w:tabs>
          <w:tab w:val="left" w:pos="4040"/>
        </w:tabs>
        <w:jc w:val="center"/>
        <w:rPr>
          <w:sz w:val="28"/>
          <w:szCs w:val="28"/>
        </w:rPr>
      </w:pPr>
    </w:p>
    <w:p w:rsidR="004E5157" w:rsidRDefault="004E5157" w:rsidP="004E5157">
      <w:pPr>
        <w:tabs>
          <w:tab w:val="left" w:pos="4040"/>
        </w:tabs>
        <w:jc w:val="center"/>
        <w:rPr>
          <w:sz w:val="28"/>
          <w:szCs w:val="28"/>
        </w:rPr>
      </w:pPr>
    </w:p>
    <w:p w:rsidR="004E5157" w:rsidRDefault="004E5157" w:rsidP="004E5157">
      <w:pPr>
        <w:tabs>
          <w:tab w:val="left" w:pos="4040"/>
        </w:tabs>
        <w:jc w:val="center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lastRenderedPageBreak/>
        <w:t>АДМИНИСТРАЦИЯ</w:t>
      </w:r>
      <w:r>
        <w:rPr>
          <w:sz w:val="28"/>
          <w:szCs w:val="28"/>
        </w:rPr>
        <w:t xml:space="preserve"> </w:t>
      </w:r>
      <w:r>
        <w:rPr>
          <w:rFonts w:ascii="Calibri" w:eastAsia="Times New Roman" w:hAnsi="Calibri" w:cs="Times New Roman"/>
          <w:sz w:val="28"/>
          <w:szCs w:val="28"/>
        </w:rPr>
        <w:t>ЛОБИНСКИЙ СЕЛЬСОВЕТ</w:t>
      </w:r>
    </w:p>
    <w:p w:rsidR="004E5157" w:rsidRDefault="004E5157" w:rsidP="004E5157">
      <w:pPr>
        <w:jc w:val="center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КРАСНОЗЕРСКОГО  РАЙОНА</w:t>
      </w:r>
      <w:r>
        <w:rPr>
          <w:sz w:val="28"/>
          <w:szCs w:val="28"/>
        </w:rPr>
        <w:t xml:space="preserve"> </w:t>
      </w:r>
      <w:r>
        <w:rPr>
          <w:rFonts w:ascii="Calibri" w:eastAsia="Times New Roman" w:hAnsi="Calibri" w:cs="Times New Roman"/>
          <w:sz w:val="28"/>
          <w:szCs w:val="28"/>
        </w:rPr>
        <w:t>НОВОСИБИРСКОЙ ОБЛАСТИ</w:t>
      </w:r>
    </w:p>
    <w:p w:rsidR="004E5157" w:rsidRDefault="004E5157" w:rsidP="004E5157">
      <w:pPr>
        <w:rPr>
          <w:rFonts w:ascii="Calibri" w:eastAsia="Times New Roman" w:hAnsi="Calibri" w:cs="Times New Roman"/>
          <w:sz w:val="28"/>
          <w:szCs w:val="28"/>
        </w:rPr>
      </w:pPr>
    </w:p>
    <w:p w:rsidR="004E5157" w:rsidRDefault="004E5157" w:rsidP="004E5157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4E5157" w:rsidRDefault="004E5157" w:rsidP="004E5157">
      <w:pPr>
        <w:rPr>
          <w:rFonts w:ascii="Calibri" w:eastAsia="Times New Roman" w:hAnsi="Calibri" w:cs="Times New Roman"/>
          <w:sz w:val="28"/>
          <w:szCs w:val="28"/>
        </w:rPr>
      </w:pPr>
    </w:p>
    <w:p w:rsidR="004E5157" w:rsidRDefault="004E5157" w:rsidP="004E5157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06.04.2020г.                                    №  10 -</w:t>
      </w:r>
      <w:proofErr w:type="gramStart"/>
      <w:r>
        <w:rPr>
          <w:rFonts w:ascii="Calibri" w:eastAsia="Times New Roman" w:hAnsi="Calibri" w:cs="Times New Roman"/>
          <w:sz w:val="28"/>
          <w:szCs w:val="28"/>
        </w:rPr>
        <w:t>Р</w:t>
      </w:r>
      <w:proofErr w:type="gramEnd"/>
      <w:r>
        <w:rPr>
          <w:rFonts w:ascii="Calibri" w:eastAsia="Times New Roman" w:hAnsi="Calibri" w:cs="Times New Roman"/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с. </w:t>
      </w:r>
      <w:proofErr w:type="spellStart"/>
      <w:r>
        <w:rPr>
          <w:sz w:val="28"/>
          <w:szCs w:val="28"/>
        </w:rPr>
        <w:t>Лобино</w:t>
      </w:r>
      <w:proofErr w:type="spellEnd"/>
    </w:p>
    <w:p w:rsidR="004E5157" w:rsidRPr="00060159" w:rsidRDefault="004E5157" w:rsidP="004E5157">
      <w:pPr>
        <w:widowControl w:val="0"/>
        <w:autoSpaceDE w:val="0"/>
        <w:autoSpaceDN w:val="0"/>
        <w:adjustRightInd w:val="0"/>
        <w:jc w:val="both"/>
        <w:rPr>
          <w:rFonts w:ascii="Calibri" w:eastAsia="Times New Roman" w:hAnsi="Calibri" w:cs="Times New Roman"/>
          <w:sz w:val="28"/>
          <w:szCs w:val="28"/>
        </w:rPr>
      </w:pPr>
      <w:r w:rsidRPr="00060159">
        <w:rPr>
          <w:rFonts w:ascii="Calibri" w:eastAsia="Times New Roman" w:hAnsi="Calibri" w:cs="Times New Roman"/>
          <w:sz w:val="28"/>
          <w:szCs w:val="28"/>
        </w:rPr>
        <w:t>О</w:t>
      </w:r>
      <w:r>
        <w:rPr>
          <w:rFonts w:ascii="Calibri" w:eastAsia="Times New Roman" w:hAnsi="Calibri" w:cs="Times New Roman"/>
          <w:sz w:val="28"/>
          <w:szCs w:val="28"/>
        </w:rPr>
        <w:t xml:space="preserve">б оплате авансового платежа </w:t>
      </w:r>
    </w:p>
    <w:p w:rsidR="004E5157" w:rsidRPr="00060159" w:rsidRDefault="004E5157" w:rsidP="004E5157">
      <w:pPr>
        <w:widowControl w:val="0"/>
        <w:autoSpaceDE w:val="0"/>
        <w:autoSpaceDN w:val="0"/>
        <w:adjustRightInd w:val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4E5157" w:rsidRPr="00060159" w:rsidRDefault="004E5157" w:rsidP="004E5157">
      <w:pPr>
        <w:widowControl w:val="0"/>
        <w:autoSpaceDE w:val="0"/>
        <w:autoSpaceDN w:val="0"/>
        <w:adjustRightInd w:val="0"/>
        <w:jc w:val="both"/>
        <w:rPr>
          <w:rFonts w:ascii="Calibri" w:eastAsia="Times New Roman" w:hAnsi="Calibri" w:cs="Times New Roman"/>
          <w:sz w:val="28"/>
          <w:szCs w:val="28"/>
        </w:rPr>
      </w:pPr>
      <w:r w:rsidRPr="00060159">
        <w:rPr>
          <w:rFonts w:ascii="Calibri" w:eastAsia="Times New Roman" w:hAnsi="Calibri" w:cs="Times New Roman"/>
          <w:sz w:val="28"/>
          <w:szCs w:val="28"/>
        </w:rPr>
        <w:t xml:space="preserve">  В соответствии</w:t>
      </w:r>
      <w:r>
        <w:rPr>
          <w:rFonts w:ascii="Calibri" w:eastAsia="Times New Roman" w:hAnsi="Calibri" w:cs="Times New Roman"/>
          <w:sz w:val="28"/>
          <w:szCs w:val="28"/>
        </w:rPr>
        <w:t xml:space="preserve"> с </w:t>
      </w:r>
      <w:r w:rsidRPr="00060159">
        <w:rPr>
          <w:rFonts w:ascii="Calibri" w:eastAsia="Times New Roman" w:hAnsi="Calibri" w:cs="Times New Roman"/>
          <w:sz w:val="28"/>
          <w:szCs w:val="28"/>
        </w:rPr>
        <w:t xml:space="preserve"> Уставом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Лобинского</w:t>
      </w:r>
      <w:proofErr w:type="spellEnd"/>
      <w:r w:rsidRPr="00060159">
        <w:rPr>
          <w:rFonts w:ascii="Calibri" w:eastAsia="Times New Roman" w:hAnsi="Calibri" w:cs="Times New Roman"/>
          <w:sz w:val="28"/>
          <w:szCs w:val="28"/>
        </w:rPr>
        <w:t xml:space="preserve"> сельсовета Краснозерского района Новосибирской области</w:t>
      </w:r>
      <w:r>
        <w:rPr>
          <w:rFonts w:ascii="Calibri" w:eastAsia="Times New Roman" w:hAnsi="Calibri" w:cs="Times New Roman"/>
          <w:sz w:val="28"/>
          <w:szCs w:val="28"/>
        </w:rPr>
        <w:t xml:space="preserve">  ст. 7,  решения 63 очередной сессии Совета депутатов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Лобинского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сельсовета Краснозерского района Новосибирской области от 24.12.2019г. № 177  «О бюджете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Лобинского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 сельсовета Краснозерского района Новосибирской области на 2020г. и плановый период 2021-2022 годов»</w:t>
      </w:r>
      <w:r w:rsidRPr="00060159">
        <w:rPr>
          <w:rFonts w:ascii="Calibri" w:eastAsia="Times New Roman" w:hAnsi="Calibri" w:cs="Times New Roman"/>
          <w:sz w:val="28"/>
          <w:szCs w:val="28"/>
        </w:rPr>
        <w:t xml:space="preserve"> </w:t>
      </w:r>
    </w:p>
    <w:p w:rsidR="004E5157" w:rsidRPr="00060159" w:rsidRDefault="004E5157" w:rsidP="004E5157">
      <w:pPr>
        <w:widowControl w:val="0"/>
        <w:autoSpaceDE w:val="0"/>
        <w:autoSpaceDN w:val="0"/>
        <w:adjustRightInd w:val="0"/>
        <w:jc w:val="both"/>
        <w:rPr>
          <w:rFonts w:ascii="Calibri" w:eastAsia="Times New Roman" w:hAnsi="Calibri" w:cs="Times New Roman"/>
          <w:sz w:val="28"/>
          <w:szCs w:val="28"/>
        </w:rPr>
      </w:pPr>
      <w:r w:rsidRPr="00060159">
        <w:rPr>
          <w:rFonts w:ascii="Calibri" w:eastAsia="Times New Roman" w:hAnsi="Calibri" w:cs="Times New Roman"/>
          <w:sz w:val="28"/>
          <w:szCs w:val="28"/>
        </w:rPr>
        <w:t>ПОСТАНОВЛЯЮ:</w:t>
      </w:r>
    </w:p>
    <w:p w:rsidR="004E5157" w:rsidRPr="00060159" w:rsidRDefault="004E5157" w:rsidP="004E5157">
      <w:pPr>
        <w:widowControl w:val="0"/>
        <w:autoSpaceDE w:val="0"/>
        <w:autoSpaceDN w:val="0"/>
        <w:adjustRightInd w:val="0"/>
        <w:jc w:val="both"/>
        <w:rPr>
          <w:rFonts w:ascii="Calibri" w:eastAsia="Times New Roman" w:hAnsi="Calibri" w:cs="Times New Roman"/>
          <w:sz w:val="28"/>
          <w:szCs w:val="28"/>
        </w:rPr>
      </w:pPr>
      <w:r w:rsidRPr="00060159">
        <w:rPr>
          <w:rFonts w:ascii="Calibri" w:eastAsia="Times New Roman" w:hAnsi="Calibri" w:cs="Times New Roman"/>
          <w:sz w:val="28"/>
          <w:szCs w:val="28"/>
        </w:rPr>
        <w:t>1.</w:t>
      </w:r>
      <w:r>
        <w:rPr>
          <w:rFonts w:ascii="Calibri" w:eastAsia="Times New Roman" w:hAnsi="Calibri" w:cs="Times New Roman"/>
          <w:sz w:val="28"/>
          <w:szCs w:val="28"/>
        </w:rPr>
        <w:t xml:space="preserve">Произвести   авансовый платеж по Договору № 08  от 23.03.2020г., за  проведение  </w:t>
      </w:r>
      <w:proofErr w:type="gramStart"/>
      <w:r>
        <w:rPr>
          <w:rFonts w:ascii="Calibri" w:eastAsia="Times New Roman" w:hAnsi="Calibri" w:cs="Times New Roman"/>
          <w:sz w:val="28"/>
          <w:szCs w:val="28"/>
        </w:rPr>
        <w:t>обучения водителей по программе</w:t>
      </w:r>
      <w:proofErr w:type="gramEnd"/>
      <w:r>
        <w:rPr>
          <w:rFonts w:ascii="Calibri" w:eastAsia="Times New Roman" w:hAnsi="Calibri" w:cs="Times New Roman"/>
          <w:sz w:val="28"/>
          <w:szCs w:val="28"/>
        </w:rPr>
        <w:t xml:space="preserve"> «Проведение технического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минимуиа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по ПДД и БД», в размере 100%.  Сумма платежа составляет  1200 (одна тысяча двести    рублей) 00 копеек.</w:t>
      </w:r>
    </w:p>
    <w:p w:rsidR="004E5157" w:rsidRPr="00060159" w:rsidRDefault="004E5157" w:rsidP="004E5157">
      <w:pPr>
        <w:widowControl w:val="0"/>
        <w:autoSpaceDE w:val="0"/>
        <w:autoSpaceDN w:val="0"/>
        <w:adjustRightInd w:val="0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2</w:t>
      </w:r>
      <w:r w:rsidRPr="00060159">
        <w:rPr>
          <w:rFonts w:ascii="Calibri" w:eastAsia="Times New Roman" w:hAnsi="Calibri" w:cs="Times New Roman"/>
          <w:sz w:val="28"/>
          <w:szCs w:val="28"/>
        </w:rPr>
        <w:t xml:space="preserve">. </w:t>
      </w:r>
      <w:proofErr w:type="gramStart"/>
      <w:r w:rsidRPr="00060159">
        <w:rPr>
          <w:rFonts w:ascii="Calibri" w:eastAsia="Times New Roman" w:hAnsi="Calibri" w:cs="Times New Roman"/>
          <w:sz w:val="28"/>
          <w:szCs w:val="28"/>
        </w:rPr>
        <w:t>Контроль за</w:t>
      </w:r>
      <w:proofErr w:type="gramEnd"/>
      <w:r w:rsidRPr="00060159">
        <w:rPr>
          <w:rFonts w:ascii="Calibri" w:eastAsia="Times New Roman" w:hAnsi="Calibri" w:cs="Times New Roman"/>
          <w:sz w:val="28"/>
          <w:szCs w:val="28"/>
        </w:rPr>
        <w:t xml:space="preserve"> исполнением настоящего </w:t>
      </w:r>
      <w:r>
        <w:rPr>
          <w:rFonts w:ascii="Calibri" w:eastAsia="Times New Roman" w:hAnsi="Calibri" w:cs="Times New Roman"/>
          <w:sz w:val="28"/>
          <w:szCs w:val="28"/>
        </w:rPr>
        <w:t>распоряжения</w:t>
      </w:r>
      <w:r w:rsidRPr="00060159">
        <w:rPr>
          <w:rFonts w:ascii="Calibri" w:eastAsia="Times New Roman" w:hAnsi="Calibri" w:cs="Times New Roman"/>
          <w:sz w:val="28"/>
          <w:szCs w:val="28"/>
        </w:rPr>
        <w:t xml:space="preserve"> оставляю за собой.</w:t>
      </w:r>
    </w:p>
    <w:p w:rsidR="004E5157" w:rsidRDefault="004E5157" w:rsidP="004E5157">
      <w:pPr>
        <w:tabs>
          <w:tab w:val="left" w:pos="4040"/>
        </w:tabs>
        <w:rPr>
          <w:rFonts w:ascii="Calibri" w:eastAsia="Times New Roman" w:hAnsi="Calibri" w:cs="Times New Roman"/>
          <w:sz w:val="28"/>
          <w:szCs w:val="28"/>
        </w:rPr>
      </w:pPr>
    </w:p>
    <w:p w:rsidR="004E5157" w:rsidRDefault="004E5157" w:rsidP="004E5157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Глава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Лобинского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сельсовета </w:t>
      </w:r>
    </w:p>
    <w:p w:rsidR="004E5157" w:rsidRDefault="004E5157" w:rsidP="004E5157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Краснозерского района</w:t>
      </w:r>
    </w:p>
    <w:p w:rsidR="004E5157" w:rsidRDefault="004E5157" w:rsidP="004E5157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Новосибирской области                                                     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Ю.А.Довгаль</w:t>
      </w:r>
      <w:proofErr w:type="spellEnd"/>
    </w:p>
    <w:p w:rsidR="004E5157" w:rsidRDefault="004E5157" w:rsidP="004E5157">
      <w:pPr>
        <w:rPr>
          <w:rFonts w:ascii="Calibri" w:eastAsia="Times New Roman" w:hAnsi="Calibri" w:cs="Times New Roman"/>
          <w:sz w:val="28"/>
          <w:szCs w:val="28"/>
        </w:rPr>
      </w:pPr>
    </w:p>
    <w:p w:rsidR="004E5157" w:rsidRDefault="004E5157" w:rsidP="004E5157">
      <w:pPr>
        <w:rPr>
          <w:rFonts w:ascii="Calibri" w:eastAsia="Times New Roman" w:hAnsi="Calibri" w:cs="Times New Roman"/>
          <w:sz w:val="20"/>
          <w:szCs w:val="20"/>
        </w:rPr>
      </w:pPr>
      <w:r>
        <w:rPr>
          <w:rFonts w:ascii="Calibri" w:eastAsia="Times New Roman" w:hAnsi="Calibri" w:cs="Times New Roman"/>
          <w:sz w:val="20"/>
          <w:szCs w:val="20"/>
        </w:rPr>
        <w:t>Исполнитель</w:t>
      </w:r>
    </w:p>
    <w:p w:rsidR="004E5157" w:rsidRDefault="004E5157" w:rsidP="004E5157">
      <w:pPr>
        <w:rPr>
          <w:rFonts w:ascii="Calibri" w:eastAsia="Times New Roman" w:hAnsi="Calibri" w:cs="Times New Roman"/>
          <w:sz w:val="20"/>
          <w:szCs w:val="20"/>
        </w:rPr>
      </w:pPr>
      <w:r>
        <w:rPr>
          <w:rFonts w:ascii="Calibri" w:eastAsia="Times New Roman" w:hAnsi="Calibri" w:cs="Times New Roman"/>
          <w:sz w:val="20"/>
          <w:szCs w:val="20"/>
        </w:rPr>
        <w:t>Коваль  Л.В.</w:t>
      </w:r>
    </w:p>
    <w:p w:rsidR="004E5157" w:rsidRDefault="004E5157" w:rsidP="004E5157">
      <w:pPr>
        <w:rPr>
          <w:rFonts w:ascii="Calibri" w:eastAsia="Times New Roman" w:hAnsi="Calibri" w:cs="Times New Roman"/>
          <w:sz w:val="20"/>
          <w:szCs w:val="20"/>
        </w:rPr>
      </w:pPr>
      <w:r>
        <w:rPr>
          <w:rFonts w:ascii="Calibri" w:eastAsia="Times New Roman" w:hAnsi="Calibri" w:cs="Times New Roman"/>
          <w:sz w:val="20"/>
          <w:szCs w:val="20"/>
        </w:rPr>
        <w:t>70-131</w:t>
      </w:r>
    </w:p>
    <w:p w:rsidR="000C529A" w:rsidRDefault="000C529A" w:rsidP="000C529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АДМИНИСТРАЦИЯ  ЛОБИНСКОГО СЕЛЬСОВЕТА</w:t>
      </w:r>
    </w:p>
    <w:p w:rsidR="000C529A" w:rsidRDefault="000C529A" w:rsidP="000C529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0C529A" w:rsidRDefault="000C529A" w:rsidP="000C529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C529A" w:rsidRDefault="000C529A" w:rsidP="000C529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C529A" w:rsidRDefault="000C529A" w:rsidP="000C529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Распоряжение</w:t>
      </w:r>
      <w:r>
        <w:rPr>
          <w:rFonts w:ascii="Times New Roman" w:hAnsi="Times New Roman" w:cs="Times New Roman"/>
          <w:caps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 xml:space="preserve">от 29.04.2020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обино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№ 12-Р</w:t>
      </w:r>
    </w:p>
    <w:p w:rsidR="000C529A" w:rsidRDefault="000C529A" w:rsidP="000C52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C529A" w:rsidRDefault="000C529A" w:rsidP="000C529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эксплуатации </w:t>
      </w:r>
    </w:p>
    <w:p w:rsidR="000C529A" w:rsidRDefault="000C529A" w:rsidP="000C529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системы электронного документооборота и делопроизводства</w:t>
      </w:r>
    </w:p>
    <w:p w:rsidR="000C529A" w:rsidRDefault="000C529A" w:rsidP="000C529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C529A" w:rsidRDefault="000C529A" w:rsidP="000C529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положением о государственной информационной системе «Система электронного документооборота и делопроизводства Правительства Новосибирской области» (далее – СЭДД), утвержденным постановлением Правительства Новосибирской области от 25.09.2018 № 423-п, Соглашением об информационном взаимодействии в рамках системы электронного документооборота и делопроизводства от 30 марта 2020 № СЭДД-36ДИ.</w:t>
      </w:r>
    </w:p>
    <w:p w:rsidR="000C529A" w:rsidRDefault="000C529A" w:rsidP="000C529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C529A" w:rsidRDefault="000C529A" w:rsidP="000C52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Приступить к промышленной эксплуатации СЭДД с «12» мая 2020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сельсовете Краснозерского района Новосибирской области</w:t>
      </w:r>
    </w:p>
    <w:p w:rsidR="000C529A" w:rsidRDefault="000C529A" w:rsidP="000C52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части организации работы с входящими, исходящими, внутренними, организационно-распорядительными документами и обращениями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граждан</w:t>
      </w:r>
      <w:proofErr w:type="gramStart"/>
      <w:r>
        <w:rPr>
          <w:rFonts w:ascii="Times New Roman" w:hAnsi="Times New Roman" w:cs="Times New Roman"/>
          <w:sz w:val="28"/>
          <w:szCs w:val="28"/>
        </w:rPr>
        <w:t>,и</w:t>
      </w:r>
      <w:proofErr w:type="gramEnd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учета и исполнения, а также организации электронного делопроизводства и документооборота между Правительством Новосибирской области и органами местного самоуправления Новосибирской области посредством СЭДД.</w:t>
      </w:r>
    </w:p>
    <w:p w:rsidR="000C529A" w:rsidRDefault="000C529A" w:rsidP="000C52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Утвердить форматы регистрационных номеров (Приложение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).</w:t>
      </w:r>
    </w:p>
    <w:p w:rsidR="000C529A" w:rsidRDefault="000C529A" w:rsidP="000C529A">
      <w:pPr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3. Утвердить перечень должностных лиц–пользователей СЭД</w:t>
      </w:r>
      <w:proofErr w:type="gramStart"/>
      <w:r>
        <w:rPr>
          <w:rFonts w:ascii="Calibri" w:eastAsia="Times New Roman" w:hAnsi="Calibri" w:cs="Times New Roman"/>
          <w:sz w:val="28"/>
          <w:szCs w:val="28"/>
        </w:rPr>
        <w:t>Д(</w:t>
      </w:r>
      <w:proofErr w:type="gramEnd"/>
      <w:r>
        <w:rPr>
          <w:rFonts w:ascii="Calibri" w:eastAsia="Times New Roman" w:hAnsi="Calibri" w:cs="Times New Roman"/>
          <w:sz w:val="28"/>
          <w:szCs w:val="28"/>
        </w:rPr>
        <w:t>Приложение 2).</w:t>
      </w:r>
    </w:p>
    <w:p w:rsidR="000C529A" w:rsidRDefault="000C529A" w:rsidP="000C529A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</w:rPr>
        <w:t xml:space="preserve">4. Ответственность за техническое обеспечение электронного документооборота в администрации с использованием СЭДД возложить на главу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Довгаль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Юрия Алексеевича .</w:t>
      </w:r>
      <w:r>
        <w:rPr>
          <w:rFonts w:ascii="Times New Roman" w:hAnsi="Times New Roman" w:cs="Times New Roman"/>
          <w:sz w:val="28"/>
          <w:szCs w:val="28"/>
        </w:rPr>
        <w:br/>
        <w:t>5. 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возложить на главу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Довгаль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Юрия Алексеевича</w:t>
      </w:r>
    </w:p>
    <w:p w:rsidR="000C529A" w:rsidRDefault="000C529A" w:rsidP="000C529A">
      <w:pPr>
        <w:pStyle w:val="ConsPlusNonformat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0C529A" w:rsidRDefault="000C529A" w:rsidP="000C529A">
      <w:pPr>
        <w:pStyle w:val="ConsPlusNonformat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0C529A" w:rsidRDefault="000C529A" w:rsidP="000C529A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сельсовета</w:t>
      </w:r>
    </w:p>
    <w:p w:rsidR="000C529A" w:rsidRDefault="000C529A" w:rsidP="000C529A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Краснозерского района</w:t>
      </w:r>
    </w:p>
    <w:p w:rsidR="000C529A" w:rsidRDefault="000C529A" w:rsidP="000C529A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Новосибирской области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Ю.А.Довгаль</w:t>
      </w:r>
      <w:proofErr w:type="spellEnd"/>
    </w:p>
    <w:p w:rsidR="000C529A" w:rsidRDefault="000C529A" w:rsidP="000C52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С распоряжением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0C529A" w:rsidRDefault="000C529A" w:rsidP="000C52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C529A" w:rsidRDefault="000C529A" w:rsidP="000C52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«___»_________ 2020 г. ______________________________/</w:t>
      </w:r>
      <w:proofErr w:type="spellStart"/>
      <w:r>
        <w:rPr>
          <w:rFonts w:ascii="Times New Roman" w:hAnsi="Times New Roman" w:cs="Times New Roman"/>
          <w:sz w:val="28"/>
          <w:szCs w:val="28"/>
        </w:rPr>
        <w:t>_Коваль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</w:t>
      </w:r>
    </w:p>
    <w:p w:rsidR="000C529A" w:rsidRDefault="000C529A" w:rsidP="000C529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(Ф.И.О., должность)   (подпись)</w:t>
      </w:r>
    </w:p>
    <w:p w:rsidR="000C529A" w:rsidRDefault="000C529A" w:rsidP="000C52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 2020  г. _______________________________/Колесникова И.В.</w:t>
      </w:r>
    </w:p>
    <w:p w:rsidR="000C529A" w:rsidRDefault="000C529A" w:rsidP="000C52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(Ф.И.О., должность)                          (подпись)</w:t>
      </w:r>
    </w:p>
    <w:p w:rsidR="000C529A" w:rsidRDefault="000C529A" w:rsidP="000C529A">
      <w:pPr>
        <w:spacing w:after="160" w:line="256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br w:type="page"/>
      </w:r>
    </w:p>
    <w:p w:rsidR="000C529A" w:rsidRDefault="000C529A" w:rsidP="000C529A">
      <w:pPr>
        <w:pStyle w:val="ConsPlusNonformat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0C529A" w:rsidRDefault="000C529A" w:rsidP="000C529A">
      <w:pPr>
        <w:pStyle w:val="a3"/>
        <w:jc w:val="right"/>
        <w:rPr>
          <w:sz w:val="24"/>
          <w:szCs w:val="24"/>
        </w:rPr>
      </w:pPr>
    </w:p>
    <w:p w:rsidR="000C529A" w:rsidRDefault="000C529A" w:rsidP="000C529A">
      <w:pPr>
        <w:autoSpaceDE w:val="0"/>
        <w:autoSpaceDN w:val="0"/>
        <w:jc w:val="center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Форматы регистрационных номеров СЭДД</w:t>
      </w:r>
    </w:p>
    <w:p w:rsidR="000C529A" w:rsidRDefault="000C529A" w:rsidP="000C529A">
      <w:pPr>
        <w:pStyle w:val="a3"/>
        <w:rPr>
          <w:sz w:val="24"/>
          <w:szCs w:val="24"/>
        </w:rPr>
      </w:pPr>
    </w:p>
    <w:tbl>
      <w:tblPr>
        <w:tblW w:w="5000" w:type="pct"/>
        <w:tblLook w:val="04A0"/>
      </w:tblPr>
      <w:tblGrid>
        <w:gridCol w:w="3023"/>
        <w:gridCol w:w="3003"/>
        <w:gridCol w:w="3545"/>
      </w:tblGrid>
      <w:tr w:rsidR="000C529A" w:rsidTr="00875B57">
        <w:trPr>
          <w:trHeight w:val="567"/>
        </w:trPr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529A" w:rsidRDefault="000C529A" w:rsidP="00875B57">
            <w:pPr>
              <w:widowControl w:val="0"/>
              <w:adjustRightInd w:val="0"/>
              <w:spacing w:line="256" w:lineRule="auto"/>
              <w:jc w:val="center"/>
              <w:rPr>
                <w:rFonts w:ascii="Calibri" w:eastAsia="Times New Roman" w:hAnsi="Calibri" w:cs="Microsoft Sans Serif"/>
                <w:color w:val="000000"/>
                <w:lang w:bidi="ru-RU"/>
              </w:rPr>
            </w:pPr>
            <w:r>
              <w:rPr>
                <w:rFonts w:ascii="Calibri" w:eastAsia="Times New Roman" w:hAnsi="Calibri" w:cs="Times New Roman"/>
              </w:rPr>
              <w:t>Администрация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29A" w:rsidRDefault="000C529A" w:rsidP="00875B57">
            <w:pPr>
              <w:widowControl w:val="0"/>
              <w:adjustRightInd w:val="0"/>
              <w:spacing w:line="256" w:lineRule="auto"/>
              <w:jc w:val="center"/>
              <w:rPr>
                <w:rFonts w:ascii="Calibri" w:eastAsia="Times New Roman" w:hAnsi="Calibri" w:cs="Microsoft Sans Serif"/>
                <w:color w:val="000000"/>
                <w:lang w:bidi="ru-RU"/>
              </w:rPr>
            </w:pPr>
            <w:r>
              <w:rPr>
                <w:rFonts w:ascii="Calibri" w:eastAsia="Times New Roman" w:hAnsi="Calibri" w:cs="Times New Roman"/>
              </w:rPr>
              <w:t>Тип документа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29A" w:rsidRDefault="000C529A" w:rsidP="00875B57">
            <w:pPr>
              <w:adjustRightInd w:val="0"/>
              <w:spacing w:line="256" w:lineRule="auto"/>
              <w:jc w:val="center"/>
              <w:rPr>
                <w:rFonts w:ascii="Calibri" w:eastAsia="Times New Roman" w:hAnsi="Calibri" w:cs="Microsoft Sans Serif"/>
                <w:color w:val="000000"/>
                <w:lang w:bidi="ru-RU"/>
              </w:rPr>
            </w:pPr>
            <w:r>
              <w:rPr>
                <w:rFonts w:ascii="Calibri" w:eastAsia="Times New Roman" w:hAnsi="Calibri" w:cs="Times New Roman"/>
              </w:rPr>
              <w:t xml:space="preserve">Формат </w:t>
            </w:r>
          </w:p>
          <w:p w:rsidR="000C529A" w:rsidRDefault="000C529A" w:rsidP="00875B57">
            <w:pPr>
              <w:widowControl w:val="0"/>
              <w:adjustRightInd w:val="0"/>
              <w:spacing w:line="256" w:lineRule="auto"/>
              <w:jc w:val="center"/>
              <w:rPr>
                <w:rFonts w:ascii="Calibri" w:eastAsia="Times New Roman" w:hAnsi="Calibri" w:cs="Microsoft Sans Serif"/>
                <w:color w:val="000000"/>
                <w:lang w:bidi="ru-RU"/>
              </w:rPr>
            </w:pPr>
            <w:r>
              <w:rPr>
                <w:rFonts w:ascii="Calibri" w:eastAsia="Times New Roman" w:hAnsi="Calibri" w:cs="Times New Roman"/>
              </w:rPr>
              <w:t>регистрационного номера</w:t>
            </w:r>
          </w:p>
        </w:tc>
      </w:tr>
      <w:tr w:rsidR="000C529A" w:rsidTr="00875B57">
        <w:trPr>
          <w:trHeight w:val="397"/>
        </w:trPr>
        <w:tc>
          <w:tcPr>
            <w:tcW w:w="1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29A" w:rsidRDefault="000C529A" w:rsidP="00875B57">
            <w:pPr>
              <w:adjustRightInd w:val="0"/>
              <w:spacing w:line="256" w:lineRule="auto"/>
              <w:jc w:val="center"/>
              <w:rPr>
                <w:rFonts w:ascii="Calibri" w:eastAsia="Microsoft Sans Serif" w:hAnsi="Calibri" w:cs="Times New Roman"/>
                <w:color w:val="000000"/>
                <w:lang w:bidi="ru-RU"/>
              </w:rPr>
            </w:pPr>
            <w:r>
              <w:rPr>
                <w:rFonts w:ascii="Calibri" w:eastAsia="Times New Roman" w:hAnsi="Calibri" w:cs="Times New Roman"/>
              </w:rPr>
              <w:t xml:space="preserve">администрация </w:t>
            </w:r>
            <w:proofErr w:type="spellStart"/>
            <w:r>
              <w:rPr>
                <w:rFonts w:ascii="Calibri" w:eastAsia="Times New Roman" w:hAnsi="Calibri" w:cs="Times New Roman"/>
              </w:rPr>
              <w:t>Лобинского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сельсовета</w:t>
            </w:r>
          </w:p>
          <w:p w:rsidR="000C529A" w:rsidRDefault="000C529A" w:rsidP="00875B57">
            <w:pPr>
              <w:adjustRightInd w:val="0"/>
              <w:spacing w:line="256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Краснозерского района</w:t>
            </w:r>
          </w:p>
          <w:p w:rsidR="000C529A" w:rsidRDefault="000C529A" w:rsidP="00875B57">
            <w:pPr>
              <w:widowControl w:val="0"/>
              <w:adjustRightInd w:val="0"/>
              <w:spacing w:line="256" w:lineRule="auto"/>
              <w:jc w:val="center"/>
              <w:rPr>
                <w:rFonts w:ascii="Calibri" w:eastAsia="Times New Roman" w:hAnsi="Calibri" w:cs="Microsoft Sans Serif"/>
                <w:color w:val="000000"/>
                <w:lang w:bidi="ru-RU"/>
              </w:rPr>
            </w:pPr>
            <w:r>
              <w:rPr>
                <w:rFonts w:ascii="Calibri" w:eastAsia="Times New Roman" w:hAnsi="Calibri" w:cs="Times New Roman"/>
              </w:rPr>
              <w:t>Новосибирской области</w:t>
            </w:r>
          </w:p>
        </w:tc>
        <w:tc>
          <w:tcPr>
            <w:tcW w:w="1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529A" w:rsidRDefault="000C529A" w:rsidP="00875B57">
            <w:pPr>
              <w:widowControl w:val="0"/>
              <w:adjustRightInd w:val="0"/>
              <w:spacing w:line="256" w:lineRule="auto"/>
              <w:rPr>
                <w:rFonts w:ascii="Calibri" w:eastAsia="Times New Roman" w:hAnsi="Calibri" w:cs="Microsoft Sans Serif"/>
                <w:color w:val="000000"/>
                <w:lang w:bidi="ru-RU"/>
              </w:rPr>
            </w:pPr>
            <w:r>
              <w:rPr>
                <w:rFonts w:ascii="Calibri" w:eastAsia="Times New Roman" w:hAnsi="Calibri" w:cs="Times New Roman"/>
              </w:rPr>
              <w:t>Внутренние документы</w:t>
            </w:r>
          </w:p>
        </w:tc>
        <w:tc>
          <w:tcPr>
            <w:tcW w:w="18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29A" w:rsidRDefault="000C529A" w:rsidP="00875B57">
            <w:pPr>
              <w:widowControl w:val="0"/>
              <w:adjustRightInd w:val="0"/>
              <w:spacing w:line="256" w:lineRule="auto"/>
              <w:rPr>
                <w:rFonts w:ascii="Calibri" w:eastAsia="Times New Roman" w:hAnsi="Calibri" w:cs="Microsoft Sans Serif"/>
                <w:color w:val="000000"/>
                <w:lang w:bidi="ru-RU"/>
              </w:rPr>
            </w:pPr>
            <w:r>
              <w:rPr>
                <w:rFonts w:ascii="Calibri" w:eastAsia="Times New Roman" w:hAnsi="Calibri" w:cs="Times New Roman"/>
              </w:rPr>
              <w:t>Номер/78.009-Вн</w:t>
            </w:r>
          </w:p>
        </w:tc>
      </w:tr>
      <w:tr w:rsidR="000C529A" w:rsidTr="00875B57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29A" w:rsidRDefault="000C529A" w:rsidP="00875B57">
            <w:pPr>
              <w:rPr>
                <w:rFonts w:ascii="Calibri" w:eastAsia="Times New Roman" w:hAnsi="Calibri" w:cs="Microsoft Sans Serif"/>
                <w:color w:val="000000"/>
                <w:lang w:bidi="ru-RU"/>
              </w:rPr>
            </w:pP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29A" w:rsidRDefault="000C529A" w:rsidP="00875B57">
            <w:pPr>
              <w:widowControl w:val="0"/>
              <w:adjustRightInd w:val="0"/>
              <w:spacing w:line="256" w:lineRule="auto"/>
              <w:rPr>
                <w:rFonts w:ascii="Calibri" w:eastAsia="Times New Roman" w:hAnsi="Calibri" w:cs="Microsoft Sans Serif"/>
                <w:color w:val="000000"/>
                <w:lang w:bidi="ru-RU"/>
              </w:rPr>
            </w:pPr>
            <w:r>
              <w:rPr>
                <w:rFonts w:ascii="Calibri" w:eastAsia="Times New Roman" w:hAnsi="Calibri" w:cs="Times New Roman"/>
              </w:rPr>
              <w:t>Входящие документы</w:t>
            </w:r>
          </w:p>
        </w:tc>
        <w:tc>
          <w:tcPr>
            <w:tcW w:w="1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29A" w:rsidRDefault="000C529A" w:rsidP="00875B57">
            <w:pPr>
              <w:widowControl w:val="0"/>
              <w:adjustRightInd w:val="0"/>
              <w:spacing w:line="256" w:lineRule="auto"/>
              <w:rPr>
                <w:rFonts w:ascii="Calibri" w:eastAsia="Times New Roman" w:hAnsi="Calibri" w:cs="Microsoft Sans Serif"/>
                <w:color w:val="000000"/>
                <w:lang w:bidi="ru-RU"/>
              </w:rPr>
            </w:pPr>
            <w:r>
              <w:rPr>
                <w:rFonts w:ascii="Calibri" w:eastAsia="Times New Roman" w:hAnsi="Calibri" w:cs="Times New Roman"/>
              </w:rPr>
              <w:t>Номер/хх.00х-Вх</w:t>
            </w:r>
          </w:p>
        </w:tc>
      </w:tr>
      <w:tr w:rsidR="000C529A" w:rsidTr="00875B57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29A" w:rsidRDefault="000C529A" w:rsidP="00875B57">
            <w:pPr>
              <w:rPr>
                <w:rFonts w:ascii="Calibri" w:eastAsia="Times New Roman" w:hAnsi="Calibri" w:cs="Microsoft Sans Serif"/>
                <w:color w:val="000000"/>
                <w:lang w:bidi="ru-RU"/>
              </w:rPr>
            </w:pP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29A" w:rsidRDefault="000C529A" w:rsidP="00875B57">
            <w:pPr>
              <w:widowControl w:val="0"/>
              <w:adjustRightInd w:val="0"/>
              <w:spacing w:line="256" w:lineRule="auto"/>
              <w:rPr>
                <w:rFonts w:ascii="Calibri" w:eastAsia="Times New Roman" w:hAnsi="Calibri" w:cs="Microsoft Sans Serif"/>
                <w:color w:val="000000"/>
                <w:lang w:bidi="ru-RU"/>
              </w:rPr>
            </w:pPr>
            <w:r>
              <w:rPr>
                <w:rFonts w:ascii="Calibri" w:eastAsia="Times New Roman" w:hAnsi="Calibri" w:cs="Times New Roman"/>
              </w:rPr>
              <w:t>Исходящие документы</w:t>
            </w:r>
          </w:p>
        </w:tc>
        <w:tc>
          <w:tcPr>
            <w:tcW w:w="1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29A" w:rsidRDefault="000C529A" w:rsidP="00875B57">
            <w:pPr>
              <w:widowControl w:val="0"/>
              <w:adjustRightInd w:val="0"/>
              <w:spacing w:line="256" w:lineRule="auto"/>
              <w:rPr>
                <w:rFonts w:ascii="Calibri" w:eastAsia="Times New Roman" w:hAnsi="Calibri" w:cs="Microsoft Sans Serif"/>
                <w:color w:val="000000"/>
                <w:lang w:bidi="ru-RU"/>
              </w:rPr>
            </w:pPr>
            <w:r>
              <w:rPr>
                <w:rFonts w:ascii="Calibri" w:eastAsia="Times New Roman" w:hAnsi="Calibri" w:cs="Times New Roman"/>
              </w:rPr>
              <w:t>Номер/хх.00х-Исх</w:t>
            </w:r>
          </w:p>
        </w:tc>
      </w:tr>
      <w:tr w:rsidR="000C529A" w:rsidTr="00875B57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29A" w:rsidRDefault="000C529A" w:rsidP="00875B57">
            <w:pPr>
              <w:rPr>
                <w:rFonts w:ascii="Calibri" w:eastAsia="Times New Roman" w:hAnsi="Calibri" w:cs="Microsoft Sans Serif"/>
                <w:color w:val="000000"/>
                <w:lang w:bidi="ru-RU"/>
              </w:rPr>
            </w:pP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29A" w:rsidRDefault="000C529A" w:rsidP="00875B57">
            <w:pPr>
              <w:widowControl w:val="0"/>
              <w:adjustRightInd w:val="0"/>
              <w:spacing w:line="256" w:lineRule="auto"/>
              <w:rPr>
                <w:rFonts w:ascii="Calibri" w:eastAsia="Times New Roman" w:hAnsi="Calibri" w:cs="Microsoft Sans Serif"/>
                <w:color w:val="000000"/>
                <w:lang w:bidi="ru-RU"/>
              </w:rPr>
            </w:pPr>
            <w:r>
              <w:rPr>
                <w:rFonts w:ascii="Calibri" w:eastAsia="Times New Roman" w:hAnsi="Calibri" w:cs="Times New Roman"/>
              </w:rPr>
              <w:t>Организационно—распорядительные документы</w:t>
            </w:r>
          </w:p>
        </w:tc>
        <w:tc>
          <w:tcPr>
            <w:tcW w:w="1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29A" w:rsidRDefault="000C529A" w:rsidP="00875B57">
            <w:pPr>
              <w:widowControl w:val="0"/>
              <w:adjustRightInd w:val="0"/>
              <w:spacing w:line="256" w:lineRule="auto"/>
              <w:rPr>
                <w:rFonts w:ascii="Calibri" w:eastAsia="Times New Roman" w:hAnsi="Calibri" w:cs="Microsoft Sans Serif"/>
                <w:color w:val="000000"/>
                <w:lang w:bidi="ru-RU"/>
              </w:rPr>
            </w:pPr>
            <w:r>
              <w:rPr>
                <w:rFonts w:ascii="Calibri" w:eastAsia="Times New Roman" w:hAnsi="Calibri" w:cs="Times New Roman"/>
              </w:rPr>
              <w:t>Номер/хх.00х</w:t>
            </w:r>
          </w:p>
        </w:tc>
      </w:tr>
      <w:tr w:rsidR="000C529A" w:rsidTr="00875B57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29A" w:rsidRDefault="000C529A" w:rsidP="00875B57">
            <w:pPr>
              <w:rPr>
                <w:rFonts w:ascii="Calibri" w:eastAsia="Times New Roman" w:hAnsi="Calibri" w:cs="Microsoft Sans Serif"/>
                <w:color w:val="000000"/>
                <w:lang w:bidi="ru-RU"/>
              </w:rPr>
            </w:pPr>
          </w:p>
        </w:tc>
        <w:tc>
          <w:tcPr>
            <w:tcW w:w="15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29A" w:rsidRDefault="000C529A" w:rsidP="00875B57">
            <w:pPr>
              <w:widowControl w:val="0"/>
              <w:adjustRightInd w:val="0"/>
              <w:spacing w:line="256" w:lineRule="auto"/>
              <w:rPr>
                <w:rFonts w:ascii="Calibri" w:eastAsia="Times New Roman" w:hAnsi="Calibri" w:cs="Microsoft Sans Serif"/>
                <w:color w:val="000000"/>
                <w:lang w:bidi="ru-RU"/>
              </w:rPr>
            </w:pPr>
            <w:r>
              <w:rPr>
                <w:rFonts w:ascii="Calibri" w:eastAsia="Times New Roman" w:hAnsi="Calibri" w:cs="Times New Roman"/>
              </w:rPr>
              <w:t>Обращения граждан</w:t>
            </w:r>
          </w:p>
        </w:tc>
        <w:tc>
          <w:tcPr>
            <w:tcW w:w="1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29A" w:rsidRDefault="000C529A" w:rsidP="00875B57">
            <w:pPr>
              <w:widowControl w:val="0"/>
              <w:adjustRightInd w:val="0"/>
              <w:spacing w:line="256" w:lineRule="auto"/>
              <w:rPr>
                <w:rFonts w:ascii="Calibri" w:eastAsia="Times New Roman" w:hAnsi="Calibri" w:cs="Microsoft Sans Serif"/>
                <w:color w:val="000000"/>
                <w:lang w:bidi="ru-RU"/>
              </w:rPr>
            </w:pPr>
            <w:r>
              <w:rPr>
                <w:rFonts w:ascii="Calibri" w:eastAsia="Times New Roman" w:hAnsi="Calibri" w:cs="Times New Roman"/>
              </w:rPr>
              <w:t>Номер/хх.00х-ПГ</w:t>
            </w:r>
          </w:p>
        </w:tc>
      </w:tr>
      <w:tr w:rsidR="000C529A" w:rsidTr="00875B57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29A" w:rsidRDefault="000C529A" w:rsidP="00875B57">
            <w:pPr>
              <w:rPr>
                <w:rFonts w:ascii="Calibri" w:eastAsia="Times New Roman" w:hAnsi="Calibri" w:cs="Microsoft Sans Serif"/>
                <w:color w:val="000000"/>
                <w:lang w:bidi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29A" w:rsidRDefault="000C529A" w:rsidP="00875B57">
            <w:pPr>
              <w:rPr>
                <w:rFonts w:ascii="Calibri" w:eastAsia="Times New Roman" w:hAnsi="Calibri" w:cs="Microsoft Sans Serif"/>
                <w:color w:val="000000"/>
                <w:lang w:bidi="ru-RU"/>
              </w:rPr>
            </w:pPr>
          </w:p>
        </w:tc>
        <w:tc>
          <w:tcPr>
            <w:tcW w:w="1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29A" w:rsidRDefault="000C529A" w:rsidP="00875B57">
            <w:pPr>
              <w:widowControl w:val="0"/>
              <w:adjustRightInd w:val="0"/>
              <w:spacing w:line="256" w:lineRule="auto"/>
              <w:rPr>
                <w:rFonts w:ascii="Calibri" w:eastAsia="Times New Roman" w:hAnsi="Calibri" w:cs="Microsoft Sans Serif"/>
                <w:color w:val="000000"/>
                <w:lang w:bidi="ru-RU"/>
              </w:rPr>
            </w:pPr>
            <w:r>
              <w:rPr>
                <w:rFonts w:ascii="Calibri" w:eastAsia="Times New Roman" w:hAnsi="Calibri" w:cs="Times New Roman"/>
              </w:rPr>
              <w:t>Номер/хх.00х-ЛП</w:t>
            </w:r>
          </w:p>
        </w:tc>
      </w:tr>
      <w:tr w:rsidR="000C529A" w:rsidTr="00875B57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29A" w:rsidRDefault="000C529A" w:rsidP="00875B57">
            <w:pPr>
              <w:rPr>
                <w:rFonts w:ascii="Calibri" w:eastAsia="Times New Roman" w:hAnsi="Calibri" w:cs="Microsoft Sans Serif"/>
                <w:color w:val="000000"/>
                <w:lang w:bidi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29A" w:rsidRDefault="000C529A" w:rsidP="00875B57">
            <w:pPr>
              <w:rPr>
                <w:rFonts w:ascii="Calibri" w:eastAsia="Times New Roman" w:hAnsi="Calibri" w:cs="Microsoft Sans Serif"/>
                <w:color w:val="000000"/>
                <w:lang w:bidi="ru-RU"/>
              </w:rPr>
            </w:pPr>
          </w:p>
        </w:tc>
        <w:tc>
          <w:tcPr>
            <w:tcW w:w="1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29A" w:rsidRDefault="000C529A" w:rsidP="00875B57">
            <w:pPr>
              <w:widowControl w:val="0"/>
              <w:adjustRightInd w:val="0"/>
              <w:spacing w:line="256" w:lineRule="auto"/>
              <w:rPr>
                <w:rFonts w:ascii="Calibri" w:eastAsia="Times New Roman" w:hAnsi="Calibri" w:cs="Microsoft Sans Serif"/>
                <w:color w:val="000000"/>
                <w:lang w:bidi="ru-RU"/>
              </w:rPr>
            </w:pPr>
            <w:r>
              <w:rPr>
                <w:rFonts w:ascii="Calibri" w:eastAsia="Times New Roman" w:hAnsi="Calibri" w:cs="Times New Roman"/>
              </w:rPr>
              <w:t>Номер/хх.00х-УП</w:t>
            </w:r>
            <w:r>
              <w:rPr>
                <w:rFonts w:ascii="Calibri" w:eastAsia="Times New Roman" w:hAnsi="Calibri" w:cs="Times New Roman"/>
              </w:rPr>
              <w:br/>
              <w:t>Номер/хх.00х-Пр</w:t>
            </w:r>
          </w:p>
        </w:tc>
      </w:tr>
    </w:tbl>
    <w:p w:rsidR="004E5157" w:rsidRDefault="004E5157" w:rsidP="004E5157">
      <w:pPr>
        <w:rPr>
          <w:rFonts w:ascii="Times New Roman" w:hAnsi="Times New Roman" w:cs="Times New Roman"/>
        </w:rPr>
      </w:pPr>
    </w:p>
    <w:p w:rsidR="009E606E" w:rsidRDefault="009E606E" w:rsidP="009E606E">
      <w:pPr>
        <w:pStyle w:val="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</w:p>
    <w:p w:rsidR="009E606E" w:rsidRDefault="009E606E" w:rsidP="009E606E">
      <w:pPr>
        <w:pStyle w:val="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ЛОБИНСКОГО СЕЛЬСОВЕТА</w:t>
      </w:r>
    </w:p>
    <w:p w:rsidR="009E606E" w:rsidRDefault="009E606E" w:rsidP="009E606E">
      <w:pPr>
        <w:pStyle w:val="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КРАСНОЗЕРСКОГО РАЙОНА </w:t>
      </w:r>
    </w:p>
    <w:p w:rsidR="009E606E" w:rsidRDefault="009E606E" w:rsidP="009E606E">
      <w:pPr>
        <w:pStyle w:val="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9E606E" w:rsidRDefault="009E606E" w:rsidP="009E606E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9E606E" w:rsidRDefault="009E606E" w:rsidP="009E606E">
      <w:pPr>
        <w:pStyle w:val="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РАСПОРЯЖЕНИЕ</w:t>
      </w:r>
    </w:p>
    <w:p w:rsidR="009E606E" w:rsidRPr="008A622F" w:rsidRDefault="009E606E" w:rsidP="009E606E">
      <w:pPr>
        <w:rPr>
          <w:sz w:val="28"/>
          <w:szCs w:val="28"/>
        </w:rPr>
      </w:pPr>
    </w:p>
    <w:p w:rsidR="009E606E" w:rsidRPr="008A622F" w:rsidRDefault="009E606E" w:rsidP="009E606E">
      <w:pPr>
        <w:rPr>
          <w:sz w:val="28"/>
          <w:szCs w:val="28"/>
        </w:rPr>
      </w:pPr>
      <w:r>
        <w:rPr>
          <w:sz w:val="28"/>
          <w:szCs w:val="28"/>
        </w:rPr>
        <w:t xml:space="preserve">от 30.04.2020 </w:t>
      </w:r>
      <w:r w:rsidRPr="008A622F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обино</w:t>
      </w:r>
      <w:proofErr w:type="spellEnd"/>
      <w:r w:rsidRPr="008A622F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   № 13-р</w:t>
      </w:r>
    </w:p>
    <w:p w:rsidR="009E606E" w:rsidRDefault="009E606E" w:rsidP="009E606E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E606E" w:rsidRPr="00CF0405" w:rsidRDefault="009E606E" w:rsidP="009E606E">
      <w:pPr>
        <w:rPr>
          <w:sz w:val="28"/>
          <w:szCs w:val="28"/>
        </w:rPr>
      </w:pPr>
      <w:r>
        <w:rPr>
          <w:sz w:val="28"/>
          <w:szCs w:val="28"/>
        </w:rPr>
        <w:t xml:space="preserve">О мерах по реализации находящимися в ведении министерства культуры Новосибирской области организациями Указа Президента Российской Федерации от 02.04.2020г №239 «О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(</w:t>
      </w:r>
      <w:r>
        <w:rPr>
          <w:sz w:val="28"/>
          <w:szCs w:val="28"/>
          <w:lang w:val="en-US"/>
        </w:rPr>
        <w:t>COVID</w:t>
      </w:r>
      <w:r w:rsidRPr="00CF0405">
        <w:rPr>
          <w:sz w:val="28"/>
          <w:szCs w:val="28"/>
        </w:rPr>
        <w:t>-19)</w:t>
      </w:r>
    </w:p>
    <w:p w:rsidR="009E606E" w:rsidRDefault="009E606E" w:rsidP="009E606E">
      <w:pPr>
        <w:rPr>
          <w:sz w:val="28"/>
          <w:szCs w:val="28"/>
        </w:rPr>
      </w:pPr>
    </w:p>
    <w:p w:rsidR="009E606E" w:rsidRDefault="009E606E" w:rsidP="009E606E">
      <w:pPr>
        <w:shd w:val="clear" w:color="auto" w:fill="FFFFFF"/>
        <w:ind w:firstLine="567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соответствии с Указом президента Российской Федерации от 02.04. 2020г  №239 «О мерах по обеспечению санитарно-эпидемиологического благополучия населения на территории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 в связи с распространением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(</w:t>
      </w:r>
      <w:r>
        <w:rPr>
          <w:sz w:val="28"/>
          <w:szCs w:val="28"/>
          <w:lang w:val="en-US"/>
        </w:rPr>
        <w:t>COVID</w:t>
      </w:r>
      <w:r w:rsidRPr="00865356">
        <w:rPr>
          <w:sz w:val="28"/>
          <w:szCs w:val="28"/>
        </w:rPr>
        <w:t>-19)</w:t>
      </w:r>
      <w:r>
        <w:rPr>
          <w:sz w:val="28"/>
          <w:szCs w:val="28"/>
        </w:rPr>
        <w:t>:</w:t>
      </w:r>
    </w:p>
    <w:p w:rsidR="009E606E" w:rsidRPr="00BC0AFE" w:rsidRDefault="009E606E" w:rsidP="009E606E">
      <w:pPr>
        <w:shd w:val="clear" w:color="auto" w:fill="FFFFFF"/>
        <w:ind w:firstLine="567"/>
        <w:textAlignment w:val="baseline"/>
        <w:rPr>
          <w:sz w:val="28"/>
          <w:szCs w:val="28"/>
        </w:rPr>
      </w:pPr>
    </w:p>
    <w:p w:rsidR="009E606E" w:rsidRPr="00BC0AFE" w:rsidRDefault="009E606E" w:rsidP="009E606E">
      <w:pPr>
        <w:rPr>
          <w:sz w:val="28"/>
          <w:szCs w:val="28"/>
        </w:rPr>
      </w:pPr>
      <w:r w:rsidRPr="00BC0AFE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Установить </w:t>
      </w:r>
      <w:r>
        <w:rPr>
          <w:b/>
          <w:color w:val="000000"/>
          <w:sz w:val="28"/>
          <w:szCs w:val="28"/>
        </w:rPr>
        <w:t>с 1</w:t>
      </w:r>
      <w:r w:rsidRPr="00865356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мая</w:t>
      </w:r>
      <w:r w:rsidRPr="00865356">
        <w:rPr>
          <w:b/>
          <w:color w:val="000000"/>
          <w:sz w:val="28"/>
          <w:szCs w:val="28"/>
        </w:rPr>
        <w:t xml:space="preserve"> по </w:t>
      </w:r>
      <w:r>
        <w:rPr>
          <w:b/>
          <w:color w:val="000000"/>
          <w:sz w:val="28"/>
          <w:szCs w:val="28"/>
        </w:rPr>
        <w:t>11</w:t>
      </w:r>
      <w:r w:rsidRPr="00865356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мая</w:t>
      </w:r>
      <w:r w:rsidRPr="00865356">
        <w:rPr>
          <w:b/>
          <w:color w:val="000000"/>
          <w:sz w:val="28"/>
          <w:szCs w:val="28"/>
        </w:rPr>
        <w:t xml:space="preserve"> 2020г</w:t>
      </w:r>
      <w:r>
        <w:rPr>
          <w:color w:val="000000"/>
          <w:sz w:val="28"/>
          <w:szCs w:val="28"/>
        </w:rPr>
        <w:t xml:space="preserve"> нерабочие дни с сохранением         за работниками заработной платы МКУК </w:t>
      </w:r>
      <w:proofErr w:type="spellStart"/>
      <w:r>
        <w:rPr>
          <w:color w:val="000000"/>
          <w:sz w:val="28"/>
          <w:szCs w:val="28"/>
        </w:rPr>
        <w:t>Лобинский</w:t>
      </w:r>
      <w:proofErr w:type="spellEnd"/>
      <w:r>
        <w:rPr>
          <w:color w:val="000000"/>
          <w:sz w:val="28"/>
          <w:szCs w:val="28"/>
        </w:rPr>
        <w:t xml:space="preserve"> КДЦ.</w:t>
      </w:r>
    </w:p>
    <w:p w:rsidR="009E606E" w:rsidRPr="00FD7764" w:rsidRDefault="009E606E" w:rsidP="009E606E">
      <w:pPr>
        <w:rPr>
          <w:sz w:val="28"/>
          <w:szCs w:val="28"/>
        </w:rPr>
      </w:pPr>
      <w:r w:rsidRPr="005A7825">
        <w:rPr>
          <w:color w:val="000000"/>
          <w:sz w:val="28"/>
          <w:szCs w:val="28"/>
        </w:rPr>
        <w:t>2.</w:t>
      </w:r>
      <w:r w:rsidRPr="00BC0AFE"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Нерабочие дни не являются временем для отдыха, путешествий.</w:t>
      </w:r>
    </w:p>
    <w:p w:rsidR="009E606E" w:rsidRPr="00155CFB" w:rsidRDefault="009E606E" w:rsidP="009E606E">
      <w:pPr>
        <w:rPr>
          <w:sz w:val="28"/>
          <w:szCs w:val="28"/>
        </w:rPr>
      </w:pPr>
      <w:r>
        <w:rPr>
          <w:sz w:val="28"/>
          <w:szCs w:val="28"/>
        </w:rPr>
        <w:t>3. Нарушителей данного распоряжения будут наказывать штрафом.</w:t>
      </w:r>
    </w:p>
    <w:p w:rsidR="009E606E" w:rsidRDefault="009E606E" w:rsidP="009E606E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Pr="00BC0AFE">
        <w:rPr>
          <w:sz w:val="28"/>
          <w:szCs w:val="28"/>
        </w:rPr>
        <w:t>. </w:t>
      </w:r>
      <w:proofErr w:type="gramStart"/>
      <w:r w:rsidRPr="00BC0AFE">
        <w:rPr>
          <w:sz w:val="28"/>
          <w:szCs w:val="28"/>
        </w:rPr>
        <w:t>Контроль за</w:t>
      </w:r>
      <w:proofErr w:type="gramEnd"/>
      <w:r w:rsidRPr="00BC0AFE">
        <w:rPr>
          <w:sz w:val="28"/>
          <w:szCs w:val="28"/>
        </w:rPr>
        <w:t xml:space="preserve"> исполнением настоящего</w:t>
      </w:r>
      <w:r>
        <w:rPr>
          <w:sz w:val="28"/>
          <w:szCs w:val="28"/>
        </w:rPr>
        <w:t xml:space="preserve"> распоряжения возложить</w:t>
      </w:r>
    </w:p>
    <w:p w:rsidR="009E606E" w:rsidRPr="00BC0AFE" w:rsidRDefault="009E606E" w:rsidP="009E606E">
      <w:pPr>
        <w:rPr>
          <w:sz w:val="28"/>
          <w:szCs w:val="28"/>
        </w:rPr>
      </w:pPr>
      <w:r>
        <w:rPr>
          <w:sz w:val="28"/>
          <w:szCs w:val="28"/>
        </w:rPr>
        <w:t xml:space="preserve"> на  Яковлеву Т.А. директора МКУК </w:t>
      </w:r>
      <w:proofErr w:type="spellStart"/>
      <w:r>
        <w:rPr>
          <w:sz w:val="28"/>
          <w:szCs w:val="28"/>
        </w:rPr>
        <w:t>Лобинский</w:t>
      </w:r>
      <w:proofErr w:type="spellEnd"/>
      <w:r>
        <w:rPr>
          <w:sz w:val="28"/>
          <w:szCs w:val="28"/>
        </w:rPr>
        <w:t xml:space="preserve"> КДЦ.</w:t>
      </w:r>
      <w:r w:rsidRPr="00BC0AFE">
        <w:rPr>
          <w:sz w:val="28"/>
          <w:szCs w:val="28"/>
        </w:rPr>
        <w:t xml:space="preserve">  </w:t>
      </w:r>
    </w:p>
    <w:p w:rsidR="009E606E" w:rsidRDefault="009E606E" w:rsidP="009E606E">
      <w:pPr>
        <w:pStyle w:val="1"/>
        <w:rPr>
          <w:b/>
          <w:color w:val="000000"/>
          <w:szCs w:val="28"/>
        </w:rPr>
      </w:pPr>
      <w:r>
        <w:rPr>
          <w:b/>
          <w:color w:val="000000"/>
          <w:szCs w:val="28"/>
        </w:rPr>
        <w:t> </w:t>
      </w:r>
    </w:p>
    <w:p w:rsidR="009E606E" w:rsidRPr="00E83CF6" w:rsidRDefault="009E606E" w:rsidP="009E606E"/>
    <w:p w:rsidR="009E606E" w:rsidRDefault="009E606E" w:rsidP="009E606E">
      <w:pPr>
        <w:rPr>
          <w:sz w:val="28"/>
          <w:szCs w:val="28"/>
        </w:rPr>
      </w:pPr>
    </w:p>
    <w:p w:rsidR="009E606E" w:rsidRDefault="009E606E" w:rsidP="009E606E">
      <w:pPr>
        <w:jc w:val="center"/>
        <w:rPr>
          <w:sz w:val="28"/>
          <w:szCs w:val="28"/>
        </w:rPr>
      </w:pPr>
    </w:p>
    <w:p w:rsidR="009E606E" w:rsidRPr="007F1CB7" w:rsidRDefault="009E606E" w:rsidP="009E606E">
      <w:pPr>
        <w:pStyle w:val="a3"/>
        <w:jc w:val="left"/>
        <w:rPr>
          <w:szCs w:val="28"/>
        </w:rPr>
      </w:pPr>
      <w:r w:rsidRPr="007F1CB7">
        <w:rPr>
          <w:szCs w:val="28"/>
        </w:rPr>
        <w:t xml:space="preserve">Глава </w:t>
      </w:r>
      <w:proofErr w:type="spellStart"/>
      <w:r>
        <w:rPr>
          <w:szCs w:val="28"/>
        </w:rPr>
        <w:t>Лобинского</w:t>
      </w:r>
      <w:proofErr w:type="spellEnd"/>
      <w:r w:rsidRPr="007F1CB7">
        <w:rPr>
          <w:szCs w:val="28"/>
        </w:rPr>
        <w:t xml:space="preserve">  сельсовета</w:t>
      </w:r>
      <w:r w:rsidRPr="007F1CB7">
        <w:rPr>
          <w:szCs w:val="28"/>
        </w:rPr>
        <w:tab/>
      </w:r>
      <w:r w:rsidRPr="007F1CB7">
        <w:rPr>
          <w:szCs w:val="28"/>
        </w:rPr>
        <w:tab/>
        <w:t xml:space="preserve"> </w:t>
      </w:r>
    </w:p>
    <w:p w:rsidR="009E606E" w:rsidRPr="007F1CB7" w:rsidRDefault="009E606E" w:rsidP="009E606E">
      <w:pPr>
        <w:pStyle w:val="a3"/>
        <w:jc w:val="left"/>
        <w:rPr>
          <w:szCs w:val="28"/>
        </w:rPr>
      </w:pPr>
      <w:r w:rsidRPr="007F1CB7">
        <w:rPr>
          <w:szCs w:val="28"/>
        </w:rPr>
        <w:t xml:space="preserve">Краснозерского района  </w:t>
      </w:r>
    </w:p>
    <w:p w:rsidR="009E606E" w:rsidRDefault="009E606E" w:rsidP="009E606E">
      <w:pPr>
        <w:tabs>
          <w:tab w:val="left" w:pos="3918"/>
        </w:tabs>
        <w:rPr>
          <w:sz w:val="28"/>
          <w:szCs w:val="28"/>
        </w:rPr>
      </w:pPr>
      <w:r w:rsidRPr="007F1CB7">
        <w:rPr>
          <w:sz w:val="28"/>
          <w:szCs w:val="28"/>
        </w:rPr>
        <w:t xml:space="preserve">Новосибирской области                                             </w:t>
      </w:r>
      <w:proofErr w:type="spellStart"/>
      <w:r>
        <w:rPr>
          <w:sz w:val="28"/>
          <w:szCs w:val="28"/>
        </w:rPr>
        <w:t>Ю.А.Довгаль</w:t>
      </w:r>
      <w:proofErr w:type="spellEnd"/>
      <w:r w:rsidRPr="007F1CB7">
        <w:rPr>
          <w:sz w:val="28"/>
          <w:szCs w:val="28"/>
        </w:rPr>
        <w:t xml:space="preserve">       </w:t>
      </w:r>
    </w:p>
    <w:p w:rsidR="009E606E" w:rsidRPr="004E5157" w:rsidRDefault="009E606E" w:rsidP="004E5157">
      <w:pPr>
        <w:rPr>
          <w:rFonts w:ascii="Times New Roman" w:hAnsi="Times New Roman" w:cs="Times New Roman"/>
        </w:rPr>
      </w:pPr>
    </w:p>
    <w:sectPr w:rsidR="009E606E" w:rsidRPr="004E5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proofState w:spelling="clean" w:grammar="clean"/>
  <w:defaultTabStop w:val="708"/>
  <w:characterSpacingControl w:val="doNotCompress"/>
  <w:compat>
    <w:useFELayout/>
  </w:compat>
  <w:rsids>
    <w:rsidRoot w:val="004E5157"/>
    <w:rsid w:val="000C529A"/>
    <w:rsid w:val="004E5157"/>
    <w:rsid w:val="009E6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E515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5157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rsid w:val="004E515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4E5157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Без интервала1"/>
    <w:uiPriority w:val="1"/>
    <w:qFormat/>
    <w:rsid w:val="004E515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basedOn w:val="a"/>
    <w:next w:val="a"/>
    <w:rsid w:val="000C529A"/>
    <w:pPr>
      <w:suppressAutoHyphens/>
      <w:autoSpaceDE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952</Words>
  <Characters>5429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5</cp:revision>
  <dcterms:created xsi:type="dcterms:W3CDTF">2021-01-19T06:33:00Z</dcterms:created>
  <dcterms:modified xsi:type="dcterms:W3CDTF">2021-01-19T06:36:00Z</dcterms:modified>
</cp:coreProperties>
</file>