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4C2C" w:rsidRDefault="009E4C2C" w:rsidP="00D42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</w:p>
    <w:p w:rsidR="004D1001" w:rsidRPr="00AB1DE1" w:rsidRDefault="009E4C2C" w:rsidP="00D4263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1001" w:rsidRPr="00AB1DE1">
        <w:rPr>
          <w:rFonts w:ascii="Times New Roman" w:hAnsi="Times New Roman" w:cs="Times New Roman"/>
          <w:sz w:val="28"/>
          <w:szCs w:val="28"/>
        </w:rPr>
        <w:t>СОВЕТ ДЕПУТАТОВ</w:t>
      </w:r>
      <w:r w:rsidR="00D42630" w:rsidRPr="00AB1DE1">
        <w:rPr>
          <w:rFonts w:ascii="Times New Roman" w:hAnsi="Times New Roman" w:cs="Times New Roman"/>
          <w:sz w:val="28"/>
          <w:szCs w:val="28"/>
        </w:rPr>
        <w:t xml:space="preserve"> ЛОБИНСКОГО </w:t>
      </w:r>
      <w:r w:rsidR="004D1001" w:rsidRPr="00AB1DE1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1001" w:rsidRPr="00AB1DE1" w:rsidRDefault="004D1001" w:rsidP="00D42630">
      <w:pPr>
        <w:tabs>
          <w:tab w:val="left" w:pos="6448"/>
          <w:tab w:val="right" w:pos="935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B1DE1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4D1001" w:rsidRPr="00AB1DE1" w:rsidRDefault="004D1001" w:rsidP="00D426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DE1">
        <w:rPr>
          <w:rFonts w:ascii="Times New Roman" w:hAnsi="Times New Roman" w:cs="Times New Roman"/>
          <w:sz w:val="28"/>
          <w:szCs w:val="28"/>
        </w:rPr>
        <w:t>/</w:t>
      </w:r>
      <w:r w:rsidR="004130AA">
        <w:rPr>
          <w:rFonts w:ascii="Times New Roman" w:hAnsi="Times New Roman" w:cs="Times New Roman"/>
          <w:sz w:val="28"/>
          <w:szCs w:val="28"/>
        </w:rPr>
        <w:t xml:space="preserve">шестого </w:t>
      </w:r>
      <w:r w:rsidRPr="00AB1DE1">
        <w:rPr>
          <w:rFonts w:ascii="Times New Roman" w:hAnsi="Times New Roman" w:cs="Times New Roman"/>
          <w:sz w:val="28"/>
          <w:szCs w:val="28"/>
        </w:rPr>
        <w:t xml:space="preserve"> созыва/</w:t>
      </w:r>
    </w:p>
    <w:p w:rsidR="004D1001" w:rsidRPr="00AB1DE1" w:rsidRDefault="004D1001" w:rsidP="004D10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AB1DE1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AB1DE1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4D1001" w:rsidRPr="00AB1DE1" w:rsidRDefault="004130AA" w:rsidP="00D4263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Десятой</w:t>
      </w:r>
      <w:r w:rsidR="00AB1DE1" w:rsidRPr="00AB1DE1">
        <w:rPr>
          <w:rFonts w:ascii="Times New Roman" w:hAnsi="Times New Roman" w:cs="Times New Roman"/>
          <w:sz w:val="28"/>
          <w:szCs w:val="28"/>
        </w:rPr>
        <w:t xml:space="preserve"> очередной</w:t>
      </w:r>
      <w:r w:rsidR="004B590F" w:rsidRPr="00AB1DE1">
        <w:rPr>
          <w:rFonts w:ascii="Times New Roman" w:hAnsi="Times New Roman" w:cs="Times New Roman"/>
          <w:sz w:val="28"/>
          <w:szCs w:val="28"/>
        </w:rPr>
        <w:t xml:space="preserve"> сесси</w:t>
      </w:r>
      <w:r w:rsidR="00AB1DE1" w:rsidRPr="00AB1DE1">
        <w:rPr>
          <w:rFonts w:ascii="Times New Roman" w:hAnsi="Times New Roman" w:cs="Times New Roman"/>
          <w:sz w:val="28"/>
          <w:szCs w:val="28"/>
        </w:rPr>
        <w:t>и</w:t>
      </w:r>
    </w:p>
    <w:p w:rsidR="004D1001" w:rsidRPr="00AB1DE1" w:rsidRDefault="004130AA" w:rsidP="00D4263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</w:t>
      </w:r>
      <w:r w:rsidR="00AB1DE1" w:rsidRPr="00AB1DE1">
        <w:rPr>
          <w:rFonts w:ascii="Times New Roman" w:hAnsi="Times New Roman" w:cs="Times New Roman"/>
          <w:sz w:val="28"/>
          <w:szCs w:val="28"/>
        </w:rPr>
        <w:t>.</w:t>
      </w:r>
      <w:r w:rsidR="00D42630" w:rsidRPr="00AB1DE1">
        <w:rPr>
          <w:rFonts w:ascii="Times New Roman" w:hAnsi="Times New Roman" w:cs="Times New Roman"/>
          <w:sz w:val="28"/>
          <w:szCs w:val="28"/>
        </w:rPr>
        <w:t>0</w:t>
      </w:r>
      <w:r w:rsidR="00AB1DE1" w:rsidRPr="00AB1DE1">
        <w:rPr>
          <w:rFonts w:ascii="Times New Roman" w:hAnsi="Times New Roman" w:cs="Times New Roman"/>
          <w:sz w:val="28"/>
          <w:szCs w:val="28"/>
        </w:rPr>
        <w:t>5</w:t>
      </w:r>
      <w:r w:rsidR="00D42630" w:rsidRPr="00AB1DE1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AB1DE1" w:rsidRPr="00AB1DE1">
        <w:rPr>
          <w:rFonts w:ascii="Times New Roman" w:hAnsi="Times New Roman" w:cs="Times New Roman"/>
          <w:sz w:val="28"/>
          <w:szCs w:val="28"/>
        </w:rPr>
        <w:t>г.</w:t>
      </w:r>
      <w:r w:rsidR="00AB1DE1">
        <w:rPr>
          <w:rFonts w:ascii="Times New Roman" w:hAnsi="Times New Roman" w:cs="Times New Roman"/>
          <w:sz w:val="28"/>
          <w:szCs w:val="28"/>
        </w:rPr>
        <w:t xml:space="preserve"> </w:t>
      </w:r>
      <w:r w:rsidR="00AB1DE1">
        <w:rPr>
          <w:rFonts w:ascii="Times New Roman" w:hAnsi="Times New Roman" w:cs="Times New Roman"/>
          <w:sz w:val="28"/>
          <w:szCs w:val="28"/>
        </w:rPr>
        <w:tab/>
      </w:r>
      <w:r w:rsidR="00AB1DE1">
        <w:rPr>
          <w:rFonts w:ascii="Times New Roman" w:hAnsi="Times New Roman" w:cs="Times New Roman"/>
          <w:sz w:val="28"/>
          <w:szCs w:val="28"/>
        </w:rPr>
        <w:tab/>
      </w:r>
      <w:r w:rsidR="00AB1DE1">
        <w:rPr>
          <w:rFonts w:ascii="Times New Roman" w:hAnsi="Times New Roman" w:cs="Times New Roman"/>
          <w:sz w:val="28"/>
          <w:szCs w:val="28"/>
        </w:rPr>
        <w:tab/>
      </w:r>
      <w:r w:rsidR="00D42630" w:rsidRPr="00AB1DE1">
        <w:rPr>
          <w:rFonts w:ascii="Times New Roman" w:hAnsi="Times New Roman" w:cs="Times New Roman"/>
          <w:sz w:val="28"/>
          <w:szCs w:val="28"/>
        </w:rPr>
        <w:t xml:space="preserve"> с. </w:t>
      </w:r>
      <w:proofErr w:type="spellStart"/>
      <w:r w:rsidR="00D42630" w:rsidRPr="00AB1DE1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="00D42630" w:rsidRPr="00AB1DE1">
        <w:rPr>
          <w:rFonts w:ascii="Times New Roman" w:hAnsi="Times New Roman" w:cs="Times New Roman"/>
          <w:sz w:val="28"/>
          <w:szCs w:val="28"/>
        </w:rPr>
        <w:tab/>
      </w:r>
      <w:r w:rsidR="00D42630" w:rsidRPr="00AB1DE1">
        <w:rPr>
          <w:rFonts w:ascii="Times New Roman" w:hAnsi="Times New Roman" w:cs="Times New Roman"/>
          <w:sz w:val="28"/>
          <w:szCs w:val="28"/>
        </w:rPr>
        <w:tab/>
      </w:r>
      <w:r w:rsidR="00D42630" w:rsidRPr="00AB1DE1">
        <w:rPr>
          <w:rFonts w:ascii="Times New Roman" w:hAnsi="Times New Roman" w:cs="Times New Roman"/>
          <w:sz w:val="28"/>
          <w:szCs w:val="28"/>
        </w:rPr>
        <w:tab/>
      </w:r>
      <w:r w:rsidR="00D42630" w:rsidRPr="00AB1DE1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</w:p>
    <w:p w:rsidR="004D1001" w:rsidRPr="00AB1DE1" w:rsidRDefault="004D1001" w:rsidP="008D0B84">
      <w:pPr>
        <w:spacing w:after="0" w:line="240" w:lineRule="auto"/>
        <w:ind w:right="3117"/>
        <w:contextualSpacing/>
        <w:rPr>
          <w:rFonts w:ascii="Times New Roman" w:hAnsi="Times New Roman" w:cs="Times New Roman"/>
          <w:sz w:val="28"/>
          <w:szCs w:val="28"/>
        </w:rPr>
      </w:pPr>
      <w:r w:rsidRPr="00AB1DE1">
        <w:rPr>
          <w:rFonts w:ascii="Times New Roman" w:hAnsi="Times New Roman" w:cs="Times New Roman"/>
          <w:sz w:val="28"/>
          <w:szCs w:val="28"/>
        </w:rPr>
        <w:t xml:space="preserve">О выполнении плана социально-экономического развития </w:t>
      </w:r>
      <w:proofErr w:type="spellStart"/>
      <w:r w:rsidR="00D42630" w:rsidRPr="00AB1DE1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AB1DE1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="00416922" w:rsidRPr="00AB1DE1">
        <w:rPr>
          <w:rFonts w:ascii="Times New Roman" w:hAnsi="Times New Roman" w:cs="Times New Roman"/>
          <w:sz w:val="28"/>
          <w:szCs w:val="28"/>
        </w:rPr>
        <w:t>за 20</w:t>
      </w:r>
      <w:r w:rsidR="004130AA">
        <w:rPr>
          <w:rFonts w:ascii="Times New Roman" w:hAnsi="Times New Roman" w:cs="Times New Roman"/>
          <w:sz w:val="28"/>
          <w:szCs w:val="28"/>
        </w:rPr>
        <w:t>20</w:t>
      </w:r>
      <w:r w:rsidR="00416922" w:rsidRPr="00AB1DE1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16922" w:rsidRPr="00D42630" w:rsidRDefault="00416922" w:rsidP="008D0B84">
      <w:pPr>
        <w:spacing w:after="0"/>
        <w:ind w:right="3117"/>
        <w:contextualSpacing/>
        <w:rPr>
          <w:rFonts w:ascii="Times New Roman" w:hAnsi="Times New Roman" w:cs="Times New Roman"/>
          <w:sz w:val="24"/>
          <w:szCs w:val="24"/>
        </w:rPr>
      </w:pPr>
    </w:p>
    <w:p w:rsidR="00AB1DE1" w:rsidRPr="00AB1DE1" w:rsidRDefault="00AB1DE1" w:rsidP="00AB1D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Pr="00AB1DE1">
        <w:rPr>
          <w:rFonts w:ascii="Times New Roman" w:hAnsi="Times New Roman" w:cs="Times New Roman"/>
          <w:sz w:val="28"/>
          <w:szCs w:val="28"/>
        </w:rPr>
        <w:t xml:space="preserve">Заслушав информацию </w:t>
      </w:r>
      <w:r>
        <w:rPr>
          <w:rFonts w:ascii="Times New Roman" w:hAnsi="Times New Roman" w:cs="Times New Roman"/>
          <w:sz w:val="28"/>
          <w:szCs w:val="28"/>
        </w:rPr>
        <w:t xml:space="preserve"> 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AB1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Коваль Ларисы Викторовны</w:t>
      </w:r>
      <w:proofErr w:type="gramEnd"/>
      <w:r w:rsidRPr="00AB1DE1">
        <w:rPr>
          <w:rFonts w:ascii="Times New Roman" w:hAnsi="Times New Roman" w:cs="Times New Roman"/>
          <w:sz w:val="28"/>
          <w:szCs w:val="28"/>
        </w:rPr>
        <w:t xml:space="preserve"> «О выполнении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B1DE1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за 20</w:t>
      </w:r>
      <w:r w:rsidR="004130AA">
        <w:rPr>
          <w:rFonts w:ascii="Times New Roman" w:hAnsi="Times New Roman" w:cs="Times New Roman"/>
          <w:sz w:val="28"/>
          <w:szCs w:val="28"/>
        </w:rPr>
        <w:t>20</w:t>
      </w:r>
      <w:r w:rsidRPr="00AB1DE1">
        <w:rPr>
          <w:rFonts w:ascii="Times New Roman" w:hAnsi="Times New Roman" w:cs="Times New Roman"/>
          <w:sz w:val="28"/>
          <w:szCs w:val="28"/>
        </w:rPr>
        <w:t xml:space="preserve"> год», Совет депутатов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="008D0B84">
        <w:rPr>
          <w:rFonts w:ascii="Times New Roman" w:hAnsi="Times New Roman" w:cs="Times New Roman"/>
          <w:sz w:val="28"/>
          <w:szCs w:val="28"/>
        </w:rPr>
        <w:t xml:space="preserve">     </w:t>
      </w:r>
      <w:r w:rsidRPr="00AB1DE1">
        <w:rPr>
          <w:rFonts w:ascii="Times New Roman" w:hAnsi="Times New Roman" w:cs="Times New Roman"/>
          <w:sz w:val="28"/>
          <w:szCs w:val="28"/>
        </w:rPr>
        <w:t>РЕШИЛ:</w:t>
      </w:r>
    </w:p>
    <w:p w:rsidR="00AB1DE1" w:rsidRPr="00AB1DE1" w:rsidRDefault="00AB1DE1" w:rsidP="00AB1D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1DE1">
        <w:rPr>
          <w:rFonts w:ascii="Times New Roman" w:hAnsi="Times New Roman" w:cs="Times New Roman"/>
          <w:sz w:val="28"/>
          <w:szCs w:val="28"/>
        </w:rPr>
        <w:t xml:space="preserve">1.Информацию </w:t>
      </w:r>
      <w:r>
        <w:rPr>
          <w:rFonts w:ascii="Times New Roman" w:hAnsi="Times New Roman" w:cs="Times New Roman"/>
          <w:sz w:val="28"/>
          <w:szCs w:val="28"/>
        </w:rPr>
        <w:t xml:space="preserve">заместителя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 </w:t>
      </w:r>
      <w:r w:rsidRPr="00AB1D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Коваль Ларисы Викторовны</w:t>
      </w:r>
      <w:r w:rsidRPr="00AB1DE1">
        <w:rPr>
          <w:rFonts w:ascii="Times New Roman" w:hAnsi="Times New Roman" w:cs="Times New Roman"/>
          <w:sz w:val="28"/>
          <w:szCs w:val="28"/>
        </w:rPr>
        <w:t xml:space="preserve"> «О выполнении плана социально-экономического развития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AB1DE1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за 20</w:t>
      </w:r>
      <w:r w:rsidR="004130AA">
        <w:rPr>
          <w:rFonts w:ascii="Times New Roman" w:hAnsi="Times New Roman" w:cs="Times New Roman"/>
          <w:sz w:val="28"/>
          <w:szCs w:val="28"/>
        </w:rPr>
        <w:t>20</w:t>
      </w:r>
      <w:r w:rsidRPr="00AB1DE1">
        <w:rPr>
          <w:rFonts w:ascii="Times New Roman" w:hAnsi="Times New Roman" w:cs="Times New Roman"/>
          <w:sz w:val="28"/>
          <w:szCs w:val="28"/>
        </w:rPr>
        <w:t xml:space="preserve"> год» принять к сведению.</w:t>
      </w:r>
    </w:p>
    <w:p w:rsidR="00AB1DE1" w:rsidRPr="00AB1DE1" w:rsidRDefault="00AB1DE1" w:rsidP="00AB1D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1DE1">
        <w:rPr>
          <w:rFonts w:ascii="Times New Roman" w:hAnsi="Times New Roman" w:cs="Times New Roman"/>
          <w:sz w:val="28"/>
          <w:szCs w:val="28"/>
        </w:rPr>
        <w:t>2.Опубликовать настоящее решение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Новосибирской области»</w:t>
      </w:r>
      <w:r w:rsidRPr="00AB1DE1">
        <w:rPr>
          <w:rFonts w:ascii="Times New Roman" w:hAnsi="Times New Roman" w:cs="Times New Roman"/>
          <w:sz w:val="28"/>
          <w:szCs w:val="28"/>
        </w:rPr>
        <w:t xml:space="preserve">, а также разместить на официальном сайте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AB1DE1">
        <w:rPr>
          <w:rFonts w:ascii="Times New Roman" w:hAnsi="Times New Roman" w:cs="Times New Roman"/>
          <w:sz w:val="28"/>
          <w:szCs w:val="28"/>
        </w:rPr>
        <w:t xml:space="preserve"> Краснозерского района Новосибирской области в сети Интернет для обнародования.</w:t>
      </w:r>
    </w:p>
    <w:p w:rsidR="00AB1DE1" w:rsidRPr="00AB1DE1" w:rsidRDefault="00AB1DE1" w:rsidP="00AB1DE1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1DE1">
        <w:rPr>
          <w:rFonts w:ascii="Times New Roman" w:hAnsi="Times New Roman" w:cs="Times New Roman"/>
          <w:sz w:val="28"/>
          <w:szCs w:val="28"/>
        </w:rPr>
        <w:t>3.Настоящее решение вступает в силу после его официального опубликования.</w:t>
      </w:r>
    </w:p>
    <w:p w:rsidR="004D1001" w:rsidRPr="008D0B84" w:rsidRDefault="00AB1DE1" w:rsidP="008D0B84">
      <w:pPr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AB1DE1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AB1D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B1DE1">
        <w:rPr>
          <w:rFonts w:ascii="Times New Roman" w:hAnsi="Times New Roman" w:cs="Times New Roman"/>
          <w:sz w:val="28"/>
          <w:szCs w:val="28"/>
        </w:rPr>
        <w:t xml:space="preserve"> исполнением решения возложить на постоянную комиссию по </w:t>
      </w:r>
      <w:r w:rsidR="008D0B84">
        <w:rPr>
          <w:rFonts w:ascii="Times New Roman" w:hAnsi="Times New Roman" w:cs="Times New Roman"/>
          <w:sz w:val="28"/>
          <w:szCs w:val="28"/>
        </w:rPr>
        <w:t xml:space="preserve">социальной политике </w:t>
      </w:r>
      <w:r w:rsidRPr="00AB1DE1">
        <w:rPr>
          <w:rFonts w:ascii="Times New Roman" w:hAnsi="Times New Roman" w:cs="Times New Roman"/>
          <w:sz w:val="28"/>
          <w:szCs w:val="28"/>
        </w:rPr>
        <w:t xml:space="preserve"> (Председатель комиссии – </w:t>
      </w:r>
      <w:proofErr w:type="spellStart"/>
      <w:r w:rsidR="008D0B84">
        <w:rPr>
          <w:rFonts w:ascii="Times New Roman" w:hAnsi="Times New Roman" w:cs="Times New Roman"/>
          <w:sz w:val="28"/>
          <w:szCs w:val="28"/>
        </w:rPr>
        <w:t>Лихошерст</w:t>
      </w:r>
      <w:proofErr w:type="spellEnd"/>
      <w:r w:rsidR="008D0B84">
        <w:rPr>
          <w:rFonts w:ascii="Times New Roman" w:hAnsi="Times New Roman" w:cs="Times New Roman"/>
          <w:sz w:val="28"/>
          <w:szCs w:val="28"/>
        </w:rPr>
        <w:t xml:space="preserve"> Л.Н.</w:t>
      </w:r>
      <w:r w:rsidRPr="00AB1DE1">
        <w:rPr>
          <w:rFonts w:ascii="Times New Roman" w:hAnsi="Times New Roman" w:cs="Times New Roman"/>
          <w:sz w:val="28"/>
          <w:szCs w:val="28"/>
        </w:rPr>
        <w:t>).</w:t>
      </w:r>
    </w:p>
    <w:p w:rsidR="004D1001" w:rsidRPr="008D0B84" w:rsidRDefault="004D1001" w:rsidP="00D42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B84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D42630" w:rsidRPr="008D0B8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Pr="008D0B8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="00D42630" w:rsidRPr="008D0B8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8D0B84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4D1001" w:rsidRPr="008D0B84" w:rsidRDefault="00D42630" w:rsidP="00D42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B84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  <w:t xml:space="preserve">    </w:t>
      </w:r>
      <w:proofErr w:type="spellStart"/>
      <w:r w:rsidRPr="008D0B84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4D1001" w:rsidRPr="008D0B8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D1001" w:rsidRPr="008D0B84" w:rsidRDefault="008D0B84" w:rsidP="00D42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4D1001" w:rsidRPr="008D0B84"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4D1001" w:rsidRPr="008D0B84" w:rsidRDefault="00D42630" w:rsidP="00D42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  <w:t xml:space="preserve">     </w:t>
      </w:r>
      <w:r w:rsidR="004D1001" w:rsidRPr="008D0B84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4D1001" w:rsidRPr="008D0B84" w:rsidRDefault="004D1001" w:rsidP="00D426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0B84">
        <w:rPr>
          <w:rFonts w:ascii="Times New Roman" w:hAnsi="Times New Roman" w:cs="Times New Roman"/>
          <w:sz w:val="28"/>
          <w:szCs w:val="28"/>
        </w:rPr>
        <w:t>______________</w:t>
      </w:r>
      <w:r w:rsidR="004130AA">
        <w:rPr>
          <w:rFonts w:ascii="Times New Roman" w:hAnsi="Times New Roman" w:cs="Times New Roman"/>
          <w:sz w:val="28"/>
          <w:szCs w:val="28"/>
        </w:rPr>
        <w:t>С</w:t>
      </w:r>
      <w:r w:rsidR="00D42630" w:rsidRPr="008D0B84">
        <w:rPr>
          <w:rFonts w:ascii="Times New Roman" w:hAnsi="Times New Roman" w:cs="Times New Roman"/>
          <w:sz w:val="28"/>
          <w:szCs w:val="28"/>
        </w:rPr>
        <w:t>.А.</w:t>
      </w:r>
      <w:r w:rsidR="004130AA">
        <w:rPr>
          <w:rFonts w:ascii="Times New Roman" w:hAnsi="Times New Roman" w:cs="Times New Roman"/>
          <w:sz w:val="28"/>
          <w:szCs w:val="28"/>
        </w:rPr>
        <w:t>Колесников</w:t>
      </w:r>
      <w:proofErr w:type="spellEnd"/>
      <w:r w:rsidRPr="008D0B84">
        <w:rPr>
          <w:rFonts w:ascii="Times New Roman" w:hAnsi="Times New Roman" w:cs="Times New Roman"/>
          <w:sz w:val="28"/>
          <w:szCs w:val="28"/>
        </w:rPr>
        <w:tab/>
      </w:r>
      <w:r w:rsidRPr="008D0B84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D0B84">
        <w:rPr>
          <w:rFonts w:ascii="Times New Roman" w:hAnsi="Times New Roman" w:cs="Times New Roman"/>
          <w:sz w:val="28"/>
          <w:szCs w:val="28"/>
        </w:rPr>
        <w:t>________________</w:t>
      </w:r>
      <w:r w:rsidR="004130AA">
        <w:rPr>
          <w:rFonts w:ascii="Times New Roman" w:hAnsi="Times New Roman" w:cs="Times New Roman"/>
          <w:sz w:val="28"/>
          <w:szCs w:val="28"/>
        </w:rPr>
        <w:t>А.В.Ставицкий</w:t>
      </w:r>
      <w:proofErr w:type="spellEnd"/>
    </w:p>
    <w:p w:rsidR="00D42630" w:rsidRDefault="00D42630" w:rsidP="00D42630">
      <w:pPr>
        <w:autoSpaceDE w:val="0"/>
        <w:autoSpaceDN w:val="0"/>
        <w:adjustRightInd w:val="0"/>
        <w:rPr>
          <w:rFonts w:ascii="Arial CYR" w:hAnsi="Arial CYR" w:cs="Arial CYR"/>
          <w:b/>
          <w:bCs/>
          <w:sz w:val="30"/>
          <w:szCs w:val="30"/>
        </w:rPr>
      </w:pPr>
      <w:r>
        <w:rPr>
          <w:rFonts w:ascii="Arial CYR" w:hAnsi="Arial CYR" w:cs="Arial CYR"/>
          <w:b/>
          <w:bCs/>
          <w:sz w:val="30"/>
          <w:szCs w:val="30"/>
        </w:rPr>
        <w:lastRenderedPageBreak/>
        <w:t xml:space="preserve"> </w:t>
      </w:r>
    </w:p>
    <w:p w:rsidR="00005C2A" w:rsidRDefault="00005C2A" w:rsidP="00D42630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D42630" w:rsidRDefault="00D42630" w:rsidP="00D42630">
      <w:pPr>
        <w:rPr>
          <w:sz w:val="28"/>
          <w:szCs w:val="28"/>
        </w:rPr>
      </w:pPr>
    </w:p>
    <w:p w:rsidR="00B06516" w:rsidRDefault="00B06516"/>
    <w:sectPr w:rsidR="00B06516" w:rsidSect="00D9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D77089"/>
    <w:multiLevelType w:val="hybridMultilevel"/>
    <w:tmpl w:val="FE34A8F6"/>
    <w:lvl w:ilvl="0" w:tplc="B3EA894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D39CF"/>
    <w:multiLevelType w:val="hybridMultilevel"/>
    <w:tmpl w:val="17628E76"/>
    <w:lvl w:ilvl="0" w:tplc="E160C23C">
      <w:start w:val="1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83E03"/>
    <w:multiLevelType w:val="hybridMultilevel"/>
    <w:tmpl w:val="CC4ACA8C"/>
    <w:lvl w:ilvl="0" w:tplc="1F90197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25183DFB"/>
    <w:multiLevelType w:val="hybridMultilevel"/>
    <w:tmpl w:val="3AD44910"/>
    <w:lvl w:ilvl="0" w:tplc="1AE4EB3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93B06A3"/>
    <w:multiLevelType w:val="hybridMultilevel"/>
    <w:tmpl w:val="10829510"/>
    <w:lvl w:ilvl="0" w:tplc="F00ED110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036263E"/>
    <w:multiLevelType w:val="hybridMultilevel"/>
    <w:tmpl w:val="9976AAF8"/>
    <w:lvl w:ilvl="0" w:tplc="7AC6836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7">
    <w:nsid w:val="5D00189E"/>
    <w:multiLevelType w:val="hybridMultilevel"/>
    <w:tmpl w:val="26D8B5E8"/>
    <w:lvl w:ilvl="0" w:tplc="9962EE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5725A7"/>
    <w:multiLevelType w:val="hybridMultilevel"/>
    <w:tmpl w:val="BA4A36C0"/>
    <w:lvl w:ilvl="0" w:tplc="2820BAA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4"/>
  </w:num>
  <w:num w:numId="5">
    <w:abstractNumId w:val="8"/>
  </w:num>
  <w:num w:numId="6">
    <w:abstractNumId w:val="1"/>
  </w:num>
  <w:num w:numId="7">
    <w:abstractNumId w:val="5"/>
  </w:num>
  <w:num w:numId="8">
    <w:abstractNumId w:val="6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1001"/>
    <w:rsid w:val="00005C2A"/>
    <w:rsid w:val="00020AA9"/>
    <w:rsid w:val="0003434E"/>
    <w:rsid w:val="001E2A32"/>
    <w:rsid w:val="00211B8A"/>
    <w:rsid w:val="002530BF"/>
    <w:rsid w:val="002C5752"/>
    <w:rsid w:val="00311CF9"/>
    <w:rsid w:val="00332CB2"/>
    <w:rsid w:val="00394B42"/>
    <w:rsid w:val="003D2953"/>
    <w:rsid w:val="004130AA"/>
    <w:rsid w:val="00416922"/>
    <w:rsid w:val="00430EA1"/>
    <w:rsid w:val="0047576A"/>
    <w:rsid w:val="004B590F"/>
    <w:rsid w:val="004D1001"/>
    <w:rsid w:val="007E1B30"/>
    <w:rsid w:val="007E2C22"/>
    <w:rsid w:val="0081327C"/>
    <w:rsid w:val="008D0B84"/>
    <w:rsid w:val="00920F4D"/>
    <w:rsid w:val="00956681"/>
    <w:rsid w:val="00965C7E"/>
    <w:rsid w:val="00986490"/>
    <w:rsid w:val="009D3CF9"/>
    <w:rsid w:val="009E4C2C"/>
    <w:rsid w:val="00A5176C"/>
    <w:rsid w:val="00A91CBF"/>
    <w:rsid w:val="00AA4891"/>
    <w:rsid w:val="00AB1DE1"/>
    <w:rsid w:val="00B06516"/>
    <w:rsid w:val="00B477D4"/>
    <w:rsid w:val="00B83549"/>
    <w:rsid w:val="00B86389"/>
    <w:rsid w:val="00BD2B9E"/>
    <w:rsid w:val="00C30709"/>
    <w:rsid w:val="00C862CF"/>
    <w:rsid w:val="00CB251E"/>
    <w:rsid w:val="00D15E68"/>
    <w:rsid w:val="00D42630"/>
    <w:rsid w:val="00D948CA"/>
    <w:rsid w:val="00E16278"/>
    <w:rsid w:val="00E1672F"/>
    <w:rsid w:val="00E56061"/>
    <w:rsid w:val="00EC42CE"/>
    <w:rsid w:val="00F413E9"/>
    <w:rsid w:val="00FA7E35"/>
    <w:rsid w:val="00FE02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8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2C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11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Uuser</dc:creator>
  <cp:keywords/>
  <dc:description/>
  <cp:lastModifiedBy>Лариса</cp:lastModifiedBy>
  <cp:revision>30</cp:revision>
  <dcterms:created xsi:type="dcterms:W3CDTF">2018-02-14T07:42:00Z</dcterms:created>
  <dcterms:modified xsi:type="dcterms:W3CDTF">2021-06-16T03:50:00Z</dcterms:modified>
</cp:coreProperties>
</file>