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6C" w:rsidRPr="00FF6DE6" w:rsidRDefault="00E06D6C" w:rsidP="003242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АДМИНИСТРАЦИЯ</w:t>
      </w:r>
      <w:r w:rsidR="003242A5" w:rsidRPr="00FF6DE6">
        <w:rPr>
          <w:rFonts w:ascii="Times New Roman" w:hAnsi="Times New Roman" w:cs="Times New Roman"/>
          <w:sz w:val="28"/>
          <w:szCs w:val="28"/>
        </w:rPr>
        <w:t xml:space="preserve"> Л</w:t>
      </w:r>
      <w:r w:rsidRPr="00FF6DE6">
        <w:rPr>
          <w:rFonts w:ascii="Times New Roman" w:hAnsi="Times New Roman" w:cs="Times New Roman"/>
          <w:sz w:val="28"/>
          <w:szCs w:val="28"/>
        </w:rPr>
        <w:t>ОБИНСКОГО   СЕЛЬСОВЕТА</w:t>
      </w:r>
    </w:p>
    <w:p w:rsidR="00E06D6C" w:rsidRPr="00FF6DE6" w:rsidRDefault="00E06D6C" w:rsidP="00BE1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  РАЙОНА</w:t>
      </w:r>
      <w:r w:rsidR="003242A5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E06D6C" w:rsidRPr="003D2688" w:rsidRDefault="00E06D6C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6D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6DE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71D94" w:rsidRDefault="002F4B2F" w:rsidP="00D71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6D6C" w:rsidRPr="00FF6D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D6C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7F3666">
        <w:rPr>
          <w:rFonts w:ascii="Times New Roman" w:hAnsi="Times New Roman" w:cs="Times New Roman"/>
          <w:sz w:val="28"/>
          <w:szCs w:val="28"/>
        </w:rPr>
        <w:t>29</w:t>
      </w:r>
      <w:r w:rsidR="00E06D6C" w:rsidRPr="00FF6DE6">
        <w:rPr>
          <w:rFonts w:ascii="Times New Roman" w:hAnsi="Times New Roman" w:cs="Times New Roman"/>
          <w:sz w:val="28"/>
          <w:szCs w:val="28"/>
        </w:rPr>
        <w:t>.</w:t>
      </w:r>
      <w:r w:rsidR="00213AF2" w:rsidRPr="00FF6DE6">
        <w:rPr>
          <w:rFonts w:ascii="Times New Roman" w:hAnsi="Times New Roman" w:cs="Times New Roman"/>
          <w:sz w:val="28"/>
          <w:szCs w:val="28"/>
        </w:rPr>
        <w:t>0</w:t>
      </w:r>
      <w:r w:rsidR="00842F37">
        <w:rPr>
          <w:rFonts w:ascii="Times New Roman" w:hAnsi="Times New Roman" w:cs="Times New Roman"/>
          <w:sz w:val="28"/>
          <w:szCs w:val="28"/>
        </w:rPr>
        <w:t>1</w:t>
      </w:r>
      <w:r w:rsidR="00E06D6C" w:rsidRPr="00FF6DE6">
        <w:rPr>
          <w:rFonts w:ascii="Times New Roman" w:hAnsi="Times New Roman" w:cs="Times New Roman"/>
          <w:sz w:val="28"/>
          <w:szCs w:val="28"/>
        </w:rPr>
        <w:t>.20</w:t>
      </w:r>
      <w:r w:rsidR="00494B4D">
        <w:rPr>
          <w:rFonts w:ascii="Times New Roman" w:hAnsi="Times New Roman" w:cs="Times New Roman"/>
          <w:sz w:val="28"/>
          <w:szCs w:val="28"/>
        </w:rPr>
        <w:t>20</w:t>
      </w:r>
      <w:r w:rsidR="00213AF2" w:rsidRPr="00FF6DE6">
        <w:rPr>
          <w:rFonts w:ascii="Times New Roman" w:hAnsi="Times New Roman" w:cs="Times New Roman"/>
          <w:sz w:val="28"/>
          <w:szCs w:val="28"/>
        </w:rPr>
        <w:t>г.</w:t>
      </w:r>
      <w:r w:rsidR="00E06D6C" w:rsidRPr="00FF6D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E06D6C" w:rsidRPr="00FF6D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06D6C" w:rsidRPr="00FF6DE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06D6C" w:rsidRPr="00FF6DE6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="00E06D6C" w:rsidRPr="00FF6DE6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463D76">
        <w:rPr>
          <w:rFonts w:ascii="Times New Roman" w:hAnsi="Times New Roman" w:cs="Times New Roman"/>
          <w:sz w:val="28"/>
          <w:szCs w:val="28"/>
        </w:rPr>
        <w:t>7</w:t>
      </w:r>
    </w:p>
    <w:p w:rsidR="00EB46DB" w:rsidRDefault="00E06D6C" w:rsidP="00D71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Об  утверждении стоимости </w:t>
      </w:r>
      <w:proofErr w:type="gramStart"/>
      <w:r w:rsidRPr="00FF6DE6">
        <w:rPr>
          <w:rFonts w:ascii="Times New Roman" w:hAnsi="Times New Roman" w:cs="Times New Roman"/>
          <w:sz w:val="28"/>
          <w:szCs w:val="28"/>
        </w:rPr>
        <w:t>гарантированного</w:t>
      </w:r>
      <w:proofErr w:type="gramEnd"/>
    </w:p>
    <w:p w:rsidR="00E06D6C" w:rsidRPr="00FF6DE6" w:rsidRDefault="00E06D6C" w:rsidP="00D7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перечня услуг</w:t>
      </w:r>
      <w:r w:rsidR="00EB46DB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>по погребению умерших лиц</w:t>
      </w:r>
    </w:p>
    <w:p w:rsidR="00E06D6C" w:rsidRPr="00FF6DE6" w:rsidRDefault="00E06D6C" w:rsidP="00D71D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2B0" w:rsidRPr="00AA42B0" w:rsidRDefault="005F050B" w:rsidP="00AA42B0">
      <w:pPr>
        <w:pStyle w:val="1"/>
        <w:shd w:val="clear" w:color="auto" w:fill="FFFFFF"/>
        <w:spacing w:before="0" w:beforeAutospacing="0" w:after="144" w:afterAutospacing="0" w:line="376" w:lineRule="atLeast"/>
        <w:rPr>
          <w:b w:val="0"/>
          <w:color w:val="000000"/>
          <w:sz w:val="28"/>
          <w:szCs w:val="28"/>
        </w:rPr>
      </w:pPr>
      <w:r w:rsidRPr="00AA42B0">
        <w:rPr>
          <w:b w:val="0"/>
          <w:sz w:val="28"/>
          <w:szCs w:val="28"/>
        </w:rPr>
        <w:t>В соответствии</w:t>
      </w:r>
      <w:r w:rsidRPr="005C0479">
        <w:rPr>
          <w:sz w:val="28"/>
          <w:szCs w:val="28"/>
        </w:rPr>
        <w:t xml:space="preserve"> с </w:t>
      </w:r>
      <w:r w:rsidR="005C0479" w:rsidRPr="005C0479">
        <w:rPr>
          <w:sz w:val="28"/>
          <w:szCs w:val="28"/>
        </w:rPr>
        <w:t xml:space="preserve"> </w:t>
      </w:r>
      <w:r w:rsidR="00463D76">
        <w:rPr>
          <w:sz w:val="28"/>
          <w:szCs w:val="28"/>
        </w:rPr>
        <w:t xml:space="preserve"> </w:t>
      </w:r>
      <w:r w:rsidR="00AA42B0">
        <w:rPr>
          <w:b w:val="0"/>
          <w:color w:val="000000"/>
          <w:sz w:val="28"/>
          <w:szCs w:val="28"/>
        </w:rPr>
        <w:t xml:space="preserve">Федеральным </w:t>
      </w:r>
      <w:r w:rsidR="00AA42B0" w:rsidRPr="00AA42B0">
        <w:rPr>
          <w:b w:val="0"/>
          <w:color w:val="000000"/>
          <w:sz w:val="28"/>
          <w:szCs w:val="28"/>
        </w:rPr>
        <w:t xml:space="preserve"> закон</w:t>
      </w:r>
      <w:r w:rsidR="00AA42B0">
        <w:rPr>
          <w:b w:val="0"/>
          <w:color w:val="000000"/>
          <w:sz w:val="28"/>
          <w:szCs w:val="28"/>
        </w:rPr>
        <w:t xml:space="preserve">ом </w:t>
      </w:r>
      <w:r w:rsidR="00AA42B0" w:rsidRPr="00AA42B0">
        <w:rPr>
          <w:b w:val="0"/>
          <w:color w:val="000000"/>
          <w:sz w:val="28"/>
          <w:szCs w:val="28"/>
        </w:rPr>
        <w:t xml:space="preserve"> от </w:t>
      </w:r>
      <w:r w:rsidR="00345632">
        <w:rPr>
          <w:b w:val="0"/>
          <w:color w:val="000000"/>
          <w:sz w:val="28"/>
          <w:szCs w:val="28"/>
        </w:rPr>
        <w:t xml:space="preserve"> </w:t>
      </w:r>
      <w:r w:rsidR="00AA42B0" w:rsidRPr="00AA42B0">
        <w:rPr>
          <w:b w:val="0"/>
          <w:color w:val="000000"/>
          <w:sz w:val="28"/>
          <w:szCs w:val="28"/>
        </w:rPr>
        <w:t>08.12.2020</w:t>
      </w:r>
      <w:r w:rsidR="00EB6306">
        <w:rPr>
          <w:b w:val="0"/>
          <w:color w:val="000000"/>
          <w:sz w:val="28"/>
          <w:szCs w:val="28"/>
        </w:rPr>
        <w:t xml:space="preserve"> </w:t>
      </w:r>
      <w:r w:rsidR="00AA42B0" w:rsidRPr="00AA42B0">
        <w:rPr>
          <w:b w:val="0"/>
          <w:color w:val="000000"/>
          <w:sz w:val="28"/>
          <w:szCs w:val="28"/>
        </w:rPr>
        <w:t xml:space="preserve"> N 385-ФЗ "О федеральном бюджете на 2021 год и на плановый период 2022 и 2023 годов"</w:t>
      </w:r>
      <w:r w:rsidR="00AA42B0">
        <w:rPr>
          <w:b w:val="0"/>
          <w:color w:val="000000"/>
          <w:sz w:val="28"/>
          <w:szCs w:val="28"/>
        </w:rPr>
        <w:t xml:space="preserve"> администрация </w:t>
      </w:r>
      <w:proofErr w:type="spellStart"/>
      <w:r w:rsidR="00AA42B0">
        <w:rPr>
          <w:b w:val="0"/>
          <w:color w:val="000000"/>
          <w:sz w:val="28"/>
          <w:szCs w:val="28"/>
        </w:rPr>
        <w:t>Лобинского</w:t>
      </w:r>
      <w:proofErr w:type="spellEnd"/>
      <w:r w:rsidR="00AA42B0">
        <w:rPr>
          <w:b w:val="0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</w:p>
    <w:p w:rsidR="005C0479" w:rsidRPr="00AA42B0" w:rsidRDefault="005C0479" w:rsidP="00AA42B0">
      <w:pPr>
        <w:shd w:val="clear" w:color="auto" w:fill="FFFFFF"/>
        <w:spacing w:after="0" w:line="451" w:lineRule="atLeast"/>
        <w:jc w:val="both"/>
        <w:rPr>
          <w:rFonts w:ascii="Arial" w:eastAsia="Times New Roman" w:hAnsi="Arial" w:cs="Arial"/>
          <w:color w:val="000000"/>
          <w:sz w:val="38"/>
          <w:szCs w:val="38"/>
        </w:rPr>
      </w:pPr>
    </w:p>
    <w:p w:rsidR="006621D8" w:rsidRPr="00FF6DE6" w:rsidRDefault="006621D8" w:rsidP="006621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ПОСТАНОВЛЯ</w:t>
      </w:r>
      <w:r w:rsidR="005C047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21D8" w:rsidRPr="00FF6DE6" w:rsidRDefault="006621D8" w:rsidP="003D2688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>1. Утвердить  стоимость услуг, предоставляемых согласно гарантированному перечню услуг по погребению  умерших</w:t>
      </w:r>
      <w:r w:rsidR="00ED3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349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D3495">
        <w:rPr>
          <w:rFonts w:ascii="Times New Roman" w:eastAsia="Times New Roman" w:hAnsi="Times New Roman" w:cs="Times New Roman"/>
          <w:sz w:val="28"/>
          <w:szCs w:val="28"/>
        </w:rPr>
        <w:t>погибших)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, не имеющего супруга, близких родственников, </w:t>
      </w:r>
      <w:r w:rsidR="00ED3495">
        <w:rPr>
          <w:rFonts w:ascii="Times New Roman" w:eastAsia="Times New Roman" w:hAnsi="Times New Roman" w:cs="Times New Roman"/>
          <w:sz w:val="28"/>
          <w:szCs w:val="28"/>
        </w:rPr>
        <w:t>иных родственников либо законного представителя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, умершего, на территории </w:t>
      </w:r>
      <w:proofErr w:type="spellStart"/>
      <w:r w:rsidR="00FF6DE6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области:</w:t>
      </w:r>
    </w:p>
    <w:tbl>
      <w:tblPr>
        <w:tblW w:w="10467" w:type="dxa"/>
        <w:tblInd w:w="-459" w:type="dxa"/>
        <w:tblLayout w:type="fixed"/>
        <w:tblLook w:val="0000"/>
      </w:tblPr>
      <w:tblGrid>
        <w:gridCol w:w="709"/>
        <w:gridCol w:w="6662"/>
        <w:gridCol w:w="3096"/>
      </w:tblGrid>
      <w:tr w:rsidR="00ED3495" w:rsidRPr="00FF6DE6" w:rsidTr="00ED3495">
        <w:trPr>
          <w:trHeight w:val="5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D3495" w:rsidRPr="009E519E" w:rsidRDefault="00ED3495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1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51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51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D3495" w:rsidRPr="009E519E" w:rsidRDefault="00ED3495" w:rsidP="00ED34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ED3495" w:rsidRPr="009E519E" w:rsidRDefault="00ED3495" w:rsidP="00ED34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3495" w:rsidRPr="009E519E" w:rsidRDefault="00ED3495" w:rsidP="008636C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9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ED3495" w:rsidRPr="00FF6DE6" w:rsidTr="00ED3495">
        <w:trPr>
          <w:trHeight w:val="5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3495" w:rsidRPr="009E519E" w:rsidRDefault="00ED3495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3495" w:rsidRPr="009E519E" w:rsidRDefault="00ED3495" w:rsidP="00ED34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95" w:rsidRPr="009E519E" w:rsidRDefault="00ED3495" w:rsidP="008636C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9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6621D8" w:rsidRPr="00FF6DE6" w:rsidTr="00ED34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934E97" w:rsidP="00934E9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21D8" w:rsidRPr="00FF6DE6" w:rsidTr="00ED34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494B4D" w:rsidP="009E519E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ED3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27,01</w:t>
            </w:r>
          </w:p>
        </w:tc>
      </w:tr>
      <w:tr w:rsidR="006621D8" w:rsidRPr="00FF6DE6" w:rsidTr="00ED34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 гроба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ED3495" w:rsidP="009E519E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3121,80</w:t>
            </w:r>
          </w:p>
        </w:tc>
      </w:tr>
      <w:tr w:rsidR="006621D8" w:rsidRPr="00FF6DE6" w:rsidTr="00ED3495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ED3495" w:rsidP="00ED349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Перевозку</w:t>
            </w:r>
            <w:r w:rsidR="006621D8"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</w:t>
            </w:r>
            <w:r w:rsidR="006621D8"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ершего на кладбище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крематорий)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ED3495" w:rsidP="009E519E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1143,89</w:t>
            </w:r>
          </w:p>
        </w:tc>
      </w:tr>
      <w:tr w:rsidR="006621D8" w:rsidRPr="00FF6DE6" w:rsidTr="00ED349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  <w:r w:rsidR="00ED3495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494B4D" w:rsidP="009E519E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ED3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338,53</w:t>
            </w:r>
          </w:p>
        </w:tc>
      </w:tr>
      <w:tr w:rsidR="006621D8" w:rsidRPr="00FF6DE6" w:rsidTr="00ED3495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1D8" w:rsidRPr="00FF6DE6" w:rsidRDefault="00ED3495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D3495" w:rsidRPr="00FF6DE6" w:rsidRDefault="00ED3495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621D8"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тоимость  рытья стандартной могилы</w:t>
            </w: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21D8" w:rsidRPr="00FF6DE6" w:rsidRDefault="00ED3495" w:rsidP="009E519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1947,34</w:t>
            </w:r>
          </w:p>
        </w:tc>
      </w:tr>
      <w:tr w:rsidR="00ED3495" w:rsidRPr="00FF6DE6" w:rsidTr="00221614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495" w:rsidRPr="00FF6DE6" w:rsidRDefault="00ED3495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D3495" w:rsidRPr="00FF6DE6" w:rsidRDefault="00ED3495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95" w:rsidRDefault="00ED3495" w:rsidP="009E519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14" w:rsidRPr="00FF6DE6" w:rsidTr="0022161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14" w:rsidRPr="00FF6DE6" w:rsidRDefault="00221614" w:rsidP="008636C9">
            <w:pPr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21614" w:rsidRPr="00FF6DE6" w:rsidRDefault="00221614" w:rsidP="008636C9">
            <w:pPr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14" w:rsidRPr="00FF6DE6" w:rsidRDefault="00221614" w:rsidP="009E519E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8031,23</w:t>
            </w:r>
          </w:p>
        </w:tc>
      </w:tr>
    </w:tbl>
    <w:p w:rsidR="006621D8" w:rsidRPr="00FF6DE6" w:rsidRDefault="006621D8" w:rsidP="003D2688">
      <w:pPr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  2. Утвердить стоимость услуг, предоставляемых согласно гарантированному перечню услуг по погребению  на территории </w:t>
      </w:r>
      <w:proofErr w:type="spellStart"/>
      <w:r w:rsidR="00BE156D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BE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tbl>
      <w:tblPr>
        <w:tblW w:w="10260" w:type="dxa"/>
        <w:tblInd w:w="-252" w:type="dxa"/>
        <w:tblLayout w:type="fixed"/>
        <w:tblLook w:val="0000"/>
      </w:tblPr>
      <w:tblGrid>
        <w:gridCol w:w="540"/>
        <w:gridCol w:w="6625"/>
        <w:gridCol w:w="3095"/>
      </w:tblGrid>
      <w:tr w:rsidR="00934E97" w:rsidRPr="00FF6DE6" w:rsidTr="0059106E">
        <w:trPr>
          <w:trHeight w:val="51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34E97" w:rsidRPr="00934E97" w:rsidRDefault="00934E97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4E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4E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4E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34E97" w:rsidRPr="00934E97" w:rsidRDefault="00934E97" w:rsidP="009E519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E97" w:rsidRPr="00934E97" w:rsidRDefault="00934E97" w:rsidP="008636C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9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934E97" w:rsidRPr="00FF6DE6" w:rsidTr="0059106E">
        <w:trPr>
          <w:trHeight w:val="79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4E97" w:rsidRPr="00934E97" w:rsidRDefault="00934E97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4E97" w:rsidRPr="00934E97" w:rsidRDefault="00934E97" w:rsidP="009E519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E97" w:rsidRPr="00934E97" w:rsidRDefault="00934E97" w:rsidP="008636C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9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передачи тела (останков) умершего земле (налогом на добавленную стоимость не облагается), рублей</w:t>
            </w:r>
          </w:p>
        </w:tc>
      </w:tr>
      <w:tr w:rsidR="006621D8" w:rsidRPr="00FF6DE6" w:rsidTr="009E51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934E97" w:rsidP="00E0521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21D8" w:rsidRPr="00FF6DE6" w:rsidTr="009E51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 и доставка гроба  и других предметов, необходимых  для погребения.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934E97" w:rsidP="00E0521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3810,78</w:t>
            </w:r>
          </w:p>
        </w:tc>
      </w:tr>
      <w:tr w:rsidR="006621D8" w:rsidRPr="00FF6DE6" w:rsidTr="009E51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  <w:r w:rsidR="00934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крематорий)</w:t>
            </w: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934E97" w:rsidP="00E0521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1196,46</w:t>
            </w:r>
          </w:p>
        </w:tc>
      </w:tr>
      <w:tr w:rsidR="006621D8" w:rsidRPr="00FF6DE6" w:rsidTr="00934E97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Погребение, в</w:t>
            </w:r>
            <w:r w:rsidR="00934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21D8" w:rsidRPr="00FF6DE6" w:rsidRDefault="00934E97" w:rsidP="00E0521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2702,74</w:t>
            </w:r>
          </w:p>
        </w:tc>
      </w:tr>
      <w:tr w:rsidR="006621D8" w:rsidRPr="00FF6DE6" w:rsidTr="00934E97">
        <w:trPr>
          <w:trHeight w:val="71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1D8" w:rsidRPr="00FF6DE6" w:rsidRDefault="00934E97" w:rsidP="00863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1D8" w:rsidRPr="00FF6DE6" w:rsidRDefault="00934E97" w:rsidP="00934E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621D8"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тоимость рытья стандартной могилы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21D8" w:rsidRPr="00FF6DE6" w:rsidRDefault="00934E97" w:rsidP="00E0521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1947,34</w:t>
            </w:r>
          </w:p>
        </w:tc>
      </w:tr>
      <w:tr w:rsidR="00934E97" w:rsidRPr="00FF6DE6" w:rsidTr="00934E97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E97" w:rsidRPr="00FF6DE6" w:rsidRDefault="00934E97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34E97" w:rsidRPr="00FF6DE6" w:rsidRDefault="00934E97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Кремация с последующ</w:t>
            </w:r>
            <w:r w:rsidR="00E0521B">
              <w:rPr>
                <w:rFonts w:ascii="Times New Roman" w:eastAsia="Times New Roman" w:hAnsi="Times New Roman" w:cs="Times New Roman"/>
                <w:sz w:val="28"/>
                <w:szCs w:val="28"/>
              </w:rPr>
              <w:t>ей выдачей урны с прахом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E97" w:rsidRDefault="00934E97" w:rsidP="00E0521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E97" w:rsidRPr="00FF6DE6" w:rsidTr="00934E97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E97" w:rsidRPr="00FF6DE6" w:rsidRDefault="00E0521B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34E97" w:rsidRPr="00FF6DE6" w:rsidRDefault="00E0521B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E97" w:rsidRPr="00FF6DE6" w:rsidRDefault="00E0521B" w:rsidP="00E0521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7709,98</w:t>
            </w:r>
          </w:p>
        </w:tc>
      </w:tr>
    </w:tbl>
    <w:p w:rsidR="006621D8" w:rsidRPr="00FF6DE6" w:rsidRDefault="006621D8" w:rsidP="003D26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>3.  Утвердить требования к качеству предоставления услуг по погребению   умерш</w:t>
      </w:r>
      <w:r w:rsidR="00810D0E">
        <w:rPr>
          <w:rFonts w:ascii="Times New Roman" w:eastAsia="Times New Roman" w:hAnsi="Times New Roman" w:cs="Times New Roman"/>
          <w:sz w:val="28"/>
          <w:szCs w:val="28"/>
        </w:rPr>
        <w:t>их (погибших)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, не имеющего супруга, близких родственников, </w:t>
      </w:r>
      <w:r w:rsidR="00810D0E">
        <w:rPr>
          <w:rFonts w:ascii="Times New Roman" w:eastAsia="Times New Roman" w:hAnsi="Times New Roman" w:cs="Times New Roman"/>
          <w:sz w:val="28"/>
          <w:szCs w:val="28"/>
        </w:rPr>
        <w:t>иных родственников либо законного представителя умершего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F71D2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</w:t>
      </w:r>
      <w:r w:rsidR="00114B2A">
        <w:rPr>
          <w:rFonts w:ascii="Times New Roman" w:eastAsia="Times New Roman" w:hAnsi="Times New Roman" w:cs="Times New Roman"/>
          <w:sz w:val="28"/>
          <w:szCs w:val="28"/>
        </w:rPr>
        <w:t>о района Новосибирской области, (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114B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21D8" w:rsidRPr="00FF6DE6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4. Утвердить требования к качеству предоставления услуг по погребению      умерших  на территории </w:t>
      </w:r>
      <w:proofErr w:type="spellStart"/>
      <w:r w:rsidR="004F71D2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114B2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="00114B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21D8" w:rsidRPr="00FF6DE6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lastRenderedPageBreak/>
        <w:t>5. Данное постановление вступает в силу с 01.02.20</w:t>
      </w:r>
      <w:r w:rsidR="00AB43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0D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E78CF">
        <w:rPr>
          <w:rFonts w:ascii="Times New Roman" w:eastAsia="Times New Roman" w:hAnsi="Times New Roman" w:cs="Times New Roman"/>
          <w:sz w:val="28"/>
          <w:szCs w:val="28"/>
        </w:rPr>
        <w:t xml:space="preserve"> и действует до изменения нормативно- правовых актов.</w:t>
      </w:r>
    </w:p>
    <w:p w:rsidR="006621D8" w:rsidRPr="00FF6DE6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F6D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4F71D2">
        <w:rPr>
          <w:rFonts w:ascii="Times New Roman" w:eastAsia="Times New Roman" w:hAnsi="Times New Roman" w:cs="Times New Roman"/>
          <w:sz w:val="28"/>
          <w:szCs w:val="28"/>
        </w:rPr>
        <w:t>ском печатном издании «Вестник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4F71D2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4F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сельсовета»</w:t>
      </w:r>
    </w:p>
    <w:p w:rsidR="0056100B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        7. </w:t>
      </w:r>
      <w:proofErr w:type="gramStart"/>
      <w:r w:rsidRPr="00FF6D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3D26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D0E" w:rsidRDefault="00810D0E" w:rsidP="003D2688">
      <w:pPr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D0E" w:rsidRPr="003D2688" w:rsidRDefault="00810D0E" w:rsidP="003D2688">
      <w:pPr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D6C" w:rsidRPr="00FF6DE6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F6DE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F6D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0857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44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D0E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 w:rsidR="008908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0D0E">
        <w:rPr>
          <w:rFonts w:ascii="Times New Roman" w:hAnsi="Times New Roman" w:cs="Times New Roman"/>
          <w:sz w:val="28"/>
          <w:szCs w:val="28"/>
        </w:rPr>
        <w:t>С.А.Колесников</w:t>
      </w:r>
    </w:p>
    <w:p w:rsidR="00E06D6C" w:rsidRPr="00FF6DE6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42A5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56100B" w:rsidRPr="00FF6DE6">
        <w:rPr>
          <w:rFonts w:ascii="Times New Roman" w:hAnsi="Times New Roman" w:cs="Times New Roman"/>
          <w:sz w:val="28"/>
          <w:szCs w:val="28"/>
        </w:rPr>
        <w:t xml:space="preserve">       </w:t>
      </w:r>
      <w:r w:rsidR="003D268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6D6C" w:rsidRPr="00FF6DE6" w:rsidRDefault="00E06D6C" w:rsidP="003D2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D6C" w:rsidRDefault="00E06D6C" w:rsidP="00E06D6C">
      <w:pPr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46069" w:rsidRDefault="00446069" w:rsidP="00E06D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пределах стоимости, определенной Федеральным законом РФ от 12.01.1996 № 8-ФЗ "О погребении и похоронном деле"</w:t>
      </w:r>
    </w:p>
    <w:p w:rsidR="00646376" w:rsidRDefault="00646376" w:rsidP="004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069" w:rsidRPr="00446069" w:rsidRDefault="00446069" w:rsidP="004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ГУ-УПФР в Карасукском районе Новосибирской области (</w:t>
      </w:r>
      <w:proofErr w:type="gramStart"/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межрайонное</w:t>
      </w:r>
      <w:proofErr w:type="gramEnd"/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клиентской службы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(на правах отдела) (в Краснозерском районе)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 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</w:t>
      </w:r>
      <w:proofErr w:type="spellStart"/>
      <w:r w:rsidR="00027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М.А.Смашных</w:t>
      </w:r>
      <w:proofErr w:type="spellEnd"/>
    </w:p>
    <w:p w:rsidR="00446069" w:rsidRPr="00446069" w:rsidRDefault="00446069" w:rsidP="004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0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6376" w:rsidRDefault="00646376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376" w:rsidRDefault="00646376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182" w:rsidRPr="00FF6DE6" w:rsidRDefault="00744182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Директор филиала №18</w:t>
      </w:r>
    </w:p>
    <w:p w:rsidR="003D2688" w:rsidRDefault="003242A5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ГУНРОФСС                                                                     </w:t>
      </w:r>
      <w:r w:rsidR="0056100B" w:rsidRPr="00FF6DE6">
        <w:rPr>
          <w:rFonts w:ascii="Times New Roman" w:hAnsi="Times New Roman" w:cs="Times New Roman"/>
          <w:sz w:val="28"/>
          <w:szCs w:val="28"/>
        </w:rPr>
        <w:t xml:space="preserve">  </w:t>
      </w:r>
      <w:r w:rsidR="003D26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3D2688">
        <w:rPr>
          <w:rFonts w:ascii="Times New Roman" w:hAnsi="Times New Roman" w:cs="Times New Roman"/>
          <w:sz w:val="28"/>
          <w:szCs w:val="28"/>
        </w:rPr>
        <w:t xml:space="preserve">   </w:t>
      </w:r>
      <w:r w:rsidR="00EC7CB0">
        <w:rPr>
          <w:rFonts w:ascii="Times New Roman" w:hAnsi="Times New Roman" w:cs="Times New Roman"/>
          <w:sz w:val="28"/>
          <w:szCs w:val="28"/>
        </w:rPr>
        <w:t>Ю.В.Черке</w:t>
      </w:r>
      <w:r w:rsidRPr="00FF6DE6">
        <w:rPr>
          <w:rFonts w:ascii="Times New Roman" w:hAnsi="Times New Roman" w:cs="Times New Roman"/>
          <w:sz w:val="28"/>
          <w:szCs w:val="28"/>
        </w:rPr>
        <w:t>с</w:t>
      </w:r>
    </w:p>
    <w:p w:rsidR="00F05139" w:rsidRDefault="00F05139" w:rsidP="00F05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376" w:rsidRDefault="00646376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D0E" w:rsidRDefault="00810D0E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D0E" w:rsidRDefault="00810D0E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D0E" w:rsidRDefault="00810D0E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D0E" w:rsidRDefault="00810D0E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D0E" w:rsidRDefault="00810D0E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D0E" w:rsidRDefault="00810D0E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D0E" w:rsidRDefault="00810D0E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D0E" w:rsidRDefault="00810D0E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D0E" w:rsidRDefault="00810D0E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21D8" w:rsidRPr="00FF6DE6" w:rsidRDefault="006621D8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621D8" w:rsidRPr="00FF6DE6" w:rsidRDefault="004F71D2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621D8" w:rsidRPr="00FF6DE6">
        <w:rPr>
          <w:rFonts w:ascii="Times New Roman" w:hAnsi="Times New Roman" w:cs="Times New Roman"/>
          <w:sz w:val="28"/>
          <w:szCs w:val="28"/>
        </w:rPr>
        <w:t>ельсовета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21D8" w:rsidRPr="00FF6DE6" w:rsidRDefault="00345632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 от 29</w:t>
      </w:r>
      <w:r w:rsidR="005F3461">
        <w:rPr>
          <w:rFonts w:ascii="Times New Roman" w:hAnsi="Times New Roman" w:cs="Times New Roman"/>
          <w:sz w:val="28"/>
          <w:szCs w:val="28"/>
        </w:rPr>
        <w:t>.01.20</w:t>
      </w:r>
      <w:r w:rsidR="00AB435F">
        <w:rPr>
          <w:rFonts w:ascii="Times New Roman" w:hAnsi="Times New Roman" w:cs="Times New Roman"/>
          <w:sz w:val="28"/>
          <w:szCs w:val="28"/>
        </w:rPr>
        <w:t>2</w:t>
      </w:r>
      <w:r w:rsidR="00810D0E">
        <w:rPr>
          <w:rFonts w:ascii="Times New Roman" w:hAnsi="Times New Roman" w:cs="Times New Roman"/>
          <w:sz w:val="28"/>
          <w:szCs w:val="28"/>
        </w:rPr>
        <w:t>1</w:t>
      </w:r>
    </w:p>
    <w:p w:rsidR="006621D8" w:rsidRPr="00FF6DE6" w:rsidRDefault="006621D8" w:rsidP="003D2688">
      <w:pPr>
        <w:rPr>
          <w:rFonts w:ascii="Times New Roman" w:hAnsi="Times New Roman" w:cs="Times New Roman"/>
          <w:sz w:val="28"/>
          <w:szCs w:val="28"/>
        </w:rPr>
      </w:pPr>
    </w:p>
    <w:p w:rsidR="006621D8" w:rsidRPr="00FF6DE6" w:rsidRDefault="006621D8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Требования</w:t>
      </w:r>
    </w:p>
    <w:p w:rsidR="006621D8" w:rsidRPr="00FF6DE6" w:rsidRDefault="006621D8" w:rsidP="006621D8">
      <w:pPr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 качеству предоставления услуг по погребению   умерш</w:t>
      </w:r>
      <w:r w:rsidR="00810D0E">
        <w:rPr>
          <w:rFonts w:ascii="Times New Roman" w:hAnsi="Times New Roman" w:cs="Times New Roman"/>
          <w:sz w:val="28"/>
          <w:szCs w:val="28"/>
        </w:rPr>
        <w:t>их (погибших)</w:t>
      </w:r>
      <w:r w:rsidRPr="00FF6DE6">
        <w:rPr>
          <w:rFonts w:ascii="Times New Roman" w:hAnsi="Times New Roman" w:cs="Times New Roman"/>
          <w:sz w:val="28"/>
          <w:szCs w:val="28"/>
        </w:rPr>
        <w:t>, не имеющ</w:t>
      </w:r>
      <w:r w:rsidR="00810D0E">
        <w:rPr>
          <w:rFonts w:ascii="Times New Roman" w:hAnsi="Times New Roman" w:cs="Times New Roman"/>
          <w:sz w:val="28"/>
          <w:szCs w:val="28"/>
        </w:rPr>
        <w:t xml:space="preserve">их </w:t>
      </w:r>
      <w:r w:rsidRPr="00FF6DE6">
        <w:rPr>
          <w:rFonts w:ascii="Times New Roman" w:hAnsi="Times New Roman" w:cs="Times New Roman"/>
          <w:sz w:val="28"/>
          <w:szCs w:val="28"/>
        </w:rPr>
        <w:t xml:space="preserve"> супруга, близких родственников,  иных </w:t>
      </w:r>
      <w:r w:rsidR="00810D0E">
        <w:rPr>
          <w:rFonts w:ascii="Times New Roman" w:hAnsi="Times New Roman" w:cs="Times New Roman"/>
          <w:sz w:val="28"/>
          <w:szCs w:val="28"/>
        </w:rPr>
        <w:t xml:space="preserve"> родственников</w:t>
      </w:r>
      <w:r w:rsidRPr="00FF6DE6">
        <w:rPr>
          <w:rFonts w:ascii="Times New Roman" w:hAnsi="Times New Roman" w:cs="Times New Roman"/>
          <w:sz w:val="28"/>
          <w:szCs w:val="28"/>
        </w:rPr>
        <w:t>,</w:t>
      </w:r>
      <w:r w:rsidR="00810D0E">
        <w:rPr>
          <w:rFonts w:ascii="Times New Roman" w:hAnsi="Times New Roman" w:cs="Times New Roman"/>
          <w:sz w:val="28"/>
          <w:szCs w:val="28"/>
        </w:rPr>
        <w:t xml:space="preserve"> либо законного представителя </w:t>
      </w:r>
      <w:r w:rsidRPr="00FF6DE6">
        <w:rPr>
          <w:rFonts w:ascii="Times New Roman" w:hAnsi="Times New Roman" w:cs="Times New Roman"/>
          <w:sz w:val="28"/>
          <w:szCs w:val="28"/>
        </w:rPr>
        <w:t xml:space="preserve"> умершего на территории </w:t>
      </w:r>
      <w:proofErr w:type="spellStart"/>
      <w:r w:rsidR="004F71D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F71D2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>сельсовета Краснозерско</w:t>
      </w:r>
      <w:r w:rsidR="003D268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1"/>
        <w:gridCol w:w="6485"/>
      </w:tblGrid>
      <w:tr w:rsidR="006621D8" w:rsidRPr="00FF6DE6" w:rsidTr="003D2688">
        <w:trPr>
          <w:trHeight w:val="773"/>
        </w:trPr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485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6621D8" w:rsidRPr="00FF6DE6" w:rsidTr="003D2688">
        <w:trPr>
          <w:trHeight w:val="1382"/>
        </w:trPr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621D8" w:rsidRPr="00FF6DE6" w:rsidRDefault="006621D8" w:rsidP="003D268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6485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485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Предоставление савана из хлопчатобумажной ткани. Облачение тела.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6485" w:type="dxa"/>
          </w:tcPr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 с внутренней и наружной  обивкой </w:t>
            </w:r>
            <w:proofErr w:type="spell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/б тканью.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для погребения, со стеллажа, вынос их </w:t>
            </w:r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помещения и погрузка в автомобиль.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Доставка гроба к зданию морга.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485" w:type="dxa"/>
          </w:tcPr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Вынос гроба с телом умершего из морга </w:t>
            </w:r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установкой на  автомобиль.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Перевозка на кладбище.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485" w:type="dxa"/>
          </w:tcPr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Рытье стандартной могилы вручную.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Снятие гроба с телом умершего с  автомобиля и перенос до места захоронения.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Закрывание  крышки гроба и опускание гроба </w:t>
            </w:r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могилу.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Засыпка могилы и устройство надмогильного холма, установка  регистрационного знака деревянного креста.</w:t>
            </w:r>
          </w:p>
        </w:tc>
      </w:tr>
    </w:tbl>
    <w:p w:rsidR="006621D8" w:rsidRPr="00FF6DE6" w:rsidRDefault="006621D8" w:rsidP="006621D8">
      <w:pPr>
        <w:rPr>
          <w:rFonts w:ascii="Times New Roman" w:hAnsi="Times New Roman" w:cs="Times New Roman"/>
          <w:sz w:val="28"/>
          <w:szCs w:val="28"/>
        </w:rPr>
      </w:pP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621D8" w:rsidRPr="00FF6DE6" w:rsidRDefault="004F71D2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1D8" w:rsidRPr="00FF6D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F56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6E9">
        <w:rPr>
          <w:rFonts w:ascii="Times New Roman" w:hAnsi="Times New Roman" w:cs="Times New Roman"/>
          <w:sz w:val="28"/>
          <w:szCs w:val="28"/>
        </w:rPr>
        <w:t xml:space="preserve"> от 29</w:t>
      </w:r>
      <w:r w:rsidR="006621D8" w:rsidRPr="00FF6DE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21D8" w:rsidRPr="00FF6DE6">
        <w:rPr>
          <w:rFonts w:ascii="Times New Roman" w:hAnsi="Times New Roman" w:cs="Times New Roman"/>
          <w:sz w:val="28"/>
          <w:szCs w:val="28"/>
        </w:rPr>
        <w:t>.20</w:t>
      </w:r>
      <w:r w:rsidR="00AB435F">
        <w:rPr>
          <w:rFonts w:ascii="Times New Roman" w:hAnsi="Times New Roman" w:cs="Times New Roman"/>
          <w:sz w:val="28"/>
          <w:szCs w:val="28"/>
        </w:rPr>
        <w:t>2</w:t>
      </w:r>
      <w:r w:rsidR="007E6BCE">
        <w:rPr>
          <w:rFonts w:ascii="Times New Roman" w:hAnsi="Times New Roman" w:cs="Times New Roman"/>
          <w:sz w:val="28"/>
          <w:szCs w:val="28"/>
        </w:rPr>
        <w:t>1</w:t>
      </w:r>
    </w:p>
    <w:p w:rsidR="006621D8" w:rsidRPr="00FF6DE6" w:rsidRDefault="006621D8" w:rsidP="003D2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688" w:rsidRDefault="006621D8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Требования</w:t>
      </w:r>
    </w:p>
    <w:p w:rsidR="006621D8" w:rsidRPr="00FF6DE6" w:rsidRDefault="006621D8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к качеству предоставления услуг по погребению  умерших на территории </w:t>
      </w:r>
      <w:proofErr w:type="spellStart"/>
      <w:r w:rsidR="004F71D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F71D2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3398"/>
        <w:gridCol w:w="5386"/>
      </w:tblGrid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№ и/</w:t>
            </w:r>
            <w:proofErr w:type="spellStart"/>
            <w:proofErr w:type="gram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left="5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Наименование услуг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5"/>
              <w:widowControl/>
              <w:spacing w:line="240" w:lineRule="auto"/>
              <w:ind w:left="1363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2.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ритуальных принадлежностей: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гроб с внутренней и наружной обивкой </w:t>
            </w:r>
            <w:proofErr w:type="spell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х</w:t>
            </w:r>
            <w:proofErr w:type="spellEnd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/б</w:t>
            </w:r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тканью, подушка, покрывало.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автомобиль.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Доставка до морга (дома), снятие гроба с автомобиля (автокатафалки) и внос в помещение морга (дома не выше 1 -го этажа).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3.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proofErr w:type="gram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Вынос гроба с телом умершего из морга (дома) не выше 1 -го этажа) с установкой на автомобиль.</w:t>
            </w:r>
            <w:proofErr w:type="gramEnd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Перевозка на кладбище (до места захоронения).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4.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Погребение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Рытье стандартной могилы вручную.</w:t>
            </w:r>
          </w:p>
          <w:p w:rsidR="006621D8" w:rsidRPr="00FF6DE6" w:rsidRDefault="006621D8" w:rsidP="00C916B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Снятие гроба с телом умершего с автомобиля и перенос до места захоронения.</w:t>
            </w:r>
            <w:r w:rsidR="00C916B3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Закрывание крышки гроба и опускание гроба в</w:t>
            </w:r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могилу.</w:t>
            </w:r>
            <w:r w:rsidR="00C916B3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З</w:t>
            </w:r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асыпка могилы и устройство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надмогильного холма, установка регистрационного знака деревянного креста.</w:t>
            </w:r>
          </w:p>
        </w:tc>
      </w:tr>
    </w:tbl>
    <w:p w:rsidR="006621D8" w:rsidRPr="0056100B" w:rsidRDefault="006621D8" w:rsidP="00E06D6C">
      <w:pPr>
        <w:rPr>
          <w:rFonts w:ascii="Times New Roman" w:hAnsi="Times New Roman" w:cs="Times New Roman"/>
          <w:sz w:val="28"/>
          <w:szCs w:val="28"/>
        </w:rPr>
      </w:pPr>
    </w:p>
    <w:p w:rsidR="00E06D6C" w:rsidRPr="0056100B" w:rsidRDefault="00E06D6C" w:rsidP="00E06D6C">
      <w:pPr>
        <w:rPr>
          <w:rFonts w:ascii="Times New Roman" w:hAnsi="Times New Roman" w:cs="Times New Roman"/>
          <w:sz w:val="28"/>
          <w:szCs w:val="28"/>
        </w:rPr>
      </w:pPr>
    </w:p>
    <w:p w:rsidR="00E06D6C" w:rsidRPr="00EE7FCB" w:rsidRDefault="00E06D6C" w:rsidP="00E06D6C">
      <w:pPr>
        <w:rPr>
          <w:rFonts w:ascii="Times New Roman" w:hAnsi="Times New Roman" w:cs="Times New Roman"/>
          <w:sz w:val="28"/>
          <w:szCs w:val="28"/>
        </w:rPr>
      </w:pPr>
    </w:p>
    <w:p w:rsidR="00135C6C" w:rsidRPr="00EE7FCB" w:rsidRDefault="00135C6C">
      <w:pPr>
        <w:rPr>
          <w:rFonts w:ascii="Times New Roman" w:hAnsi="Times New Roman" w:cs="Times New Roman"/>
          <w:sz w:val="28"/>
          <w:szCs w:val="28"/>
        </w:rPr>
      </w:pPr>
    </w:p>
    <w:sectPr w:rsidR="00135C6C" w:rsidRPr="00EE7FCB" w:rsidSect="003D26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E06D6C"/>
    <w:rsid w:val="00007829"/>
    <w:rsid w:val="00026BE8"/>
    <w:rsid w:val="00027A17"/>
    <w:rsid w:val="000B4637"/>
    <w:rsid w:val="000C68D6"/>
    <w:rsid w:val="00114B2A"/>
    <w:rsid w:val="0013379D"/>
    <w:rsid w:val="00135C6C"/>
    <w:rsid w:val="001B1DEF"/>
    <w:rsid w:val="00213AF2"/>
    <w:rsid w:val="00221614"/>
    <w:rsid w:val="002D61DB"/>
    <w:rsid w:val="002F4B2F"/>
    <w:rsid w:val="003242A5"/>
    <w:rsid w:val="00340F70"/>
    <w:rsid w:val="00345632"/>
    <w:rsid w:val="00365F67"/>
    <w:rsid w:val="003D2688"/>
    <w:rsid w:val="003E78CF"/>
    <w:rsid w:val="003F5492"/>
    <w:rsid w:val="004219A2"/>
    <w:rsid w:val="00421C76"/>
    <w:rsid w:val="00446069"/>
    <w:rsid w:val="00463D76"/>
    <w:rsid w:val="00494B4D"/>
    <w:rsid w:val="004F71D2"/>
    <w:rsid w:val="0052606B"/>
    <w:rsid w:val="0056100B"/>
    <w:rsid w:val="005B6C66"/>
    <w:rsid w:val="005C0479"/>
    <w:rsid w:val="005E2AEA"/>
    <w:rsid w:val="005F050B"/>
    <w:rsid w:val="005F3461"/>
    <w:rsid w:val="00646376"/>
    <w:rsid w:val="006621D8"/>
    <w:rsid w:val="00724FDE"/>
    <w:rsid w:val="00744182"/>
    <w:rsid w:val="00775B7C"/>
    <w:rsid w:val="007A4375"/>
    <w:rsid w:val="007E6BCE"/>
    <w:rsid w:val="007F3666"/>
    <w:rsid w:val="007F5AED"/>
    <w:rsid w:val="00810D0E"/>
    <w:rsid w:val="00842F37"/>
    <w:rsid w:val="00880AC4"/>
    <w:rsid w:val="00890857"/>
    <w:rsid w:val="00934E97"/>
    <w:rsid w:val="00992AD9"/>
    <w:rsid w:val="009E519E"/>
    <w:rsid w:val="009F51C0"/>
    <w:rsid w:val="00A01243"/>
    <w:rsid w:val="00A33626"/>
    <w:rsid w:val="00A950CD"/>
    <w:rsid w:val="00AA0F64"/>
    <w:rsid w:val="00AA42B0"/>
    <w:rsid w:val="00AA519F"/>
    <w:rsid w:val="00AB435F"/>
    <w:rsid w:val="00AE48DA"/>
    <w:rsid w:val="00AF2F6E"/>
    <w:rsid w:val="00AF56E9"/>
    <w:rsid w:val="00B72387"/>
    <w:rsid w:val="00BB4CB1"/>
    <w:rsid w:val="00BB77F7"/>
    <w:rsid w:val="00BE156D"/>
    <w:rsid w:val="00C916B3"/>
    <w:rsid w:val="00CD5C72"/>
    <w:rsid w:val="00D62E01"/>
    <w:rsid w:val="00D71D94"/>
    <w:rsid w:val="00DA4001"/>
    <w:rsid w:val="00E0521B"/>
    <w:rsid w:val="00E06D6C"/>
    <w:rsid w:val="00E429FF"/>
    <w:rsid w:val="00E7553D"/>
    <w:rsid w:val="00E90BC1"/>
    <w:rsid w:val="00EB46DB"/>
    <w:rsid w:val="00EB6306"/>
    <w:rsid w:val="00EC7CB0"/>
    <w:rsid w:val="00ED3495"/>
    <w:rsid w:val="00EE1DB9"/>
    <w:rsid w:val="00EE7FCB"/>
    <w:rsid w:val="00F05139"/>
    <w:rsid w:val="00F30AD4"/>
    <w:rsid w:val="00F321A5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C1"/>
  </w:style>
  <w:style w:type="paragraph" w:styleId="1">
    <w:name w:val="heading 1"/>
    <w:basedOn w:val="a"/>
    <w:link w:val="10"/>
    <w:uiPriority w:val="9"/>
    <w:qFormat/>
    <w:rsid w:val="00AA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6621D8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6621D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621D8"/>
    <w:pPr>
      <w:widowControl w:val="0"/>
      <w:autoSpaceDE w:val="0"/>
      <w:autoSpaceDN w:val="0"/>
      <w:adjustRightInd w:val="0"/>
      <w:spacing w:after="0" w:line="278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4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AA4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5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Лариса</cp:lastModifiedBy>
  <cp:revision>67</cp:revision>
  <cp:lastPrinted>2017-02-16T09:24:00Z</cp:lastPrinted>
  <dcterms:created xsi:type="dcterms:W3CDTF">2016-03-01T09:16:00Z</dcterms:created>
  <dcterms:modified xsi:type="dcterms:W3CDTF">2021-01-29T05:20:00Z</dcterms:modified>
</cp:coreProperties>
</file>