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81" w:rsidRPr="006C1E3F" w:rsidRDefault="00422381" w:rsidP="00422381">
      <w:pPr>
        <w:pStyle w:val="p1"/>
        <w:shd w:val="clear" w:color="auto" w:fill="FFFFFF"/>
        <w:jc w:val="center"/>
        <w:rPr>
          <w:rStyle w:val="s1"/>
        </w:rPr>
      </w:pPr>
      <w:r>
        <w:rPr>
          <w:rStyle w:val="s1"/>
        </w:rPr>
        <w:t>ПРОТОКОЛ № 3</w:t>
      </w:r>
    </w:p>
    <w:p w:rsidR="00422381" w:rsidRPr="006C1E3F" w:rsidRDefault="00422381" w:rsidP="00422381">
      <w:pPr>
        <w:pStyle w:val="p1"/>
        <w:shd w:val="clear" w:color="auto" w:fill="FFFFFF"/>
        <w:jc w:val="center"/>
        <w:rPr>
          <w:rStyle w:val="s1"/>
        </w:rPr>
      </w:pPr>
      <w:r w:rsidRPr="006C1E3F">
        <w:rPr>
          <w:rStyle w:val="s1"/>
        </w:rPr>
        <w:t>заседания комиссии по соблюдению требований к служебному поведению</w:t>
      </w:r>
      <w:r w:rsidRPr="006C1E3F">
        <w:t xml:space="preserve"> </w:t>
      </w:r>
      <w:r w:rsidRPr="006C1E3F">
        <w:rPr>
          <w:rStyle w:val="s1"/>
        </w:rPr>
        <w:t>муниципальных служащих и урегулированию конфликта интересов</w:t>
      </w:r>
      <w:r w:rsidRPr="006C1E3F">
        <w:t xml:space="preserve"> </w:t>
      </w:r>
      <w:r w:rsidRPr="006C1E3F">
        <w:rPr>
          <w:rStyle w:val="s1"/>
        </w:rPr>
        <w:t xml:space="preserve">в администрации </w:t>
      </w:r>
      <w:r>
        <w:rPr>
          <w:rStyle w:val="s1"/>
        </w:rPr>
        <w:t xml:space="preserve">  </w:t>
      </w:r>
      <w:proofErr w:type="spellStart"/>
      <w:r>
        <w:rPr>
          <w:rStyle w:val="s1"/>
        </w:rPr>
        <w:t>Лобинского</w:t>
      </w:r>
      <w:proofErr w:type="spellEnd"/>
      <w:r w:rsidRPr="006C1E3F">
        <w:rPr>
          <w:rStyle w:val="s1"/>
        </w:rPr>
        <w:t xml:space="preserve"> сельсовета</w:t>
      </w:r>
    </w:p>
    <w:p w:rsidR="00422381" w:rsidRPr="006C1E3F" w:rsidRDefault="00422381" w:rsidP="00422381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>
        <w:rPr>
          <w:rStyle w:val="s1"/>
        </w:rPr>
        <w:t>22 ноября</w:t>
      </w:r>
      <w:r w:rsidRPr="006C1E3F">
        <w:rPr>
          <w:rStyle w:val="s1"/>
        </w:rPr>
        <w:t xml:space="preserve">  202</w:t>
      </w:r>
      <w:r>
        <w:rPr>
          <w:rStyle w:val="s1"/>
        </w:rPr>
        <w:t>4</w:t>
      </w:r>
      <w:r w:rsidRPr="006C1E3F">
        <w:rPr>
          <w:rStyle w:val="s1"/>
        </w:rPr>
        <w:t xml:space="preserve"> года                                                          </w:t>
      </w:r>
      <w:r>
        <w:rPr>
          <w:rStyle w:val="s1"/>
        </w:rPr>
        <w:t xml:space="preserve">                       с. </w:t>
      </w:r>
      <w:proofErr w:type="spellStart"/>
      <w:r>
        <w:rPr>
          <w:rStyle w:val="s1"/>
        </w:rPr>
        <w:t>Лобино</w:t>
      </w:r>
      <w:proofErr w:type="spellEnd"/>
      <w:r w:rsidRPr="006C1E3F">
        <w:rPr>
          <w:rStyle w:val="s1"/>
        </w:rPr>
        <w:t xml:space="preserve">  </w:t>
      </w:r>
    </w:p>
    <w:p w:rsidR="00422381" w:rsidRPr="006C1E3F" w:rsidRDefault="00422381" w:rsidP="00422381">
      <w:pPr>
        <w:pStyle w:val="p1"/>
        <w:shd w:val="clear" w:color="auto" w:fill="FFFFFF"/>
        <w:spacing w:before="0" w:beforeAutospacing="0" w:after="0" w:afterAutospacing="0"/>
        <w:rPr>
          <w:rStyle w:val="s1"/>
        </w:rPr>
      </w:pPr>
      <w:r w:rsidRPr="006C1E3F">
        <w:rPr>
          <w:rStyle w:val="s1"/>
        </w:rPr>
        <w:t>Установленн</w:t>
      </w:r>
      <w:r>
        <w:rPr>
          <w:rStyle w:val="s1"/>
        </w:rPr>
        <w:t>ая численность:                5</w:t>
      </w:r>
      <w:r w:rsidRPr="006C1E3F">
        <w:rPr>
          <w:rStyle w:val="s1"/>
        </w:rPr>
        <w:t xml:space="preserve"> человек.</w:t>
      </w:r>
    </w:p>
    <w:p w:rsidR="00422381" w:rsidRPr="006C1E3F" w:rsidRDefault="00422381" w:rsidP="00422381">
      <w:pPr>
        <w:pStyle w:val="p1"/>
        <w:shd w:val="clear" w:color="auto" w:fill="FFFFFF"/>
        <w:spacing w:before="0" w:beforeAutospacing="0" w:after="0" w:afterAutospacing="0"/>
      </w:pPr>
      <w:r w:rsidRPr="006C1E3F">
        <w:rPr>
          <w:rStyle w:val="s1"/>
        </w:rPr>
        <w:t xml:space="preserve">Присутствуют:         </w:t>
      </w:r>
      <w:r w:rsidR="00C767F8">
        <w:rPr>
          <w:rStyle w:val="s1"/>
        </w:rPr>
        <w:t xml:space="preserve">                               4</w:t>
      </w:r>
      <w:r w:rsidRPr="006C1E3F">
        <w:rPr>
          <w:rStyle w:val="s1"/>
        </w:rPr>
        <w:t xml:space="preserve"> человек</w:t>
      </w:r>
      <w:r w:rsidR="00C767F8">
        <w:rPr>
          <w:rStyle w:val="s1"/>
        </w:rPr>
        <w:t>а</w:t>
      </w:r>
      <w:r w:rsidRPr="006C1E3F">
        <w:rPr>
          <w:rStyle w:val="s1"/>
        </w:rPr>
        <w:t xml:space="preserve">                                                                                           </w:t>
      </w:r>
    </w:p>
    <w:tbl>
      <w:tblPr>
        <w:tblW w:w="0" w:type="auto"/>
        <w:jc w:val="center"/>
        <w:tblCellSpacing w:w="15" w:type="dxa"/>
        <w:shd w:val="clear" w:color="auto" w:fill="FFFFFF"/>
        <w:tblLook w:val="0000" w:firstRow="0" w:lastRow="0" w:firstColumn="0" w:lastColumn="0" w:noHBand="0" w:noVBand="0"/>
      </w:tblPr>
      <w:tblGrid>
        <w:gridCol w:w="9364"/>
        <w:gridCol w:w="81"/>
      </w:tblGrid>
      <w:tr w:rsidR="00422381" w:rsidRPr="006C1E3F" w:rsidTr="000F7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67F8" w:rsidRPr="00C767F8" w:rsidRDefault="00C767F8" w:rsidP="00C76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Присутствовали: </w:t>
            </w:r>
          </w:p>
          <w:p w:rsidR="00C767F8" w:rsidRPr="00C767F8" w:rsidRDefault="00C767F8" w:rsidP="00C767F8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767F8">
              <w:t xml:space="preserve">- </w:t>
            </w:r>
            <w:r w:rsidRPr="00C767F8">
              <w:rPr>
                <w:color w:val="000000"/>
              </w:rPr>
              <w:t xml:space="preserve">председатель комиссии – </w:t>
            </w:r>
            <w:proofErr w:type="spellStart"/>
            <w:r w:rsidRPr="00C767F8">
              <w:rPr>
                <w:color w:val="000000"/>
              </w:rPr>
              <w:t>Локатинова</w:t>
            </w:r>
            <w:proofErr w:type="spellEnd"/>
            <w:r w:rsidRPr="00C767F8">
              <w:rPr>
                <w:color w:val="000000"/>
              </w:rPr>
              <w:t xml:space="preserve"> Елена Николаевна – депутат Совета депутатов </w:t>
            </w:r>
            <w:proofErr w:type="spellStart"/>
            <w:r w:rsidRPr="00C767F8">
              <w:rPr>
                <w:color w:val="000000"/>
              </w:rPr>
              <w:t>Лобинского</w:t>
            </w:r>
            <w:proofErr w:type="spellEnd"/>
            <w:r w:rsidRPr="00C767F8">
              <w:rPr>
                <w:color w:val="000000"/>
              </w:rPr>
              <w:t xml:space="preserve"> сельсовета Краснозерского района Новосибирской области;</w:t>
            </w:r>
          </w:p>
          <w:p w:rsidR="00C767F8" w:rsidRPr="00C767F8" w:rsidRDefault="00C767F8" w:rsidP="00C767F8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767F8">
              <w:rPr>
                <w:color w:val="000000"/>
              </w:rPr>
              <w:t xml:space="preserve">б) заместитель председателя комиссии – Коваль Лариса Викторовна – заместитель главы  администрации </w:t>
            </w:r>
            <w:proofErr w:type="spellStart"/>
            <w:r w:rsidRPr="00C767F8">
              <w:rPr>
                <w:color w:val="000000"/>
              </w:rPr>
              <w:t>Лобинского</w:t>
            </w:r>
            <w:proofErr w:type="spellEnd"/>
            <w:r w:rsidRPr="00C767F8">
              <w:rPr>
                <w:color w:val="000000"/>
              </w:rPr>
              <w:t xml:space="preserve"> сельсовета Краснозерского района Новосибирской области;</w:t>
            </w:r>
          </w:p>
          <w:p w:rsidR="00C767F8" w:rsidRPr="00C767F8" w:rsidRDefault="00C767F8" w:rsidP="00C767F8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767F8">
              <w:rPr>
                <w:color w:val="000000"/>
              </w:rPr>
              <w:t xml:space="preserve">в) секретарь комиссии – </w:t>
            </w:r>
            <w:proofErr w:type="spellStart"/>
            <w:r w:rsidRPr="00C767F8">
              <w:rPr>
                <w:color w:val="000000"/>
              </w:rPr>
              <w:t>Райхерт</w:t>
            </w:r>
            <w:proofErr w:type="spellEnd"/>
            <w:r w:rsidRPr="00C767F8">
              <w:rPr>
                <w:color w:val="000000"/>
              </w:rPr>
              <w:t xml:space="preserve"> Жанна Александровна - специалист администрации </w:t>
            </w:r>
            <w:proofErr w:type="spellStart"/>
            <w:r w:rsidRPr="00C767F8">
              <w:rPr>
                <w:color w:val="000000"/>
              </w:rPr>
              <w:t>Лобинского</w:t>
            </w:r>
            <w:proofErr w:type="spellEnd"/>
            <w:r w:rsidRPr="00C767F8">
              <w:rPr>
                <w:color w:val="000000"/>
              </w:rPr>
              <w:t xml:space="preserve"> сельсовета</w:t>
            </w:r>
          </w:p>
          <w:p w:rsidR="00C767F8" w:rsidRPr="00C767F8" w:rsidRDefault="00C767F8" w:rsidP="00C767F8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767F8">
              <w:rPr>
                <w:color w:val="000000"/>
              </w:rPr>
              <w:t>Члены комиссии:</w:t>
            </w:r>
          </w:p>
          <w:p w:rsidR="00C767F8" w:rsidRPr="00C767F8" w:rsidRDefault="00C767F8" w:rsidP="00C767F8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767F8">
              <w:rPr>
                <w:color w:val="000000"/>
              </w:rPr>
              <w:t xml:space="preserve">г) Ткаченко  Ирина Владимировна - специалист администрации </w:t>
            </w:r>
            <w:proofErr w:type="spellStart"/>
            <w:r w:rsidRPr="00C767F8">
              <w:rPr>
                <w:color w:val="000000"/>
              </w:rPr>
              <w:t>Лобинского</w:t>
            </w:r>
            <w:proofErr w:type="spellEnd"/>
            <w:r w:rsidRPr="00C767F8">
              <w:rPr>
                <w:color w:val="000000"/>
              </w:rPr>
              <w:t xml:space="preserve"> сельсовета Краснозерского района Новосибирской области;</w:t>
            </w:r>
          </w:p>
          <w:p w:rsidR="00C767F8" w:rsidRPr="00C767F8" w:rsidRDefault="00C767F8" w:rsidP="00C767F8">
            <w:pPr>
              <w:pStyle w:val="a3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C767F8">
              <w:rPr>
                <w:color w:val="000000"/>
              </w:rPr>
              <w:t xml:space="preserve">д) Колесникова Инна Валерьевна - инспектор администрации </w:t>
            </w:r>
            <w:proofErr w:type="spellStart"/>
            <w:r w:rsidRPr="00C767F8">
              <w:rPr>
                <w:color w:val="000000"/>
              </w:rPr>
              <w:t>Лобинского</w:t>
            </w:r>
            <w:proofErr w:type="spellEnd"/>
            <w:r w:rsidRPr="00C767F8">
              <w:rPr>
                <w:color w:val="000000"/>
              </w:rPr>
              <w:t xml:space="preserve"> сельсовета Краснозерского района Новосибирской области  </w:t>
            </w:r>
          </w:p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381" w:rsidRPr="006C1E3F" w:rsidTr="000F7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</w:tr>
      <w:tr w:rsidR="00422381" w:rsidRPr="006C1E3F" w:rsidTr="000F7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</w:tr>
      <w:tr w:rsidR="00422381" w:rsidRPr="006C1E3F" w:rsidTr="000F7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</w:tr>
      <w:tr w:rsidR="00422381" w:rsidRPr="006C1E3F" w:rsidTr="000F7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  <w:spacing w:before="0" w:beforeAutospacing="0" w:after="0" w:afterAutospacing="0"/>
            </w:pPr>
          </w:p>
        </w:tc>
      </w:tr>
      <w:tr w:rsidR="00422381" w:rsidRPr="004A708C" w:rsidTr="000F75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4A708C" w:rsidRDefault="00422381" w:rsidP="000F7574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4A708C" w:rsidRDefault="00422381" w:rsidP="000F7574">
            <w:pPr>
              <w:pStyle w:val="p3"/>
              <w:spacing w:before="0" w:beforeAutospacing="0" w:after="0" w:afterAutospacing="0"/>
              <w:rPr>
                <w:b/>
                <w:sz w:val="22"/>
              </w:rPr>
            </w:pPr>
          </w:p>
        </w:tc>
      </w:tr>
      <w:tr w:rsidR="00422381" w:rsidRPr="006C1E3F" w:rsidTr="000F7574">
        <w:trPr>
          <w:trHeight w:val="5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2381" w:rsidRPr="006C1E3F" w:rsidRDefault="00422381" w:rsidP="000F7574">
            <w:pPr>
              <w:pStyle w:val="p3"/>
            </w:pPr>
          </w:p>
        </w:tc>
      </w:tr>
    </w:tbl>
    <w:p w:rsidR="00422381" w:rsidRPr="006C1E3F" w:rsidRDefault="00422381" w:rsidP="00422381">
      <w:pPr>
        <w:pStyle w:val="p4"/>
        <w:shd w:val="clear" w:color="auto" w:fill="FFFFFF"/>
      </w:pPr>
      <w:r w:rsidRPr="006C1E3F">
        <w:t xml:space="preserve"> 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</w:t>
      </w:r>
      <w:r>
        <w:t>частие в заседании, составляет 5</w:t>
      </w:r>
      <w:r w:rsidRPr="006C1E3F">
        <w:t xml:space="preserve"> человек  из 5 утвержденных членов. Кворум для проведения заседания Комиссии имеется. Комиссия правомочна.</w:t>
      </w:r>
    </w:p>
    <w:p w:rsidR="00422381" w:rsidRPr="006C1E3F" w:rsidRDefault="00422381" w:rsidP="00422381">
      <w:pPr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Повестка дня заседания Комиссии:</w:t>
      </w:r>
    </w:p>
    <w:p w:rsidR="00422381" w:rsidRPr="006C1E3F" w:rsidRDefault="00422381" w:rsidP="0042238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Рассмотрение представления Прокуратуры Краснозерского райо</w:t>
      </w:r>
      <w:r w:rsidR="00C767F8">
        <w:rPr>
          <w:rFonts w:ascii="Times New Roman" w:hAnsi="Times New Roman" w:cs="Times New Roman"/>
          <w:sz w:val="24"/>
          <w:szCs w:val="24"/>
        </w:rPr>
        <w:t>на Новосибирской области   от 12</w:t>
      </w:r>
      <w:r w:rsidRPr="006C1E3F">
        <w:rPr>
          <w:rFonts w:ascii="Times New Roman" w:hAnsi="Times New Roman" w:cs="Times New Roman"/>
          <w:sz w:val="24"/>
          <w:szCs w:val="24"/>
        </w:rPr>
        <w:t>.</w:t>
      </w:r>
      <w:r w:rsidR="00C767F8">
        <w:rPr>
          <w:rFonts w:ascii="Times New Roman" w:hAnsi="Times New Roman" w:cs="Times New Roman"/>
          <w:sz w:val="24"/>
          <w:szCs w:val="24"/>
        </w:rPr>
        <w:t>11</w:t>
      </w:r>
      <w:r w:rsidRPr="006C1E3F">
        <w:rPr>
          <w:rFonts w:ascii="Times New Roman" w:hAnsi="Times New Roman" w:cs="Times New Roman"/>
          <w:sz w:val="24"/>
          <w:szCs w:val="24"/>
        </w:rPr>
        <w:t>.202</w:t>
      </w:r>
      <w:r w:rsidR="00C767F8">
        <w:rPr>
          <w:rFonts w:ascii="Times New Roman" w:hAnsi="Times New Roman" w:cs="Times New Roman"/>
          <w:sz w:val="24"/>
          <w:szCs w:val="24"/>
        </w:rPr>
        <w:t>4</w:t>
      </w:r>
      <w:r w:rsidRPr="006C1E3F">
        <w:rPr>
          <w:rFonts w:ascii="Times New Roman" w:hAnsi="Times New Roman" w:cs="Times New Roman"/>
          <w:sz w:val="24"/>
          <w:szCs w:val="24"/>
        </w:rPr>
        <w:t xml:space="preserve">   г. №2-17-202</w:t>
      </w:r>
      <w:r w:rsidR="00C767F8">
        <w:rPr>
          <w:rFonts w:ascii="Times New Roman" w:hAnsi="Times New Roman" w:cs="Times New Roman"/>
          <w:sz w:val="24"/>
          <w:szCs w:val="24"/>
        </w:rPr>
        <w:t>4</w:t>
      </w:r>
      <w:r w:rsidRPr="006C1E3F">
        <w:rPr>
          <w:rFonts w:ascii="Times New Roman" w:hAnsi="Times New Roman" w:cs="Times New Roman"/>
          <w:sz w:val="24"/>
          <w:szCs w:val="24"/>
        </w:rPr>
        <w:t xml:space="preserve">    «Об устранении нарушений законодательства   о муниципальной службе и противодействии  коррупции »</w:t>
      </w:r>
    </w:p>
    <w:p w:rsidR="00422381" w:rsidRPr="006C1E3F" w:rsidRDefault="00422381" w:rsidP="00C767F8">
      <w:pPr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Слушали:                                                                                                                                                         </w:t>
      </w:r>
      <w:r w:rsidR="00C767F8">
        <w:rPr>
          <w:rFonts w:ascii="Times New Roman" w:hAnsi="Times New Roman" w:cs="Times New Roman"/>
          <w:sz w:val="24"/>
          <w:szCs w:val="24"/>
        </w:rPr>
        <w:t xml:space="preserve">                             1. </w:t>
      </w:r>
      <w:r w:rsidRPr="006C1E3F">
        <w:rPr>
          <w:rFonts w:ascii="Times New Roman" w:hAnsi="Times New Roman" w:cs="Times New Roman"/>
          <w:sz w:val="24"/>
          <w:szCs w:val="24"/>
        </w:rPr>
        <w:t xml:space="preserve">Заместителя главы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6C1E3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Коваль О</w:t>
      </w:r>
      <w:r w:rsidRPr="006C1E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6C1E3F">
        <w:rPr>
          <w:rFonts w:ascii="Times New Roman" w:hAnsi="Times New Roman" w:cs="Times New Roman"/>
          <w:sz w:val="24"/>
          <w:szCs w:val="24"/>
        </w:rPr>
        <w:t xml:space="preserve"> 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7F8">
        <w:rPr>
          <w:rFonts w:ascii="Times New Roman" w:hAnsi="Times New Roman" w:cs="Times New Roman"/>
          <w:sz w:val="24"/>
          <w:szCs w:val="24"/>
        </w:rPr>
        <w:t xml:space="preserve"> сообщила о представлении  от 12</w:t>
      </w:r>
      <w:r w:rsidRPr="006C1E3F">
        <w:rPr>
          <w:rFonts w:ascii="Times New Roman" w:hAnsi="Times New Roman" w:cs="Times New Roman"/>
          <w:sz w:val="24"/>
          <w:szCs w:val="24"/>
        </w:rPr>
        <w:t>.</w:t>
      </w:r>
      <w:r w:rsidR="00C767F8">
        <w:rPr>
          <w:rFonts w:ascii="Times New Roman" w:hAnsi="Times New Roman" w:cs="Times New Roman"/>
          <w:sz w:val="24"/>
          <w:szCs w:val="24"/>
        </w:rPr>
        <w:t>11</w:t>
      </w:r>
      <w:r w:rsidRPr="006C1E3F">
        <w:rPr>
          <w:rFonts w:ascii="Times New Roman" w:hAnsi="Times New Roman" w:cs="Times New Roman"/>
          <w:sz w:val="24"/>
          <w:szCs w:val="24"/>
        </w:rPr>
        <w:t>.202</w:t>
      </w:r>
      <w:r w:rsidR="00C767F8">
        <w:rPr>
          <w:rFonts w:ascii="Times New Roman" w:hAnsi="Times New Roman" w:cs="Times New Roman"/>
          <w:sz w:val="24"/>
          <w:szCs w:val="24"/>
        </w:rPr>
        <w:t>4   г. №2-17-2024</w:t>
      </w:r>
      <w:r w:rsidRPr="006C1E3F">
        <w:rPr>
          <w:rFonts w:ascii="Times New Roman" w:hAnsi="Times New Roman" w:cs="Times New Roman"/>
          <w:sz w:val="24"/>
          <w:szCs w:val="24"/>
        </w:rPr>
        <w:t xml:space="preserve">    «Об устранении нарушений законодательства   о муниципальной службе и противодействии  коррупции », в котором говорилось о нарушении муниципальным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C1E3F">
        <w:rPr>
          <w:rFonts w:ascii="Times New Roman" w:hAnsi="Times New Roman" w:cs="Times New Roman"/>
          <w:sz w:val="24"/>
          <w:szCs w:val="24"/>
        </w:rPr>
        <w:t xml:space="preserve"> служащим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C1E3F">
        <w:rPr>
          <w:rFonts w:ascii="Times New Roman" w:hAnsi="Times New Roman" w:cs="Times New Roman"/>
          <w:sz w:val="24"/>
          <w:szCs w:val="24"/>
        </w:rPr>
        <w:t xml:space="preserve"> </w:t>
      </w:r>
      <w:r w:rsidR="00C767F8">
        <w:rPr>
          <w:rFonts w:ascii="Times New Roman" w:hAnsi="Times New Roman" w:cs="Times New Roman"/>
          <w:sz w:val="24"/>
          <w:szCs w:val="24"/>
        </w:rPr>
        <w:t xml:space="preserve">Колесниковым Сергеем Алексеевичем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7F8">
        <w:rPr>
          <w:rFonts w:ascii="Times New Roman" w:hAnsi="Times New Roman" w:cs="Times New Roman"/>
          <w:sz w:val="24"/>
          <w:szCs w:val="24"/>
        </w:rPr>
        <w:t>Коваль Ларисой Викторовной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E3F">
        <w:rPr>
          <w:rFonts w:ascii="Times New Roman" w:hAnsi="Times New Roman" w:cs="Times New Roman"/>
          <w:sz w:val="24"/>
          <w:szCs w:val="24"/>
        </w:rPr>
        <w:t xml:space="preserve">  при  предоставлении  сведений, представленных в справках о доходах, об имуществе и обязательствах имущественного характера муниципальными служащими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 Ткаченко </w:t>
      </w:r>
      <w:r>
        <w:rPr>
          <w:rFonts w:ascii="Times New Roman" w:hAnsi="Times New Roman" w:cs="Times New Roman"/>
          <w:sz w:val="24"/>
          <w:szCs w:val="24"/>
        </w:rPr>
        <w:lastRenderedPageBreak/>
        <w:t>И.В. не указала</w:t>
      </w:r>
      <w:r w:rsidRPr="006C1E3F">
        <w:rPr>
          <w:rFonts w:ascii="Times New Roman" w:hAnsi="Times New Roman" w:cs="Times New Roman"/>
          <w:sz w:val="24"/>
          <w:szCs w:val="24"/>
        </w:rPr>
        <w:t xml:space="preserve"> сведения о получении дохода  в </w:t>
      </w:r>
      <w:r>
        <w:rPr>
          <w:rFonts w:ascii="Times New Roman" w:hAnsi="Times New Roman" w:cs="Times New Roman"/>
          <w:sz w:val="24"/>
          <w:szCs w:val="24"/>
        </w:rPr>
        <w:t xml:space="preserve">ООО «Рубин» </w:t>
      </w:r>
      <w:r w:rsidRPr="006C1E3F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9195,00</w:t>
      </w:r>
      <w:r w:rsidRPr="006C1E3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 не указала сведения о счетах в АО «Тинькофф  Банк»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 энд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 w:rsidRPr="006C1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81" w:rsidRPr="006C1E3F" w:rsidRDefault="00422381" w:rsidP="00422381">
      <w:pPr>
        <w:jc w:val="both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Слушали:</w:t>
      </w:r>
    </w:p>
    <w:p w:rsidR="00422381" w:rsidRDefault="00422381" w:rsidP="00422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1E3F">
        <w:rPr>
          <w:rFonts w:ascii="Times New Roman" w:hAnsi="Times New Roman" w:cs="Times New Roman"/>
          <w:sz w:val="24"/>
          <w:szCs w:val="24"/>
        </w:rPr>
        <w:t xml:space="preserve"> Специалиста 1 разряда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6C1E3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Ткаченко И.</w:t>
      </w:r>
      <w:proofErr w:type="gramStart"/>
      <w:r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C1E3F">
        <w:rPr>
          <w:rFonts w:ascii="Times New Roman" w:hAnsi="Times New Roman" w:cs="Times New Roman"/>
          <w:sz w:val="24"/>
          <w:szCs w:val="24"/>
        </w:rPr>
        <w:t xml:space="preserve"> которая  пояснила, что не указала данный доход не умышленно. </w:t>
      </w:r>
      <w:r>
        <w:rPr>
          <w:rFonts w:ascii="Times New Roman" w:hAnsi="Times New Roman" w:cs="Times New Roman"/>
          <w:sz w:val="24"/>
          <w:szCs w:val="24"/>
        </w:rPr>
        <w:t>Впредь обещала не допускать таких нарушений</w:t>
      </w:r>
    </w:p>
    <w:p w:rsidR="00422381" w:rsidRPr="006C1E3F" w:rsidRDefault="00422381" w:rsidP="004223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Специалиста 2</w:t>
      </w:r>
      <w:r w:rsidRPr="006C1E3F">
        <w:rPr>
          <w:rFonts w:ascii="Times New Roman" w:hAnsi="Times New Roman" w:cs="Times New Roman"/>
          <w:sz w:val="24"/>
          <w:szCs w:val="24"/>
        </w:rPr>
        <w:t xml:space="preserve"> разряда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6C1E3F">
        <w:rPr>
          <w:rFonts w:ascii="Times New Roman" w:hAnsi="Times New Roman" w:cs="Times New Roman"/>
          <w:sz w:val="24"/>
          <w:szCs w:val="24"/>
        </w:rPr>
        <w:t xml:space="preserve"> 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Ж.А., которая пояснила, что не указала счета в банках неумышленно. Кредит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погашен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решила, что счета нулевые  и указывать их нет необходимости. </w:t>
      </w:r>
      <w:r w:rsidRPr="006C1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81" w:rsidRPr="006C1E3F" w:rsidRDefault="00422381" w:rsidP="00422381">
      <w:pPr>
        <w:rPr>
          <w:rFonts w:ascii="Times New Roman" w:hAnsi="Times New Roman" w:cs="Times New Roman"/>
          <w:sz w:val="24"/>
          <w:szCs w:val="24"/>
        </w:rPr>
      </w:pPr>
      <w:r w:rsidRPr="006C1E3F">
        <w:rPr>
          <w:rFonts w:ascii="Times New Roman" w:hAnsi="Times New Roman" w:cs="Times New Roman"/>
          <w:sz w:val="24"/>
          <w:szCs w:val="24"/>
        </w:rPr>
        <w:t xml:space="preserve">Решение комиссии: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C1E3F">
        <w:rPr>
          <w:rFonts w:ascii="Times New Roman" w:hAnsi="Times New Roman" w:cs="Times New Roman"/>
          <w:sz w:val="24"/>
          <w:szCs w:val="24"/>
        </w:rPr>
        <w:t xml:space="preserve"> Объявить </w:t>
      </w:r>
      <w:r>
        <w:rPr>
          <w:rFonts w:ascii="Times New Roman" w:hAnsi="Times New Roman" w:cs="Times New Roman"/>
          <w:sz w:val="24"/>
          <w:szCs w:val="24"/>
        </w:rPr>
        <w:t xml:space="preserve"> Ткаченко И.В.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Райхерт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Ж.А.  </w:t>
      </w:r>
      <w:r w:rsidRPr="006C1E3F">
        <w:rPr>
          <w:rFonts w:ascii="Times New Roman" w:hAnsi="Times New Roman" w:cs="Times New Roman"/>
          <w:sz w:val="24"/>
          <w:szCs w:val="24"/>
        </w:rPr>
        <w:t xml:space="preserve"> замечание</w:t>
      </w:r>
      <w:proofErr w:type="gramStart"/>
      <w:r w:rsidRPr="006C1E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1E3F">
        <w:rPr>
          <w:rFonts w:ascii="Times New Roman" w:hAnsi="Times New Roman" w:cs="Times New Roman"/>
          <w:sz w:val="24"/>
          <w:szCs w:val="24"/>
        </w:rPr>
        <w:t xml:space="preserve"> рекомендовать впредь не допускать аналогичных нарушений. </w:t>
      </w:r>
    </w:p>
    <w:p w:rsidR="00422381" w:rsidRPr="006C1E3F" w:rsidRDefault="00422381" w:rsidP="00422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Голосовали: За 5 человек</w:t>
      </w:r>
      <w:r w:rsidRPr="006C1E3F">
        <w:rPr>
          <w:rFonts w:ascii="Times New Roman" w:hAnsi="Times New Roman" w:cs="Times New Roman"/>
          <w:sz w:val="24"/>
          <w:szCs w:val="24"/>
        </w:rPr>
        <w:t xml:space="preserve">, против 0, воздержались 0.                                                                           </w:t>
      </w:r>
    </w:p>
    <w:p w:rsidR="00422381" w:rsidRPr="006C1E3F" w:rsidRDefault="00422381" w:rsidP="00422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Председатель комиссии ___________________________К</w:t>
      </w:r>
      <w:r>
        <w:rPr>
          <w:rFonts w:ascii="Times New Roman" w:hAnsi="Times New Roman" w:cs="Times New Roman"/>
          <w:bCs/>
          <w:sz w:val="24"/>
          <w:szCs w:val="24"/>
        </w:rPr>
        <w:t>олесников С.А.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2381" w:rsidRPr="006C1E3F" w:rsidRDefault="00422381" w:rsidP="00422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Секретарь комиссии  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Коваль Л.В.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22381" w:rsidRPr="006C1E3F" w:rsidRDefault="00422381" w:rsidP="00422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22381" w:rsidRDefault="00422381" w:rsidP="00422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>Члены комиссии: 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Яковлева Т.А</w:t>
      </w:r>
    </w:p>
    <w:p w:rsidR="00422381" w:rsidRDefault="00422381" w:rsidP="00422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__________________________________ Демченко Г.А</w:t>
      </w:r>
    </w:p>
    <w:p w:rsidR="00422381" w:rsidRPr="006C1E3F" w:rsidRDefault="00422381" w:rsidP="004223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__________________________________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Ставицкий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422381" w:rsidRPr="006C1E3F" w:rsidRDefault="00422381" w:rsidP="00422381">
      <w:pPr>
        <w:rPr>
          <w:rFonts w:ascii="Times New Roman" w:hAnsi="Times New Roman" w:cs="Times New Roman"/>
          <w:bCs/>
          <w:sz w:val="24"/>
          <w:szCs w:val="24"/>
        </w:rPr>
      </w:pPr>
      <w:r w:rsidRPr="006C1E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:rsidR="00422381" w:rsidRPr="006C1E3F" w:rsidRDefault="00422381" w:rsidP="00422381">
      <w:pPr>
        <w:rPr>
          <w:rFonts w:ascii="Times New Roman" w:hAnsi="Times New Roman" w:cs="Times New Roman"/>
          <w:bCs/>
          <w:sz w:val="24"/>
          <w:szCs w:val="24"/>
        </w:rPr>
      </w:pPr>
    </w:p>
    <w:p w:rsidR="00422381" w:rsidRPr="006C1E3F" w:rsidRDefault="00422381" w:rsidP="00422381">
      <w:pPr>
        <w:rPr>
          <w:rFonts w:ascii="Times New Roman" w:hAnsi="Times New Roman" w:cs="Times New Roman"/>
          <w:bCs/>
          <w:sz w:val="24"/>
          <w:szCs w:val="24"/>
        </w:rPr>
      </w:pPr>
    </w:p>
    <w:p w:rsidR="00422381" w:rsidRDefault="00422381" w:rsidP="00422381">
      <w:pPr>
        <w:rPr>
          <w:bCs/>
          <w:color w:val="FF0000"/>
          <w:sz w:val="28"/>
          <w:szCs w:val="28"/>
        </w:rPr>
      </w:pPr>
    </w:p>
    <w:p w:rsidR="00422381" w:rsidRDefault="00422381" w:rsidP="00422381">
      <w:pPr>
        <w:rPr>
          <w:bCs/>
          <w:color w:val="FF0000"/>
          <w:sz w:val="28"/>
          <w:szCs w:val="28"/>
        </w:rPr>
      </w:pPr>
    </w:p>
    <w:p w:rsidR="00422381" w:rsidRPr="00BC5393" w:rsidRDefault="00422381" w:rsidP="00422381">
      <w:pPr>
        <w:rPr>
          <w:bCs/>
          <w:color w:val="FF0000"/>
          <w:sz w:val="28"/>
          <w:szCs w:val="28"/>
        </w:rPr>
      </w:pPr>
    </w:p>
    <w:p w:rsidR="00422381" w:rsidRPr="00C70DC4" w:rsidRDefault="00422381" w:rsidP="00422381">
      <w:pPr>
        <w:pStyle w:val="p1"/>
        <w:shd w:val="clear" w:color="auto" w:fill="FFFFFF"/>
        <w:jc w:val="center"/>
        <w:rPr>
          <w:rStyle w:val="s1"/>
          <w:b/>
        </w:rPr>
      </w:pPr>
      <w:r w:rsidRPr="00C70DC4">
        <w:rPr>
          <w:rStyle w:val="s1"/>
          <w:b/>
        </w:rPr>
        <w:t xml:space="preserve">ОБЪЯСНИТЕЛЬНАЯ </w:t>
      </w:r>
    </w:p>
    <w:p w:rsidR="00422381" w:rsidRPr="00C70DC4" w:rsidRDefault="00422381" w:rsidP="00422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DC4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>Ткаченко Ирина Владимировна</w:t>
      </w:r>
      <w:r w:rsidRPr="00C70DC4">
        <w:rPr>
          <w:rFonts w:ascii="Times New Roman" w:hAnsi="Times New Roman" w:cs="Times New Roman"/>
        </w:rPr>
        <w:t>, Специалист</w:t>
      </w:r>
      <w:r w:rsidRPr="00C70DC4">
        <w:rPr>
          <w:rFonts w:ascii="Times New Roman" w:hAnsi="Times New Roman" w:cs="Times New Roman"/>
          <w:sz w:val="24"/>
          <w:szCs w:val="24"/>
        </w:rPr>
        <w:t xml:space="preserve"> 1 разряда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C70DC4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C70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поясняю следующее</w:t>
      </w:r>
      <w:r w:rsidRPr="00C70DC4">
        <w:rPr>
          <w:rFonts w:ascii="Times New Roman" w:hAnsi="Times New Roman" w:cs="Times New Roman"/>
        </w:rPr>
        <w:t xml:space="preserve">, что </w:t>
      </w:r>
      <w:r w:rsidRPr="00C70DC4">
        <w:rPr>
          <w:rFonts w:ascii="Times New Roman" w:hAnsi="Times New Roman" w:cs="Times New Roman"/>
          <w:sz w:val="24"/>
          <w:szCs w:val="24"/>
        </w:rPr>
        <w:t xml:space="preserve">при  предоставлении  сведений, представленных в справках о доходах, об имуществе и обязательствах имущественного характера муниципальными служащими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C70DC4">
        <w:rPr>
          <w:rFonts w:ascii="Times New Roman" w:hAnsi="Times New Roman" w:cs="Times New Roman"/>
          <w:sz w:val="24"/>
          <w:szCs w:val="24"/>
        </w:rPr>
        <w:t xml:space="preserve">  сельсовета за 2019 г.</w:t>
      </w:r>
      <w:r w:rsidRPr="00C70DC4">
        <w:rPr>
          <w:rFonts w:ascii="Times New Roman" w:hAnsi="Times New Roman" w:cs="Times New Roman"/>
        </w:rPr>
        <w:t>,</w:t>
      </w:r>
      <w:r w:rsidRPr="00C70DC4">
        <w:rPr>
          <w:rFonts w:ascii="Times New Roman" w:hAnsi="Times New Roman" w:cs="Times New Roman"/>
          <w:sz w:val="24"/>
          <w:szCs w:val="24"/>
        </w:rPr>
        <w:t xml:space="preserve"> сведения о получении дохода  в </w:t>
      </w:r>
      <w:r>
        <w:rPr>
          <w:rFonts w:ascii="Times New Roman" w:hAnsi="Times New Roman" w:cs="Times New Roman"/>
          <w:sz w:val="24"/>
          <w:szCs w:val="24"/>
        </w:rPr>
        <w:t>ООО «Рубин»  в размере  9195,00</w:t>
      </w:r>
      <w:r w:rsidRPr="00C70DC4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</w:rPr>
        <w:t xml:space="preserve"> не указал</w:t>
      </w:r>
      <w:r w:rsidRPr="00C70DC4">
        <w:rPr>
          <w:rFonts w:ascii="Times New Roman" w:hAnsi="Times New Roman" w:cs="Times New Roman"/>
        </w:rPr>
        <w:t>а неумышленно</w:t>
      </w:r>
      <w:proofErr w:type="gramStart"/>
      <w:r w:rsidRPr="00C70DC4">
        <w:rPr>
          <w:rFonts w:ascii="Times New Roman" w:hAnsi="Times New Roman" w:cs="Times New Roman"/>
        </w:rPr>
        <w:t xml:space="preserve"> .</w:t>
      </w:r>
      <w:proofErr w:type="gramEnd"/>
      <w:r w:rsidRPr="00C70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Мною был взят натуральный расчет, я не учла тот факт, что надо было указать доход в числовом эквиваленте</w:t>
      </w:r>
      <w:r w:rsidRPr="00C70D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 </w:t>
      </w:r>
      <w:r w:rsidRPr="00C70DC4">
        <w:rPr>
          <w:rFonts w:ascii="Times New Roman" w:hAnsi="Times New Roman" w:cs="Times New Roman"/>
          <w:sz w:val="24"/>
          <w:szCs w:val="24"/>
        </w:rPr>
        <w:t>сведений, представленных в справках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за 2020 год мною буду указаны сведения о получении дохода в ООО Рубин в денежном выражении.</w:t>
      </w:r>
      <w:r w:rsidRPr="00C70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33194F">
      <w:pPr>
        <w:pStyle w:val="p1"/>
        <w:shd w:val="clear" w:color="auto" w:fill="FFFFFF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Pr="00C70DC4" w:rsidRDefault="00422381" w:rsidP="00422381">
      <w:pPr>
        <w:pStyle w:val="p1"/>
        <w:shd w:val="clear" w:color="auto" w:fill="FFFFFF"/>
        <w:jc w:val="center"/>
        <w:rPr>
          <w:rStyle w:val="s1"/>
          <w:b/>
        </w:rPr>
      </w:pPr>
      <w:r w:rsidRPr="00C70DC4">
        <w:rPr>
          <w:rStyle w:val="s1"/>
          <w:b/>
        </w:rPr>
        <w:t xml:space="preserve">ОБЪЯСНИТЕЛЬНАЯ </w:t>
      </w:r>
    </w:p>
    <w:p w:rsidR="00422381" w:rsidRPr="00C70DC4" w:rsidRDefault="00422381" w:rsidP="00422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DC4">
        <w:rPr>
          <w:rFonts w:ascii="Times New Roman" w:hAnsi="Times New Roman" w:cs="Times New Roman"/>
        </w:rPr>
        <w:t xml:space="preserve">Я, </w:t>
      </w:r>
      <w:proofErr w:type="spellStart"/>
      <w:r>
        <w:rPr>
          <w:rFonts w:ascii="Times New Roman" w:hAnsi="Times New Roman" w:cs="Times New Roman"/>
        </w:rPr>
        <w:t>Райхерт</w:t>
      </w:r>
      <w:proofErr w:type="spellEnd"/>
      <w:r>
        <w:rPr>
          <w:rFonts w:ascii="Times New Roman" w:hAnsi="Times New Roman" w:cs="Times New Roman"/>
        </w:rPr>
        <w:t xml:space="preserve"> Жанна Александровна</w:t>
      </w:r>
      <w:r w:rsidRPr="00C70DC4">
        <w:rPr>
          <w:rFonts w:ascii="Times New Roman" w:hAnsi="Times New Roman" w:cs="Times New Roman"/>
        </w:rPr>
        <w:t>, Специалист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70DC4">
        <w:rPr>
          <w:rFonts w:ascii="Times New Roman" w:hAnsi="Times New Roman" w:cs="Times New Roman"/>
          <w:sz w:val="24"/>
          <w:szCs w:val="24"/>
        </w:rPr>
        <w:t xml:space="preserve"> разряда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C70DC4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C70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поясняю следующее</w:t>
      </w:r>
      <w:r w:rsidRPr="00C70DC4">
        <w:rPr>
          <w:rFonts w:ascii="Times New Roman" w:hAnsi="Times New Roman" w:cs="Times New Roman"/>
        </w:rPr>
        <w:t xml:space="preserve">, что </w:t>
      </w:r>
      <w:r w:rsidRPr="00C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поступлении на </w:t>
      </w:r>
      <w:r w:rsidRPr="00C70DC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70DC4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 xml:space="preserve">бу в </w:t>
      </w:r>
      <w:r w:rsidRPr="00C70DC4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 предоставляла    справку</w:t>
      </w:r>
      <w:r w:rsidRPr="00C70DC4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C4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0DC4">
        <w:rPr>
          <w:rFonts w:ascii="Times New Roman" w:hAnsi="Times New Roman" w:cs="Times New Roman"/>
          <w:sz w:val="24"/>
          <w:szCs w:val="24"/>
        </w:rPr>
        <w:t xml:space="preserve"> г.</w:t>
      </w:r>
      <w:r w:rsidRPr="00C70DC4">
        <w:rPr>
          <w:rFonts w:ascii="Times New Roman" w:hAnsi="Times New Roman" w:cs="Times New Roman"/>
        </w:rPr>
        <w:t>,</w:t>
      </w:r>
      <w:r w:rsidRPr="00C70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указала  сведения о счетах в банке АО «Тинькофф  Банк» 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 энд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ФинансБанк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</w:rPr>
        <w:t>не указал</w:t>
      </w:r>
      <w:r w:rsidRPr="00C70DC4">
        <w:rPr>
          <w:rFonts w:ascii="Times New Roman" w:hAnsi="Times New Roman" w:cs="Times New Roman"/>
        </w:rPr>
        <w:t>а неумышленно</w:t>
      </w:r>
      <w:proofErr w:type="gramStart"/>
      <w:r w:rsidRPr="00C70DC4">
        <w:rPr>
          <w:rFonts w:ascii="Times New Roman" w:hAnsi="Times New Roman" w:cs="Times New Roman"/>
        </w:rPr>
        <w:t xml:space="preserve"> .</w:t>
      </w:r>
      <w:proofErr w:type="gramEnd"/>
      <w:r w:rsidRPr="00C70D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виду того, что   в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банках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мною были взяты займы и уже погашены. Я забыла о том, что у меня есть эти счета  и не указала. При предоставлении  </w:t>
      </w:r>
      <w:r w:rsidRPr="00C70DC4">
        <w:rPr>
          <w:rFonts w:ascii="Times New Roman" w:hAnsi="Times New Roman" w:cs="Times New Roman"/>
          <w:sz w:val="24"/>
          <w:szCs w:val="24"/>
        </w:rPr>
        <w:t>сведений, представленных в справках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за 2021 год мною буду указаны сведения о данных счетах.</w:t>
      </w: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pStyle w:val="p1"/>
        <w:shd w:val="clear" w:color="auto" w:fill="FFFFFF"/>
        <w:jc w:val="center"/>
        <w:rPr>
          <w:rStyle w:val="s1"/>
          <w:b/>
          <w:color w:val="FF0000"/>
        </w:rPr>
      </w:pPr>
    </w:p>
    <w:p w:rsidR="00422381" w:rsidRDefault="00422381" w:rsidP="00422381">
      <w:pPr>
        <w:spacing w:after="0"/>
        <w:rPr>
          <w:rStyle w:val="s1"/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22381" w:rsidRDefault="00422381" w:rsidP="00422381">
      <w:pPr>
        <w:spacing w:after="0"/>
        <w:rPr>
          <w:rStyle w:val="s1"/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4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4A"/>
    <w:rsid w:val="0033194F"/>
    <w:rsid w:val="00422381"/>
    <w:rsid w:val="004A708C"/>
    <w:rsid w:val="0072597F"/>
    <w:rsid w:val="0095254A"/>
    <w:rsid w:val="00C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22381"/>
  </w:style>
  <w:style w:type="paragraph" w:styleId="a3">
    <w:name w:val="Normal (Web)"/>
    <w:basedOn w:val="a"/>
    <w:uiPriority w:val="99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22381"/>
    <w:rPr>
      <w:b/>
      <w:bCs/>
    </w:rPr>
  </w:style>
  <w:style w:type="paragraph" w:customStyle="1" w:styleId="ConsPlusCell">
    <w:name w:val="ConsPlusCell"/>
    <w:rsid w:val="00C7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22381"/>
  </w:style>
  <w:style w:type="paragraph" w:styleId="a3">
    <w:name w:val="Normal (Web)"/>
    <w:basedOn w:val="a"/>
    <w:uiPriority w:val="99"/>
    <w:rsid w:val="0042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22381"/>
    <w:rPr>
      <w:b/>
      <w:bCs/>
    </w:rPr>
  </w:style>
  <w:style w:type="paragraph" w:customStyle="1" w:styleId="ConsPlusCell">
    <w:name w:val="ConsPlusCell"/>
    <w:rsid w:val="00C76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2024-11-22T05:10:00Z</dcterms:created>
  <dcterms:modified xsi:type="dcterms:W3CDTF">2024-11-22T05:46:00Z</dcterms:modified>
</cp:coreProperties>
</file>