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EF" w:rsidRDefault="00756500" w:rsidP="007635EF">
      <w:pPr>
        <w:jc w:val="center"/>
        <w:rPr>
          <w:b/>
          <w:i/>
          <w:sz w:val="28"/>
          <w:szCs w:val="28"/>
        </w:rPr>
      </w:pPr>
      <w:r w:rsidRPr="0075650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635EF" w:rsidRDefault="007635EF" w:rsidP="007635EF">
      <w:pPr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i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7635EF" w:rsidRDefault="007635EF" w:rsidP="007635E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7635EF" w:rsidRDefault="007635EF" w:rsidP="007635E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7635EF" w:rsidRDefault="007635EF" w:rsidP="007635E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7635EF" w:rsidRDefault="007635EF" w:rsidP="007635EF">
      <w:pPr>
        <w:rPr>
          <w:b/>
          <w:sz w:val="28"/>
          <w:szCs w:val="28"/>
        </w:rPr>
      </w:pPr>
    </w:p>
    <w:p w:rsidR="007635EF" w:rsidRDefault="007635EF" w:rsidP="007635EF">
      <w:pPr>
        <w:rPr>
          <w:b/>
          <w:sz w:val="28"/>
          <w:szCs w:val="28"/>
        </w:rPr>
      </w:pPr>
    </w:p>
    <w:p w:rsidR="007635EF" w:rsidRDefault="007635EF" w:rsidP="007635EF">
      <w:pPr>
        <w:rPr>
          <w:b/>
          <w:sz w:val="28"/>
          <w:szCs w:val="28"/>
        </w:rPr>
      </w:pPr>
    </w:p>
    <w:p w:rsidR="007635EF" w:rsidRDefault="007635EF" w:rsidP="007635EF">
      <w:pPr>
        <w:rPr>
          <w:b/>
          <w:sz w:val="28"/>
          <w:szCs w:val="28"/>
        </w:rPr>
      </w:pPr>
    </w:p>
    <w:p w:rsidR="007635EF" w:rsidRDefault="007635EF" w:rsidP="007635E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                                                                     от  17  марта   2023г.</w:t>
      </w:r>
    </w:p>
    <w:p w:rsidR="007635EF" w:rsidRDefault="007635EF" w:rsidP="007635EF">
      <w:pPr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635EF" w:rsidRDefault="007635EF" w:rsidP="00763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7635EF" w:rsidRDefault="007635EF" w:rsidP="00763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7635EF" w:rsidRDefault="007635EF" w:rsidP="007635EF">
      <w:pPr>
        <w:jc w:val="center"/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</w:p>
    <w:p w:rsidR="007635EF" w:rsidRDefault="007635EF" w:rsidP="007635EF">
      <w:pPr>
        <w:jc w:val="center"/>
        <w:rPr>
          <w:b/>
          <w:sz w:val="28"/>
          <w:szCs w:val="28"/>
        </w:rPr>
      </w:pP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</w:p>
    <w:p w:rsidR="00CA54C2" w:rsidRDefault="00CA54C2" w:rsidP="00CA54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4C2" w:rsidRDefault="00CA54C2" w:rsidP="00CA5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17.03.2023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 16                                                                                   </w:t>
      </w:r>
    </w:p>
    <w:p w:rsidR="00CA54C2" w:rsidRDefault="00CA54C2" w:rsidP="00CA54C2">
      <w:pPr>
        <w:spacing w:after="0" w:line="240" w:lineRule="auto"/>
        <w:ind w:right="311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spacing w:after="0" w:line="240" w:lineRule="auto"/>
        <w:ind w:right="311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изменении  адреса </w:t>
      </w:r>
    </w:p>
    <w:p w:rsidR="00CA54C2" w:rsidRDefault="00CA54C2" w:rsidP="00CA54C2">
      <w:pPr>
        <w:spacing w:after="0" w:line="240" w:lineRule="auto"/>
        <w:ind w:right="311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Федеральном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16.10.2003 года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25.02.2015 № 18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</w:t>
      </w:r>
      <w:proofErr w:type="gramEnd"/>
    </w:p>
    <w:p w:rsidR="00CA54C2" w:rsidRDefault="00CA54C2" w:rsidP="00CA54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CA54C2" w:rsidRDefault="00CA54C2" w:rsidP="00CA54C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Изменить адрес </w:t>
      </w:r>
      <w:r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площадью 110,4 кв.м., адрес: 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14 строение 14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14.</w:t>
      </w: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Краснозерского района </w:t>
      </w: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С.А. Колесников</w:t>
      </w:r>
    </w:p>
    <w:p w:rsidR="00CA54C2" w:rsidRDefault="00CA54C2" w:rsidP="00CA54C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4C2" w:rsidRDefault="00CA54C2" w:rsidP="00CA5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</w:p>
    <w:p w:rsidR="00CA54C2" w:rsidRDefault="00CA54C2" w:rsidP="00CA54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4C2" w:rsidRDefault="00CA54C2" w:rsidP="00CA5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17.03.2023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 17                                                                                   </w:t>
      </w:r>
    </w:p>
    <w:p w:rsidR="00CA54C2" w:rsidRDefault="00CA54C2" w:rsidP="00CA54C2">
      <w:pPr>
        <w:spacing w:after="0" w:line="240" w:lineRule="auto"/>
        <w:ind w:right="311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spacing w:after="0" w:line="240" w:lineRule="auto"/>
        <w:ind w:right="311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аннулировании   адреса  объектам  адресации</w:t>
      </w:r>
    </w:p>
    <w:p w:rsidR="00CA54C2" w:rsidRDefault="00CA54C2" w:rsidP="00CA54C2">
      <w:pPr>
        <w:spacing w:after="0" w:line="240" w:lineRule="auto"/>
        <w:ind w:right="311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Федеральном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16.10.2003 года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25.02.2015 № 18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 </w:t>
      </w:r>
      <w:proofErr w:type="gramEnd"/>
    </w:p>
    <w:p w:rsidR="00CA54C2" w:rsidRDefault="00CA54C2" w:rsidP="00CA54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CA54C2" w:rsidRDefault="00CA54C2" w:rsidP="00CA54C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Аннулировать адреса объектам  адресации, как фактически не существующие, следующие адресные объекты: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 строение 3;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4 строение 4;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5 строение 5;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6 строение 6;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7 строение 7;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8 строение 8;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9 строение 9;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Pr="004A20B4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21 строение 21;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25 строение 25;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28  строение 28;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30 строение 30;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31 строение 31;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32 строение 32;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33 строение 33;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34 строение 34;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35 строение 35;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36 строение 36;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37 строение 37;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38 строение 38;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39 строение 39;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41 строение 41;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42 строение 42;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45 строение 45;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4 6строение 46;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52  строение 52;</w:t>
      </w: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93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Новосибирская 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Москва улица, д. 56  строение 56</w:t>
      </w: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Краснозерского района </w:t>
      </w: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С.А. Колесников</w:t>
      </w:r>
    </w:p>
    <w:p w:rsidR="00CA54C2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4C2" w:rsidRPr="00A062F8" w:rsidRDefault="00CA54C2" w:rsidP="00CA54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F8">
        <w:rPr>
          <w:rFonts w:ascii="Times New Roman" w:hAnsi="Times New Roman" w:cs="Times New Roman"/>
          <w:color w:val="000000" w:themeColor="text1"/>
          <w:sz w:val="24"/>
          <w:szCs w:val="24"/>
        </w:rPr>
        <w:t>Коваль Л.В.</w:t>
      </w:r>
    </w:p>
    <w:p w:rsidR="00CA54C2" w:rsidRPr="00A062F8" w:rsidRDefault="00CA54C2" w:rsidP="00CA54C2">
      <w:pPr>
        <w:pBdr>
          <w:bottom w:val="double" w:sz="6" w:space="1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F8">
        <w:rPr>
          <w:rFonts w:ascii="Times New Roman" w:hAnsi="Times New Roman" w:cs="Times New Roman"/>
          <w:color w:val="000000" w:themeColor="text1"/>
          <w:sz w:val="24"/>
          <w:szCs w:val="24"/>
        </w:rPr>
        <w:t>Тел. 8(38357)70131</w:t>
      </w:r>
    </w:p>
    <w:p w:rsidR="00381E17" w:rsidRDefault="00381E17" w:rsidP="00381E17">
      <w:pPr>
        <w:pStyle w:val="Heading"/>
        <w:rPr>
          <w:bCs/>
          <w:szCs w:val="28"/>
        </w:rPr>
      </w:pPr>
      <w:r>
        <w:rPr>
          <w:bCs/>
          <w:szCs w:val="28"/>
        </w:rPr>
        <w:t xml:space="preserve">АДМИНИСТРАЦИЯ ЛОБИНСКОГО  СЕЛЬСОВЕТА </w:t>
      </w:r>
    </w:p>
    <w:p w:rsidR="00381E17" w:rsidRDefault="00381E17" w:rsidP="00381E17">
      <w:pPr>
        <w:pStyle w:val="Heading"/>
        <w:rPr>
          <w:bCs/>
          <w:szCs w:val="28"/>
        </w:rPr>
      </w:pPr>
      <w:r>
        <w:rPr>
          <w:bCs/>
          <w:szCs w:val="28"/>
        </w:rPr>
        <w:t xml:space="preserve"> КРАСНОЗЕРСКОГО РАЙОНА НОВОСИБИРСКОЙ ОБЛАСТИ</w:t>
      </w:r>
    </w:p>
    <w:p w:rsidR="00381E17" w:rsidRDefault="00381E17" w:rsidP="00381E1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E17" w:rsidRDefault="00381E17" w:rsidP="00381E17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81E17" w:rsidRDefault="00381E17" w:rsidP="0038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17.03.2023 г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№18</w:t>
      </w:r>
    </w:p>
    <w:p w:rsidR="00381E17" w:rsidRDefault="00381E17" w:rsidP="00381E17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Совета отцов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Краснозерского района Новосибирской области.        </w:t>
      </w:r>
    </w:p>
    <w:p w:rsidR="00381E17" w:rsidRDefault="00381E17" w:rsidP="00381E1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укрепления института семьи, создания положительного имиджа отцовства, повышения социальной значимости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семье и обществе, а также развития и сохранения семейных ценностей,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381E17" w:rsidRDefault="00381E17" w:rsidP="00381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1E17" w:rsidRDefault="00381E17" w:rsidP="00381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Совет отцов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81E17" w:rsidRDefault="00381E17" w:rsidP="00381E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Совете отцов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(приложение№1).</w:t>
      </w:r>
    </w:p>
    <w:p w:rsidR="00381E17" w:rsidRDefault="00381E17" w:rsidP="00381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Совета отцов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(приложение № 2).</w:t>
      </w:r>
    </w:p>
    <w:p w:rsidR="00381E17" w:rsidRDefault="00381E17" w:rsidP="00381E17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«Вестник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17" w:rsidRDefault="00381E17" w:rsidP="00381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1E17" w:rsidRDefault="00381E17" w:rsidP="00381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81E17" w:rsidRDefault="00381E17" w:rsidP="0038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381E17" w:rsidRDefault="00381E17" w:rsidP="0038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С.А.Колесников</w:t>
      </w:r>
    </w:p>
    <w:p w:rsidR="00381E17" w:rsidRDefault="00381E17" w:rsidP="00381E17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айхерт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Ж.А</w:t>
      </w:r>
    </w:p>
    <w:p w:rsidR="00381E17" w:rsidRDefault="00381E17" w:rsidP="00381E17">
      <w:pPr>
        <w:widowControl w:val="0"/>
        <w:autoSpaceDE w:val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81E17" w:rsidRDefault="00381E17" w:rsidP="00381E17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381E17" w:rsidRDefault="00381E17" w:rsidP="00381E17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81E17" w:rsidRDefault="00381E17" w:rsidP="00381E17">
      <w:pPr>
        <w:widowControl w:val="0"/>
        <w:autoSpaceDE w:val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81E17" w:rsidRDefault="00381E17" w:rsidP="00381E17">
      <w:pPr>
        <w:widowControl w:val="0"/>
        <w:autoSpaceDE w:val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1E17" w:rsidRDefault="00381E17" w:rsidP="00381E17">
      <w:pPr>
        <w:widowControl w:val="0"/>
        <w:autoSpaceDE w:val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17.03.2023  № 18 </w:t>
      </w:r>
    </w:p>
    <w:p w:rsidR="00381E17" w:rsidRDefault="00381E17" w:rsidP="00381E17">
      <w:pPr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Совете отцов </w:t>
      </w:r>
    </w:p>
    <w:p w:rsidR="00381E17" w:rsidRDefault="00381E17" w:rsidP="00381E1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81E17" w:rsidRDefault="00381E17" w:rsidP="00381E1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81E17" w:rsidRDefault="00381E17" w:rsidP="00381E17">
      <w:pPr>
        <w:rPr>
          <w:rFonts w:ascii="Times New Roman" w:hAnsi="Times New Roman" w:cs="Times New Roman"/>
          <w:sz w:val="24"/>
          <w:szCs w:val="24"/>
        </w:rPr>
      </w:pPr>
    </w:p>
    <w:p w:rsidR="00381E17" w:rsidRDefault="00381E17" w:rsidP="00381E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Отцов - добровольное объединение, созданное в целях укрепления института семьи, создания положительного имиджа отцовства, повышения социальной значимости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семье и обществе. </w:t>
      </w:r>
    </w:p>
    <w:p w:rsidR="00381E17" w:rsidRDefault="00381E17" w:rsidP="00381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Отцов (далее - Совет)  в своей деятельности руководствуется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иными нормативными правовыми актами, а также настоящим Положением.</w:t>
      </w:r>
    </w:p>
    <w:p w:rsidR="00381E17" w:rsidRDefault="00381E17" w:rsidP="00381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Совета основана на принципах равноправия его членов, законности, коллегиального и гласности.</w:t>
      </w:r>
    </w:p>
    <w:p w:rsidR="00381E17" w:rsidRDefault="00381E17" w:rsidP="00381E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Совета.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задачей Совета является активизация деятельности мужчин в вопросах семьи и детства. 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формировании и реализации государственной политики в отношении семьи и детей, а так же программ, направленных на повышение качества жизни данных категорий населения.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и помощи в решении социально-экономических и духовно-нравственных проблем отцов, семьи и детей.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взаимодействия с государственными и муниципальными органами, учреждениями и неправительственными организациями в вопросах соблюдения прав и интересов отцов.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общественного мнения в интересах охраны семейных ценностей, профилактике социального сиротства, борьбы с насилием в отношении женщин и детей.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Организации благотворительной деятельности в поддержку семей, попавших в трудную жизненную ситуацию, семей группы риска.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массовых оздоровительных, культурных, спортивных мероприятий и социальных акций.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иной социально значимой деятельности, не запрещенной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 законодательства.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распространение на территории муниципальных образований положительного опыта работы.</w:t>
      </w:r>
    </w:p>
    <w:p w:rsidR="00381E17" w:rsidRDefault="00381E17" w:rsidP="00381E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 и руководство Советом.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состав Совета входят председатель, заместитель и иные члены Совета.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первом заседании Совет избирает председателя и заместителя председателя, распределяет функциональные обязанности между членами совета.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Председатель Совета и его заместитель подготавливают проекты планов, утвержденные членами Совета, а так же контролируют их исполнение.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3.4.Решения на заседании Совета принимаются простым большинством голосов.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Совета.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Совет для реализации своих целей и задач имеет право: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Свободно распространять информацию о своей деятельности;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в органы государственной и местной власти, направленные на улучшение качества жизни семей и детей, повышение степени их здоровья, социальной защищенности и социального благополучия;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обсуждениях нормативных актов, затрагивающих интересы семьи и детей;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массовые мероприятия, рейды, опросы и социальные акции, направленные на социальную поддержку, улучшение здоровья, бытовых условий и досуга семей;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 защищать свои права, а также законные интересы Совета в органах местного самоуправления и другой государственной власти;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-Приглашать на свои заседания руководителей органов местного самоуправления, организаций и учреждений для совместного обсуждения имеющихся проблем в области охраны прав, свобод и возможностей семьи и детей;</w:t>
      </w: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Координировать деятельность различных групп, созданных для работы в сферах, затрагивающих интересы семьи и детей;</w:t>
      </w:r>
    </w:p>
    <w:p w:rsidR="00381E17" w:rsidRDefault="00381E17" w:rsidP="0038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в СМИ с информацией по значимым вопросам ответственного отцовства семьи и детей.</w:t>
      </w:r>
    </w:p>
    <w:p w:rsidR="00381E17" w:rsidRDefault="00381E17" w:rsidP="00381E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pStyle w:val="Heading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widowControl w:val="0"/>
        <w:autoSpaceDE w:val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81E17" w:rsidRDefault="00381E17" w:rsidP="00381E17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81E17" w:rsidRDefault="00381E17" w:rsidP="00381E17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81E17" w:rsidRDefault="00381E17" w:rsidP="00381E17">
      <w:pPr>
        <w:widowControl w:val="0"/>
        <w:autoSpaceDE w:val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81E17" w:rsidRDefault="00381E17" w:rsidP="00381E17">
      <w:pPr>
        <w:widowControl w:val="0"/>
        <w:autoSpaceDE w:val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1E17" w:rsidRDefault="00381E17" w:rsidP="0038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17.03.2023  № 18</w:t>
      </w:r>
    </w:p>
    <w:p w:rsidR="00381E17" w:rsidRDefault="00381E17" w:rsidP="00381E1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Совета отцов </w:t>
      </w:r>
    </w:p>
    <w:p w:rsidR="00381E17" w:rsidRDefault="00381E17" w:rsidP="00381E1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 </w:t>
      </w:r>
    </w:p>
    <w:p w:rsidR="00381E17" w:rsidRDefault="00381E17" w:rsidP="00381E17">
      <w:pPr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pStyle w:val="a3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отцов  – Пустынников Геннадий Васильевич </w:t>
      </w:r>
    </w:p>
    <w:p w:rsidR="00381E17" w:rsidRDefault="00381E17" w:rsidP="00381E17">
      <w:pPr>
        <w:pStyle w:val="a3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отцов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Валерьевич , старший водитель пожарного  поста  ПЧ -110.</w:t>
      </w:r>
    </w:p>
    <w:p w:rsidR="00381E17" w:rsidRDefault="00381E17" w:rsidP="00381E17">
      <w:pPr>
        <w:pStyle w:val="a3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отцов – Колесников Сергей Алексеевич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                                                                                                                                                                             Калашников Федор Васильевич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участник СВО)</w:t>
      </w:r>
    </w:p>
    <w:p w:rsidR="00381E17" w:rsidRDefault="00381E17" w:rsidP="00381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1E17" w:rsidRDefault="00381E17" w:rsidP="00381E17">
      <w:pPr>
        <w:rPr>
          <w:rFonts w:ascii="Times New Roman" w:hAnsi="Times New Roman" w:cs="Times New Roman"/>
        </w:rPr>
      </w:pPr>
    </w:p>
    <w:p w:rsidR="00381E17" w:rsidRDefault="00381E17" w:rsidP="007635EF">
      <w:pPr>
        <w:jc w:val="center"/>
        <w:rPr>
          <w:b/>
          <w:sz w:val="28"/>
          <w:szCs w:val="28"/>
        </w:rPr>
      </w:pPr>
    </w:p>
    <w:p w:rsidR="00CA54C2" w:rsidRDefault="00CA54C2" w:rsidP="00CA54C2">
      <w:pPr>
        <w:rPr>
          <w:b/>
          <w:sz w:val="28"/>
          <w:szCs w:val="28"/>
        </w:rPr>
      </w:pPr>
    </w:p>
    <w:p w:rsidR="00F42BE5" w:rsidRDefault="00F42BE5"/>
    <w:sectPr w:rsidR="00F42BE5" w:rsidSect="0075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F1DE0"/>
    <w:multiLevelType w:val="hybridMultilevel"/>
    <w:tmpl w:val="B25CF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77C70"/>
    <w:multiLevelType w:val="multilevel"/>
    <w:tmpl w:val="5BA2EDF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E3E6B96"/>
    <w:multiLevelType w:val="hybridMultilevel"/>
    <w:tmpl w:val="2A08E76A"/>
    <w:lvl w:ilvl="0" w:tplc="594E870A">
      <w:start w:val="1"/>
      <w:numFmt w:val="decimal"/>
      <w:lvlText w:val="%1."/>
      <w:lvlJc w:val="left"/>
      <w:pPr>
        <w:ind w:left="1872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5EF"/>
    <w:rsid w:val="00381E17"/>
    <w:rsid w:val="00756500"/>
    <w:rsid w:val="007635EF"/>
    <w:rsid w:val="00CA54C2"/>
    <w:rsid w:val="00F4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C2"/>
    <w:pPr>
      <w:ind w:left="720"/>
      <w:contextualSpacing/>
    </w:pPr>
    <w:rPr>
      <w:rFonts w:eastAsiaTheme="minorHAnsi"/>
      <w:lang w:eastAsia="en-US"/>
    </w:rPr>
  </w:style>
  <w:style w:type="paragraph" w:customStyle="1" w:styleId="Heading1">
    <w:name w:val="Heading 1"/>
    <w:basedOn w:val="a"/>
    <w:next w:val="a"/>
    <w:qFormat/>
    <w:rsid w:val="00381E1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Heading2">
    <w:name w:val="Heading 2"/>
    <w:basedOn w:val="a"/>
    <w:next w:val="a"/>
    <w:qFormat/>
    <w:rsid w:val="00381E17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zh-CN"/>
    </w:rPr>
  </w:style>
  <w:style w:type="paragraph" w:customStyle="1" w:styleId="Heading3">
    <w:name w:val="Heading 3"/>
    <w:basedOn w:val="a"/>
    <w:next w:val="a"/>
    <w:qFormat/>
    <w:rsid w:val="00381E1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Heading">
    <w:name w:val="Heading"/>
    <w:basedOn w:val="a"/>
    <w:next w:val="a4"/>
    <w:qFormat/>
    <w:rsid w:val="00381E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qFormat/>
    <w:rsid w:val="00381E17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uiPriority w:val="99"/>
    <w:rsid w:val="00381E17"/>
    <w:rPr>
      <w:color w:val="106BBE"/>
    </w:rPr>
  </w:style>
  <w:style w:type="paragraph" w:styleId="a4">
    <w:name w:val="Body Text"/>
    <w:basedOn w:val="a"/>
    <w:link w:val="a6"/>
    <w:uiPriority w:val="99"/>
    <w:semiHidden/>
    <w:unhideWhenUsed/>
    <w:rsid w:val="00381E1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8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60002/0" TargetMode="External"/><Relationship Id="rId5" Type="http://schemas.openxmlformats.org/officeDocument/2006/relationships/hyperlink" Target="http://internet.garant.ru/document/redirect/101030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1991</Words>
  <Characters>11355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2023-03-31T05:20:00Z</dcterms:created>
  <dcterms:modified xsi:type="dcterms:W3CDTF">2023-03-31T05:44:00Z</dcterms:modified>
</cp:coreProperties>
</file>