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21" w:rsidRPr="00662FE7" w:rsidRDefault="00F92721" w:rsidP="00F92721">
      <w:pPr>
        <w:autoSpaceDE w:val="0"/>
        <w:autoSpaceDN w:val="0"/>
        <w:adjustRightInd w:val="0"/>
        <w:spacing w:line="360" w:lineRule="auto"/>
        <w:ind w:left="4500" w:hanging="180"/>
        <w:jc w:val="center"/>
        <w:rPr>
          <w:b/>
          <w:sz w:val="28"/>
          <w:szCs w:val="28"/>
        </w:rPr>
      </w:pPr>
      <w:r w:rsidRPr="00662FE7">
        <w:rPr>
          <w:b/>
          <w:sz w:val="28"/>
          <w:szCs w:val="28"/>
        </w:rPr>
        <w:t>СОГЛАСОВАНО</w:t>
      </w:r>
    </w:p>
    <w:p w:rsidR="00F92721" w:rsidRPr="00662FE7" w:rsidRDefault="00F92721" w:rsidP="00F92721">
      <w:pPr>
        <w:autoSpaceDE w:val="0"/>
        <w:autoSpaceDN w:val="0"/>
        <w:adjustRightInd w:val="0"/>
        <w:ind w:left="4500" w:hanging="180"/>
        <w:jc w:val="center"/>
        <w:rPr>
          <w:sz w:val="28"/>
          <w:szCs w:val="28"/>
        </w:rPr>
      </w:pPr>
      <w:r w:rsidRPr="00662FE7">
        <w:rPr>
          <w:sz w:val="28"/>
          <w:szCs w:val="28"/>
        </w:rPr>
        <w:t>для размещения в региональном блоке официального сайта Росреестра в сети Интернет («Новости»), в СМИ, сайты ОМС</w:t>
      </w:r>
      <w:r>
        <w:rPr>
          <w:sz w:val="28"/>
          <w:szCs w:val="28"/>
        </w:rPr>
        <w:t>, в социальных сетях</w:t>
      </w:r>
    </w:p>
    <w:p w:rsidR="00F92721" w:rsidRPr="00662FE7" w:rsidRDefault="00F92721" w:rsidP="00F92721">
      <w:pPr>
        <w:autoSpaceDE w:val="0"/>
        <w:autoSpaceDN w:val="0"/>
        <w:adjustRightInd w:val="0"/>
        <w:ind w:left="4500" w:hanging="180"/>
        <w:jc w:val="center"/>
        <w:rPr>
          <w:sz w:val="28"/>
          <w:szCs w:val="28"/>
        </w:rPr>
      </w:pPr>
    </w:p>
    <w:p w:rsidR="00F92721" w:rsidRPr="00662FE7" w:rsidRDefault="00F92721" w:rsidP="00F92721">
      <w:pPr>
        <w:autoSpaceDE w:val="0"/>
        <w:autoSpaceDN w:val="0"/>
        <w:adjustRightInd w:val="0"/>
        <w:ind w:left="4500" w:hanging="180"/>
        <w:jc w:val="center"/>
        <w:rPr>
          <w:sz w:val="28"/>
          <w:szCs w:val="28"/>
        </w:rPr>
      </w:pPr>
      <w:r w:rsidRPr="00662FE7">
        <w:rPr>
          <w:sz w:val="28"/>
          <w:szCs w:val="28"/>
        </w:rPr>
        <w:t>____________ Н.</w:t>
      </w:r>
      <w:r>
        <w:rPr>
          <w:sz w:val="28"/>
          <w:szCs w:val="28"/>
        </w:rPr>
        <w:t>В</w:t>
      </w:r>
      <w:r w:rsidRPr="00662FE7">
        <w:rPr>
          <w:sz w:val="28"/>
          <w:szCs w:val="28"/>
        </w:rPr>
        <w:t xml:space="preserve">. </w:t>
      </w:r>
      <w:r>
        <w:rPr>
          <w:sz w:val="28"/>
          <w:szCs w:val="28"/>
        </w:rPr>
        <w:t>Зайцев</w:t>
      </w:r>
      <w:r w:rsidRPr="00662FE7">
        <w:rPr>
          <w:sz w:val="28"/>
          <w:szCs w:val="28"/>
        </w:rPr>
        <w:t>а</w:t>
      </w:r>
    </w:p>
    <w:p w:rsidR="00F92721" w:rsidRPr="00662FE7" w:rsidRDefault="00F92721" w:rsidP="00F92721">
      <w:pPr>
        <w:autoSpaceDE w:val="0"/>
        <w:autoSpaceDN w:val="0"/>
        <w:adjustRightInd w:val="0"/>
        <w:ind w:left="4500" w:hanging="180"/>
        <w:jc w:val="center"/>
        <w:rPr>
          <w:sz w:val="28"/>
          <w:szCs w:val="28"/>
        </w:rPr>
      </w:pPr>
      <w:r w:rsidRPr="00662FE7">
        <w:rPr>
          <w:sz w:val="28"/>
          <w:szCs w:val="28"/>
        </w:rPr>
        <w:t xml:space="preserve"> «___</w:t>
      </w:r>
      <w:proofErr w:type="gramStart"/>
      <w:r w:rsidRPr="00662FE7">
        <w:rPr>
          <w:sz w:val="28"/>
          <w:szCs w:val="28"/>
        </w:rPr>
        <w:t>_»_</w:t>
      </w:r>
      <w:proofErr w:type="gramEnd"/>
      <w:r w:rsidRPr="00662FE7">
        <w:rPr>
          <w:sz w:val="28"/>
          <w:szCs w:val="28"/>
        </w:rPr>
        <w:t>_______________20___г.</w:t>
      </w:r>
    </w:p>
    <w:p w:rsidR="00525809" w:rsidRPr="005D6CEB" w:rsidRDefault="00525809" w:rsidP="00525809">
      <w:pPr>
        <w:rPr>
          <w:b/>
          <w:sz w:val="28"/>
          <w:szCs w:val="28"/>
        </w:rPr>
      </w:pPr>
    </w:p>
    <w:p w:rsidR="00525809" w:rsidRDefault="00525809" w:rsidP="00525809">
      <w:pPr>
        <w:tabs>
          <w:tab w:val="right" w:pos="9356"/>
        </w:tabs>
        <w:ind w:firstLine="709"/>
        <w:jc w:val="both"/>
        <w:rPr>
          <w:sz w:val="28"/>
          <w:szCs w:val="28"/>
        </w:rPr>
      </w:pPr>
    </w:p>
    <w:p w:rsidR="00F509F7" w:rsidRDefault="00F92721" w:rsidP="00F92721">
      <w:pPr>
        <w:tabs>
          <w:tab w:val="right" w:pos="9356"/>
        </w:tabs>
        <w:rPr>
          <w:color w:val="5B9BD5" w:themeColor="accent1"/>
          <w:sz w:val="28"/>
          <w:szCs w:val="28"/>
        </w:rPr>
      </w:pPr>
      <w:r w:rsidRPr="00CB1C0A">
        <w:rPr>
          <w:noProof/>
        </w:rPr>
        <w:drawing>
          <wp:inline distT="0" distB="0" distL="0" distR="0" wp14:anchorId="4BB25ADB" wp14:editId="14546D49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21" w:rsidRDefault="00F92721" w:rsidP="00F92721">
      <w:pPr>
        <w:tabs>
          <w:tab w:val="right" w:pos="9356"/>
        </w:tabs>
        <w:rPr>
          <w:color w:val="5B9BD5" w:themeColor="accent1"/>
          <w:sz w:val="28"/>
          <w:szCs w:val="28"/>
        </w:rPr>
      </w:pPr>
    </w:p>
    <w:p w:rsidR="00F92721" w:rsidRPr="00F509F7" w:rsidRDefault="00F92721" w:rsidP="00F92721">
      <w:pPr>
        <w:tabs>
          <w:tab w:val="right" w:pos="9356"/>
        </w:tabs>
        <w:rPr>
          <w:color w:val="5B9BD5" w:themeColor="accent1"/>
          <w:sz w:val="28"/>
          <w:szCs w:val="28"/>
        </w:rPr>
      </w:pPr>
    </w:p>
    <w:p w:rsidR="00525809" w:rsidRDefault="0092419B" w:rsidP="00525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встреча </w:t>
      </w:r>
      <w:r w:rsidR="00525809">
        <w:rPr>
          <w:b/>
          <w:sz w:val="28"/>
          <w:szCs w:val="28"/>
        </w:rPr>
        <w:t>новосибирского Росреестра</w:t>
      </w:r>
      <w:r>
        <w:rPr>
          <w:b/>
          <w:sz w:val="28"/>
          <w:szCs w:val="28"/>
        </w:rPr>
        <w:t xml:space="preserve"> с органами местного самоуправления Татарского района</w:t>
      </w:r>
    </w:p>
    <w:p w:rsidR="00525809" w:rsidRDefault="00525809" w:rsidP="00525809">
      <w:pPr>
        <w:tabs>
          <w:tab w:val="right" w:pos="9356"/>
        </w:tabs>
        <w:ind w:firstLine="709"/>
        <w:jc w:val="both"/>
        <w:rPr>
          <w:sz w:val="28"/>
          <w:szCs w:val="28"/>
        </w:rPr>
      </w:pPr>
    </w:p>
    <w:p w:rsidR="00525809" w:rsidRPr="005D6CEB" w:rsidRDefault="00525809" w:rsidP="00525809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 w:rsidRPr="005D6CEB">
        <w:rPr>
          <w:sz w:val="28"/>
          <w:szCs w:val="28"/>
        </w:rPr>
        <w:tab/>
      </w:r>
    </w:p>
    <w:p w:rsidR="007D42CF" w:rsidRDefault="0092419B" w:rsidP="00F927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419B">
        <w:rPr>
          <w:sz w:val="28"/>
          <w:szCs w:val="28"/>
        </w:rPr>
        <w:t>19</w:t>
      </w:r>
      <w:r w:rsidR="00525809" w:rsidRPr="00E91673">
        <w:rPr>
          <w:b/>
          <w:sz w:val="28"/>
          <w:szCs w:val="28"/>
        </w:rPr>
        <w:t xml:space="preserve"> </w:t>
      </w:r>
      <w:r w:rsidRPr="0092419B">
        <w:rPr>
          <w:sz w:val="28"/>
          <w:szCs w:val="28"/>
        </w:rPr>
        <w:t xml:space="preserve">сентября состоялась рабочая встреча </w:t>
      </w:r>
      <w:r>
        <w:rPr>
          <w:sz w:val="28"/>
          <w:szCs w:val="28"/>
        </w:rPr>
        <w:t xml:space="preserve">новосибирского Росреестра с представителями администраций </w:t>
      </w:r>
      <w:proofErr w:type="spellStart"/>
      <w:r>
        <w:rPr>
          <w:sz w:val="28"/>
          <w:szCs w:val="28"/>
        </w:rPr>
        <w:t>г.Татарска</w:t>
      </w:r>
      <w:proofErr w:type="spellEnd"/>
      <w:r>
        <w:rPr>
          <w:sz w:val="28"/>
          <w:szCs w:val="28"/>
        </w:rPr>
        <w:t xml:space="preserve"> и Татарского района</w:t>
      </w:r>
      <w:r w:rsidRPr="0092419B">
        <w:rPr>
          <w:sz w:val="28"/>
          <w:szCs w:val="28"/>
        </w:rPr>
        <w:t xml:space="preserve">. </w:t>
      </w:r>
    </w:p>
    <w:p w:rsidR="00F47B3B" w:rsidRDefault="0092419B" w:rsidP="00F92721">
      <w:pPr>
        <w:spacing w:line="276" w:lineRule="auto"/>
        <w:ind w:firstLine="708"/>
        <w:jc w:val="both"/>
        <w:rPr>
          <w:sz w:val="28"/>
          <w:szCs w:val="28"/>
        </w:rPr>
      </w:pPr>
      <w:r w:rsidRPr="0092419B">
        <w:rPr>
          <w:sz w:val="28"/>
          <w:szCs w:val="28"/>
        </w:rPr>
        <w:t>В рамках рабочей встречи обсудили вопросы реализации государственной программы Российской Федерации «Национальная система пространственных данных» и наполнения Единого государственного реестра недвижимости необходимыми сведениями, в том числе рассмотрены результаты работы Татарского района по выявлению правообладателей ранее учтенных</w:t>
      </w:r>
      <w:r w:rsidRPr="0092419B">
        <w:t xml:space="preserve"> </w:t>
      </w:r>
      <w:r w:rsidRPr="0092419B">
        <w:rPr>
          <w:sz w:val="28"/>
          <w:szCs w:val="28"/>
        </w:rPr>
        <w:t>объектов недвижимости</w:t>
      </w:r>
      <w:r w:rsidR="00F47B3B">
        <w:rPr>
          <w:sz w:val="28"/>
          <w:szCs w:val="28"/>
        </w:rPr>
        <w:t>, установлению границ населенных пунктов и территориальных зон, по регистрации объектов муниципальной собственности, а также проведению муниципального земельного контроля.</w:t>
      </w:r>
    </w:p>
    <w:p w:rsidR="00A9654D" w:rsidRDefault="00F47B3B" w:rsidP="00F927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Татарском районе отмечены положительные результаты в части выявления и внесения в реестр недвижимости сведений о правообладателях ранее учтенных </w:t>
      </w:r>
      <w:r w:rsidR="008E3A0E">
        <w:rPr>
          <w:sz w:val="28"/>
          <w:szCs w:val="28"/>
        </w:rPr>
        <w:t>объектов недвижимости, результативность составила 72%</w:t>
      </w:r>
      <w:r w:rsidR="00A9654D">
        <w:rPr>
          <w:sz w:val="28"/>
          <w:szCs w:val="28"/>
        </w:rPr>
        <w:t>, но это пока ниже среднего регионального показателя</w:t>
      </w:r>
      <w:r w:rsidR="008E3A0E">
        <w:rPr>
          <w:sz w:val="28"/>
          <w:szCs w:val="28"/>
        </w:rPr>
        <w:t xml:space="preserve">. </w:t>
      </w:r>
    </w:p>
    <w:p w:rsidR="00F40E8D" w:rsidRDefault="00A9654D" w:rsidP="00F927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E8D">
        <w:rPr>
          <w:sz w:val="28"/>
          <w:szCs w:val="28"/>
        </w:rPr>
        <w:t>В Едином государственном реестре недвижимости уже содержатся сведения о границах более 90% населенных пунктов Татарского района. До 2026 года предстоит завершить работы по описанию местоположения границ 124 территориальных зон на территории района.</w:t>
      </w:r>
    </w:p>
    <w:p w:rsidR="00382356" w:rsidRDefault="008E3A0E" w:rsidP="00F927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r w:rsidRPr="00F40E8D">
        <w:rPr>
          <w:i/>
          <w:sz w:val="28"/>
          <w:szCs w:val="28"/>
        </w:rPr>
        <w:t xml:space="preserve">«Взаимодействие и профессиональное сотрудничество новосибирского Росреестра и местных властей позволяет обеспечить наполнение Единого государственного реестра недвижимости необходимыми сведениями. В </w:t>
      </w:r>
      <w:r w:rsidRPr="00F40E8D">
        <w:rPr>
          <w:i/>
          <w:sz w:val="28"/>
          <w:szCs w:val="28"/>
        </w:rPr>
        <w:lastRenderedPageBreak/>
        <w:t xml:space="preserve">настоящее время ведется активная работа по установлению границ, перед органами местного самоуправления </w:t>
      </w:r>
      <w:r w:rsidR="00886859" w:rsidRPr="00F40E8D">
        <w:rPr>
          <w:i/>
          <w:sz w:val="28"/>
          <w:szCs w:val="28"/>
        </w:rPr>
        <w:t>поставлены задачи по регистрации прав на объекты недвижимости муниципальной собственности, что напрямую влияет на развитие региона и обеспечивает эффективное управление объектами недвижимого имущества на территориях муниципальных образований»</w:t>
      </w:r>
      <w:r w:rsidR="007D42CF" w:rsidRPr="00F40E8D">
        <w:rPr>
          <w:i/>
          <w:sz w:val="28"/>
          <w:szCs w:val="28"/>
        </w:rPr>
        <w:t>,</w:t>
      </w:r>
      <w:r w:rsidR="00886859">
        <w:rPr>
          <w:sz w:val="28"/>
          <w:szCs w:val="28"/>
        </w:rPr>
        <w:t xml:space="preserve"> </w:t>
      </w:r>
      <w:bookmarkEnd w:id="0"/>
      <w:r w:rsidR="00886859">
        <w:rPr>
          <w:sz w:val="28"/>
          <w:szCs w:val="28"/>
        </w:rPr>
        <w:t xml:space="preserve">- отметила </w:t>
      </w:r>
      <w:r w:rsidR="00886859" w:rsidRPr="007D42CF">
        <w:rPr>
          <w:b/>
          <w:sz w:val="28"/>
          <w:szCs w:val="28"/>
        </w:rPr>
        <w:t>Наталья Зайцева</w:t>
      </w:r>
      <w:r w:rsidR="00382356">
        <w:rPr>
          <w:sz w:val="28"/>
          <w:szCs w:val="28"/>
        </w:rPr>
        <w:t xml:space="preserve">, заместитель руководителя Управления Росреестра по Новосибирской области. </w:t>
      </w:r>
    </w:p>
    <w:p w:rsidR="008E3A0E" w:rsidRPr="0092419B" w:rsidRDefault="00382356" w:rsidP="00F92721">
      <w:pPr>
        <w:spacing w:line="276" w:lineRule="auto"/>
        <w:jc w:val="both"/>
      </w:pPr>
      <w:r>
        <w:rPr>
          <w:sz w:val="28"/>
          <w:szCs w:val="28"/>
        </w:rPr>
        <w:t xml:space="preserve">            По итогам совещания даны рекомендации по расширению практики проведения среди землепользователей контрольных (надзорных) и профилактических мероприятий по соблюдению требований земельного законодательства.</w:t>
      </w:r>
    </w:p>
    <w:p w:rsidR="00525809" w:rsidRPr="0092419B" w:rsidRDefault="00525809" w:rsidP="0092419B"/>
    <w:p w:rsidR="00525809" w:rsidRPr="0092419B" w:rsidRDefault="00525809" w:rsidP="0092419B"/>
    <w:p w:rsidR="00525809" w:rsidRDefault="00525809" w:rsidP="0052580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>атериал подготовлен</w:t>
      </w:r>
      <w:r w:rsidR="00382356">
        <w:rPr>
          <w:rFonts w:ascii="Segoe UI" w:eastAsia="Quattrocento Sans" w:hAnsi="Segoe UI" w:cs="Segoe UI"/>
          <w:b/>
          <w:i/>
          <w:color w:val="000000"/>
        </w:rPr>
        <w:t xml:space="preserve"> межмуниципальным Татарским отделом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 </w:t>
      </w:r>
      <w:r>
        <w:rPr>
          <w:rFonts w:ascii="Segoe UI" w:eastAsia="Quattrocento Sans" w:hAnsi="Segoe UI" w:cs="Segoe UI"/>
          <w:b/>
          <w:i/>
          <w:color w:val="000000"/>
        </w:rPr>
        <w:t>Управлени</w:t>
      </w:r>
      <w:r w:rsidR="00382356">
        <w:rPr>
          <w:rFonts w:ascii="Segoe UI" w:eastAsia="Quattrocento Sans" w:hAnsi="Segoe UI" w:cs="Segoe UI"/>
          <w:b/>
          <w:i/>
          <w:color w:val="000000"/>
        </w:rPr>
        <w:t>я</w:t>
      </w:r>
      <w:r>
        <w:rPr>
          <w:rFonts w:ascii="Segoe UI" w:eastAsia="Quattrocento Sans" w:hAnsi="Segoe UI" w:cs="Segoe UI"/>
          <w:b/>
          <w:i/>
          <w:color w:val="000000"/>
        </w:rPr>
        <w:t xml:space="preserve">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525809" w:rsidRDefault="00525809" w:rsidP="0052580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25809" w:rsidRPr="00141714" w:rsidRDefault="00525809" w:rsidP="00525809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EF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525809" w:rsidRPr="00141714" w:rsidRDefault="00525809" w:rsidP="005258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25809" w:rsidRPr="00141714" w:rsidRDefault="00525809" w:rsidP="005258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525809" w:rsidRPr="00141714" w:rsidRDefault="00525809" w:rsidP="005258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525809" w:rsidRPr="00141714" w:rsidRDefault="00525809" w:rsidP="005258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25809" w:rsidRPr="00141714" w:rsidRDefault="00525809" w:rsidP="0052580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25809" w:rsidRPr="00141714" w:rsidRDefault="00525809" w:rsidP="0052580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525809" w:rsidRPr="00141714" w:rsidRDefault="00525809" w:rsidP="0052580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525809" w:rsidRPr="00141714" w:rsidRDefault="00F40E8D" w:rsidP="0052580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" w:history="1">
        <w:r w:rsidR="00525809"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oko@r</w:t>
        </w:r>
        <w:r w:rsidR="00525809" w:rsidRPr="003E08DB">
          <w:rPr>
            <w:rStyle w:val="a4"/>
            <w:rFonts w:ascii="Segoe UI" w:hAnsi="Segoe UI" w:cs="Segoe UI"/>
            <w:sz w:val="18"/>
            <w:szCs w:val="20"/>
          </w:rPr>
          <w:t>54</w:t>
        </w:r>
        <w:r w:rsidR="00525809"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525809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525809" w:rsidRPr="00141714" w:rsidRDefault="00525809" w:rsidP="0052580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525809" w:rsidRPr="00726E22" w:rsidRDefault="00525809" w:rsidP="0052580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8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9" w:history="1"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0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4A5E84" w:rsidRDefault="004A5E84"/>
    <w:sectPr w:rsidR="004A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50"/>
    <w:rsid w:val="000E17BA"/>
    <w:rsid w:val="000F6F1F"/>
    <w:rsid w:val="00382356"/>
    <w:rsid w:val="004A5E84"/>
    <w:rsid w:val="00525809"/>
    <w:rsid w:val="005D3E50"/>
    <w:rsid w:val="007D42CF"/>
    <w:rsid w:val="007F00FE"/>
    <w:rsid w:val="00886859"/>
    <w:rsid w:val="008E3A0E"/>
    <w:rsid w:val="0092419B"/>
    <w:rsid w:val="00A9654D"/>
    <w:rsid w:val="00F40E8D"/>
    <w:rsid w:val="00F47B3B"/>
    <w:rsid w:val="00F509F7"/>
    <w:rsid w:val="00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9052"/>
  <w15:chartTrackingRefBased/>
  <w15:docId w15:val="{14BE9CDF-D081-4FAD-82DB-0EDBDB4E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5809"/>
    <w:pPr>
      <w:spacing w:before="100" w:beforeAutospacing="1" w:after="100" w:afterAutospacing="1"/>
    </w:pPr>
  </w:style>
  <w:style w:type="character" w:styleId="a4">
    <w:name w:val="Hyperlink"/>
    <w:unhideWhenUsed/>
    <w:rsid w:val="005258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5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9878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_n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o@r54.rosreestr.ru" TargetMode="External"/><Relationship Id="rId10" Type="http://schemas.openxmlformats.org/officeDocument/2006/relationships/hyperlink" Target="https://t.me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kni</cp:lastModifiedBy>
  <cp:revision>7</cp:revision>
  <cp:lastPrinted>2024-09-20T01:00:00Z</cp:lastPrinted>
  <dcterms:created xsi:type="dcterms:W3CDTF">2024-09-20T00:56:00Z</dcterms:created>
  <dcterms:modified xsi:type="dcterms:W3CDTF">2024-09-20T01:13:00Z</dcterms:modified>
</cp:coreProperties>
</file>