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83" w:rsidRDefault="00C47483" w:rsidP="00C47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483" w:rsidRDefault="00C47483" w:rsidP="00C47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483" w:rsidRDefault="00C47483" w:rsidP="00C47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483" w:rsidRDefault="00C47483" w:rsidP="00C47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483" w:rsidRDefault="00C47483" w:rsidP="00C47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483" w:rsidRDefault="007B6183" w:rsidP="00C474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C47483" w:rsidRDefault="00C47483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C47483" w:rsidRDefault="00C47483" w:rsidP="00C474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7483" w:rsidRDefault="00C47483" w:rsidP="00C47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C47483" w:rsidRDefault="00C47483" w:rsidP="00C474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C47483" w:rsidRDefault="00C47483" w:rsidP="00C474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C47483" w:rsidRDefault="00C47483" w:rsidP="00C474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C47483" w:rsidRDefault="00C47483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C47483" w:rsidRDefault="00C47483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C47483" w:rsidRDefault="00C47483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C47483" w:rsidRDefault="00C47483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C47483" w:rsidRDefault="00C47483" w:rsidP="00C474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24                                                                    от  29  июля 2024г.</w:t>
      </w:r>
    </w:p>
    <w:p w:rsidR="003428F7" w:rsidRDefault="003428F7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3428F7" w:rsidRDefault="003428F7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3428F7" w:rsidRDefault="003428F7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3428F7" w:rsidRDefault="003428F7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3428F7" w:rsidRDefault="003428F7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3428F7" w:rsidRDefault="003428F7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3428F7" w:rsidRDefault="003428F7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3428F7" w:rsidRDefault="003428F7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955585" w:rsidRDefault="00955585" w:rsidP="00955585">
      <w:pPr>
        <w:jc w:val="center"/>
        <w:rPr>
          <w:rFonts w:ascii="Times New Roman" w:hAnsi="Times New Roman"/>
          <w:sz w:val="28"/>
          <w:szCs w:val="28"/>
        </w:rPr>
      </w:pPr>
      <w:r w:rsidRPr="0085320C">
        <w:rPr>
          <w:rFonts w:ascii="Times New Roman" w:hAnsi="Times New Roman"/>
          <w:sz w:val="28"/>
          <w:szCs w:val="28"/>
        </w:rPr>
        <w:lastRenderedPageBreak/>
        <w:t xml:space="preserve">СОВЕТ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955585" w:rsidRDefault="00955585" w:rsidP="009555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 СЕЛЬСОВЕТА</w:t>
      </w:r>
    </w:p>
    <w:p w:rsidR="00955585" w:rsidRPr="0085320C" w:rsidRDefault="00955585" w:rsidP="00955585">
      <w:pPr>
        <w:jc w:val="center"/>
        <w:rPr>
          <w:rFonts w:ascii="Times New Roman" w:hAnsi="Times New Roman"/>
          <w:sz w:val="28"/>
          <w:szCs w:val="28"/>
        </w:rPr>
      </w:pPr>
      <w:r w:rsidRPr="0085320C">
        <w:rPr>
          <w:rFonts w:ascii="Times New Roman" w:hAnsi="Times New Roman"/>
          <w:sz w:val="28"/>
          <w:szCs w:val="28"/>
        </w:rPr>
        <w:t>КРАСНОЗЕРСКОГО РАЙОНА</w:t>
      </w:r>
    </w:p>
    <w:p w:rsidR="00955585" w:rsidRPr="0085320C" w:rsidRDefault="00955585" w:rsidP="00955585">
      <w:pPr>
        <w:jc w:val="center"/>
        <w:rPr>
          <w:rFonts w:ascii="Times New Roman" w:hAnsi="Times New Roman"/>
          <w:sz w:val="28"/>
          <w:szCs w:val="28"/>
        </w:rPr>
      </w:pPr>
      <w:r w:rsidRPr="0085320C">
        <w:rPr>
          <w:rFonts w:ascii="Times New Roman" w:hAnsi="Times New Roman"/>
          <w:sz w:val="28"/>
          <w:szCs w:val="28"/>
        </w:rPr>
        <w:t>НОВОСИБИРСКОЙ ОБЛАСТИ</w:t>
      </w:r>
    </w:p>
    <w:p w:rsidR="00955585" w:rsidRPr="00D1024D" w:rsidRDefault="00955585" w:rsidP="009555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D1024D">
        <w:rPr>
          <w:rFonts w:ascii="Times New Roman" w:hAnsi="Times New Roman"/>
          <w:sz w:val="28"/>
          <w:szCs w:val="28"/>
        </w:rPr>
        <w:t xml:space="preserve"> созыва</w:t>
      </w:r>
    </w:p>
    <w:p w:rsidR="00955585" w:rsidRPr="00D1024D" w:rsidRDefault="00955585" w:rsidP="00955585">
      <w:pPr>
        <w:jc w:val="center"/>
        <w:rPr>
          <w:rFonts w:ascii="Times New Roman" w:hAnsi="Times New Roman"/>
          <w:sz w:val="28"/>
          <w:szCs w:val="28"/>
        </w:rPr>
      </w:pPr>
    </w:p>
    <w:p w:rsidR="00955585" w:rsidRPr="00D1024D" w:rsidRDefault="00955585" w:rsidP="00955585">
      <w:pPr>
        <w:jc w:val="center"/>
        <w:rPr>
          <w:rFonts w:ascii="Times New Roman" w:hAnsi="Times New Roman"/>
          <w:sz w:val="28"/>
          <w:szCs w:val="28"/>
        </w:rPr>
      </w:pPr>
      <w:r w:rsidRPr="00D1024D">
        <w:rPr>
          <w:rFonts w:ascii="Times New Roman" w:hAnsi="Times New Roman"/>
          <w:sz w:val="28"/>
          <w:szCs w:val="28"/>
        </w:rPr>
        <w:t>РЕШЕНИЕ</w:t>
      </w:r>
    </w:p>
    <w:p w:rsidR="00955585" w:rsidRPr="00D1024D" w:rsidRDefault="00955585" w:rsidP="009555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шестой очередной</w:t>
      </w:r>
      <w:r w:rsidRPr="00D1024D">
        <w:rPr>
          <w:rFonts w:ascii="Times New Roman" w:hAnsi="Times New Roman"/>
          <w:sz w:val="28"/>
          <w:szCs w:val="28"/>
        </w:rPr>
        <w:t xml:space="preserve"> сессии</w:t>
      </w:r>
    </w:p>
    <w:p w:rsidR="00955585" w:rsidRPr="00D1024D" w:rsidRDefault="00955585" w:rsidP="00955585">
      <w:pPr>
        <w:rPr>
          <w:rFonts w:ascii="Times New Roman" w:hAnsi="Times New Roman"/>
          <w:sz w:val="28"/>
          <w:szCs w:val="28"/>
        </w:rPr>
      </w:pPr>
    </w:p>
    <w:p w:rsidR="00955585" w:rsidRPr="00D1024D" w:rsidRDefault="00955585" w:rsidP="009555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29.07.2024</w:t>
      </w:r>
      <w:r w:rsidRPr="00D1024D">
        <w:rPr>
          <w:rFonts w:ascii="Times New Roman" w:hAnsi="Times New Roman"/>
          <w:sz w:val="28"/>
          <w:szCs w:val="28"/>
        </w:rPr>
        <w:t xml:space="preserve"> г.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обино</w:t>
      </w:r>
      <w:proofErr w:type="spellEnd"/>
      <w:r w:rsidRPr="00D1024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199</w:t>
      </w:r>
    </w:p>
    <w:p w:rsidR="00955585" w:rsidRPr="00D1024D" w:rsidRDefault="00955585" w:rsidP="00955585">
      <w:pPr>
        <w:jc w:val="center"/>
        <w:rPr>
          <w:rFonts w:ascii="Times New Roman" w:hAnsi="Times New Roman"/>
          <w:sz w:val="28"/>
          <w:szCs w:val="28"/>
        </w:rPr>
      </w:pPr>
    </w:p>
    <w:p w:rsidR="00955585" w:rsidRPr="00D1024D" w:rsidRDefault="00955585" w:rsidP="00955585">
      <w:pPr>
        <w:pStyle w:val="a3"/>
        <w:shd w:val="clear" w:color="auto" w:fill="FDFEFF"/>
        <w:tabs>
          <w:tab w:val="left" w:pos="6946"/>
        </w:tabs>
        <w:spacing w:before="0" w:beforeAutospacing="0" w:after="0" w:afterAutospacing="0"/>
        <w:ind w:right="-3"/>
        <w:jc w:val="both"/>
        <w:rPr>
          <w:sz w:val="28"/>
          <w:szCs w:val="28"/>
        </w:rPr>
      </w:pPr>
      <w:r w:rsidRPr="00D1024D">
        <w:rPr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D1024D">
        <w:rPr>
          <w:sz w:val="28"/>
          <w:szCs w:val="28"/>
        </w:rPr>
        <w:t xml:space="preserve">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</w:p>
    <w:p w:rsidR="00955585" w:rsidRPr="00D1024D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55585" w:rsidRPr="00D1024D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55585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1024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hyperlink r:id="rId6" w:history="1">
        <w:r w:rsidRPr="00D1024D">
          <w:rPr>
            <w:rStyle w:val="a4"/>
            <w:rFonts w:ascii="Times New Roman" w:hAnsi="Times New Roman"/>
            <w:sz w:val="28"/>
            <w:szCs w:val="28"/>
          </w:rPr>
          <w:t>статьей 18</w:t>
        </w:r>
      </w:hyperlink>
      <w:r w:rsidRPr="00D1024D">
        <w:rPr>
          <w:rFonts w:ascii="Times New Roman" w:hAnsi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7" w:history="1">
        <w:r w:rsidRPr="00D1024D">
          <w:rPr>
            <w:rStyle w:val="a4"/>
            <w:rFonts w:ascii="Times New Roman" w:hAnsi="Times New Roman"/>
            <w:sz w:val="28"/>
            <w:szCs w:val="28"/>
          </w:rPr>
          <w:t>статьей 21</w:t>
        </w:r>
      </w:hyperlink>
      <w:r w:rsidRPr="00D1024D">
        <w:rPr>
          <w:rFonts w:ascii="Times New Roman" w:hAnsi="Times New Roman"/>
          <w:sz w:val="28"/>
          <w:szCs w:val="28"/>
        </w:rPr>
        <w:t xml:space="preserve"> Закона Новосибирской области от 02.07.2008 N 245-ОЗ "О развитии малого и среднего предпринимательства в Новосибирской области".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955585" w:rsidRPr="00D1024D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1024D">
        <w:rPr>
          <w:rFonts w:ascii="Times New Roman" w:hAnsi="Times New Roman"/>
          <w:sz w:val="28"/>
          <w:szCs w:val="28"/>
        </w:rPr>
        <w:t xml:space="preserve"> РЕШИЛ:</w:t>
      </w:r>
    </w:p>
    <w:p w:rsidR="00955585" w:rsidRDefault="00955585" w:rsidP="00955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24D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8" w:anchor="Par27" w:history="1">
        <w:r w:rsidRPr="00D1024D">
          <w:rPr>
            <w:rStyle w:val="a4"/>
            <w:rFonts w:ascii="Times New Roman" w:hAnsi="Times New Roman"/>
            <w:sz w:val="28"/>
            <w:szCs w:val="28"/>
          </w:rPr>
          <w:t>Порядок</w:t>
        </w:r>
      </w:hyperlink>
      <w:r w:rsidRPr="00D1024D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D1024D">
        <w:rPr>
          <w:rFonts w:ascii="Times New Roman" w:hAnsi="Times New Roman"/>
          <w:sz w:val="28"/>
          <w:szCs w:val="28"/>
        </w:rPr>
        <w:t>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955585" w:rsidRDefault="00955585" w:rsidP="00955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Считать утратившими силу следующие решения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55585" w:rsidRDefault="00955585" w:rsidP="009555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FA8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 42 внеочередной </w:t>
      </w:r>
      <w:r w:rsidRPr="00B65FA8">
        <w:rPr>
          <w:rFonts w:ascii="Times New Roman" w:hAnsi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65FA8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05</w:t>
      </w:r>
      <w:r w:rsidRPr="00B65FA8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B65FA8">
        <w:rPr>
          <w:rFonts w:ascii="Times New Roman" w:eastAsia="Times New Roman" w:hAnsi="Times New Roman"/>
          <w:sz w:val="28"/>
          <w:szCs w:val="28"/>
        </w:rPr>
        <w:t>.201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B65FA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65FA8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№122/1 «О Порядке формирования, ведения и обязательного  опубликования перечня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C4443F">
        <w:rPr>
          <w:sz w:val="28"/>
          <w:szCs w:val="28"/>
        </w:rPr>
        <w:t xml:space="preserve">, </w:t>
      </w:r>
      <w:r w:rsidRPr="00685D3C">
        <w:rPr>
          <w:rFonts w:ascii="Times New Roman" w:hAnsi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sz w:val="28"/>
          <w:szCs w:val="28"/>
        </w:rPr>
        <w:t>;</w:t>
      </w:r>
    </w:p>
    <w:p w:rsidR="00955585" w:rsidRPr="009C2D82" w:rsidRDefault="00955585" w:rsidP="009555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D82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72 внеочередной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04.09.2020 №  208 «</w:t>
      </w:r>
      <w:r w:rsidRPr="009C2D82">
        <w:rPr>
          <w:rFonts w:ascii="Times New Roman" w:hAnsi="Times New Roman"/>
          <w:sz w:val="28"/>
          <w:szCs w:val="28"/>
        </w:rPr>
        <w:t xml:space="preserve">О внесении изменений в Порядок формирования, ведения и обязательного опубликования перечня муниципального имущества </w:t>
      </w:r>
      <w:proofErr w:type="spellStart"/>
      <w:r w:rsidRPr="009C2D82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9C2D8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свободного от прав третьих лиц (за исключением имущественных </w:t>
      </w:r>
      <w:r w:rsidRPr="009C2D82">
        <w:rPr>
          <w:rFonts w:ascii="Times New Roman" w:hAnsi="Times New Roman"/>
          <w:color w:val="000000"/>
          <w:sz w:val="28"/>
          <w:szCs w:val="28"/>
        </w:rPr>
        <w:t>прав субъектов малого и среднего предпринимательства) утвержденный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D82">
        <w:rPr>
          <w:rFonts w:ascii="Times New Roman" w:hAnsi="Times New Roman"/>
          <w:color w:val="000000"/>
          <w:sz w:val="28"/>
          <w:szCs w:val="28"/>
        </w:rPr>
        <w:t>сорок второй  сессии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2D82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9C2D82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</w:t>
      </w:r>
      <w:proofErr w:type="gramEnd"/>
      <w:r w:rsidRPr="009C2D82">
        <w:rPr>
          <w:rFonts w:ascii="Times New Roman" w:hAnsi="Times New Roman"/>
          <w:color w:val="000000"/>
          <w:sz w:val="28"/>
          <w:szCs w:val="28"/>
        </w:rPr>
        <w:t xml:space="preserve"> области от 05.10.2018  № 122/1</w:t>
      </w:r>
    </w:p>
    <w:p w:rsidR="00955585" w:rsidRPr="0068266F" w:rsidRDefault="00955585" w:rsidP="009555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66F">
        <w:rPr>
          <w:rFonts w:ascii="Times New Roman" w:hAnsi="Times New Roman"/>
          <w:sz w:val="28"/>
          <w:szCs w:val="28"/>
        </w:rPr>
        <w:t xml:space="preserve">Решение 53 внеочередной сессии Совета депутатов </w:t>
      </w:r>
      <w:proofErr w:type="spellStart"/>
      <w:r w:rsidRPr="0068266F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8266F">
        <w:rPr>
          <w:rFonts w:ascii="Times New Roman" w:hAnsi="Times New Roman"/>
          <w:sz w:val="28"/>
          <w:szCs w:val="28"/>
        </w:rPr>
        <w:t xml:space="preserve"> сельсовета Краснозерского района Новос</w:t>
      </w:r>
      <w:r>
        <w:rPr>
          <w:rFonts w:ascii="Times New Roman" w:hAnsi="Times New Roman"/>
          <w:sz w:val="28"/>
          <w:szCs w:val="28"/>
        </w:rPr>
        <w:t xml:space="preserve">ибирской области от 02.04.2024 </w:t>
      </w:r>
      <w:r w:rsidRPr="0068266F">
        <w:rPr>
          <w:rFonts w:ascii="Times New Roman" w:hAnsi="Times New Roman"/>
          <w:sz w:val="28"/>
          <w:szCs w:val="28"/>
        </w:rPr>
        <w:t xml:space="preserve">№187 «О внесении изменений в Порядок формирования, ведения и обязательного опубликования перечня муниципального имущества </w:t>
      </w:r>
      <w:proofErr w:type="spellStart"/>
      <w:r w:rsidRPr="0068266F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8266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свободного от прав третьих лиц (за исключением имущественных </w:t>
      </w:r>
      <w:r w:rsidRPr="0068266F">
        <w:rPr>
          <w:rFonts w:ascii="Times New Roman" w:hAnsi="Times New Roman"/>
          <w:color w:val="000000"/>
          <w:sz w:val="28"/>
          <w:szCs w:val="28"/>
        </w:rPr>
        <w:t>прав субъектов малого и среднего предпринимательства) утвержденный решением</w:t>
      </w:r>
      <w:r w:rsidRPr="0068266F">
        <w:rPr>
          <w:rFonts w:ascii="Times New Roman" w:hAnsi="Times New Roman"/>
          <w:sz w:val="28"/>
          <w:szCs w:val="28"/>
        </w:rPr>
        <w:t xml:space="preserve"> </w:t>
      </w:r>
      <w:r w:rsidRPr="0068266F">
        <w:rPr>
          <w:rFonts w:ascii="Times New Roman" w:hAnsi="Times New Roman"/>
          <w:color w:val="000000"/>
          <w:sz w:val="28"/>
          <w:szCs w:val="28"/>
        </w:rPr>
        <w:t>сорок второй  сессии Совета депутатов</w:t>
      </w:r>
      <w:r w:rsidRPr="00682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66F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68266F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</w:t>
      </w:r>
      <w:proofErr w:type="gramEnd"/>
      <w:r w:rsidRPr="0068266F">
        <w:rPr>
          <w:rFonts w:ascii="Times New Roman" w:hAnsi="Times New Roman"/>
          <w:color w:val="000000"/>
          <w:sz w:val="28"/>
          <w:szCs w:val="28"/>
        </w:rPr>
        <w:t xml:space="preserve"> области от 05.10.2018  № 122/1</w:t>
      </w:r>
    </w:p>
    <w:p w:rsidR="00955585" w:rsidRPr="00685D3C" w:rsidRDefault="00955585" w:rsidP="00955585">
      <w:pPr>
        <w:autoSpaceDE w:val="0"/>
        <w:autoSpaceDN w:val="0"/>
        <w:adjustRightInd w:val="0"/>
        <w:ind w:left="1575"/>
        <w:rPr>
          <w:rFonts w:ascii="Times New Roman" w:hAnsi="Times New Roman"/>
          <w:sz w:val="28"/>
          <w:szCs w:val="28"/>
        </w:rPr>
      </w:pPr>
    </w:p>
    <w:p w:rsidR="00955585" w:rsidRPr="00D1024D" w:rsidRDefault="00955585" w:rsidP="009555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024D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опубликования.</w:t>
      </w:r>
    </w:p>
    <w:p w:rsidR="00955585" w:rsidRPr="00D1024D" w:rsidRDefault="00955585" w:rsidP="009555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D1024D">
        <w:rPr>
          <w:rFonts w:ascii="Times New Roman" w:hAnsi="Times New Roman" w:cs="Times New Roman"/>
          <w:sz w:val="28"/>
          <w:szCs w:val="28"/>
        </w:rPr>
        <w:t>. Настоящее решение опубликовать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«Вестник</w:t>
      </w:r>
      <w:r w:rsidRPr="00D1024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1024D">
        <w:rPr>
          <w:rFonts w:ascii="Times New Roman" w:hAnsi="Times New Roman" w:cs="Times New Roman"/>
          <w:sz w:val="28"/>
          <w:szCs w:val="28"/>
        </w:rPr>
        <w:t>Краснозерского района».</w:t>
      </w:r>
    </w:p>
    <w:p w:rsidR="00955585" w:rsidRPr="00D1024D" w:rsidRDefault="00955585" w:rsidP="00955585">
      <w:pPr>
        <w:suppressAutoHyphens/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kern w:val="2"/>
          <w:sz w:val="28"/>
          <w:szCs w:val="28"/>
        </w:rPr>
        <w:t>5</w:t>
      </w:r>
      <w:r w:rsidRPr="00D1024D">
        <w:rPr>
          <w:rFonts w:ascii="Times New Roman" w:eastAsia="Arial" w:hAnsi="Times New Roman"/>
          <w:kern w:val="2"/>
          <w:sz w:val="28"/>
          <w:szCs w:val="28"/>
        </w:rPr>
        <w:t xml:space="preserve">. Контроль возложить на председателя постоянной комиссии </w:t>
      </w:r>
      <w:r w:rsidRPr="00D1024D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D1024D">
        <w:rPr>
          <w:rFonts w:ascii="Times New Roman" w:hAnsi="Times New Roman"/>
          <w:sz w:val="28"/>
          <w:szCs w:val="28"/>
        </w:rPr>
        <w:t xml:space="preserve">Краснозерского района по </w:t>
      </w:r>
      <w:r>
        <w:rPr>
          <w:rFonts w:ascii="Times New Roman" w:hAnsi="Times New Roman"/>
          <w:sz w:val="28"/>
          <w:szCs w:val="28"/>
        </w:rPr>
        <w:t>социальной политик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/>
          <w:sz w:val="28"/>
          <w:szCs w:val="28"/>
        </w:rPr>
        <w:t>Лихошерст</w:t>
      </w:r>
      <w:proofErr w:type="spellEnd"/>
      <w:r w:rsidRPr="00D1024D">
        <w:rPr>
          <w:rFonts w:ascii="Times New Roman" w:hAnsi="Times New Roman"/>
          <w:sz w:val="28"/>
          <w:szCs w:val="28"/>
        </w:rPr>
        <w:t>).</w:t>
      </w:r>
    </w:p>
    <w:p w:rsidR="00955585" w:rsidRPr="00D1024D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55585" w:rsidRPr="00D1024D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55585" w:rsidRPr="00D1024D" w:rsidRDefault="00955585" w:rsidP="00955585">
      <w:pPr>
        <w:autoSpaceDE w:val="0"/>
        <w:autoSpaceDN w:val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D102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1024D">
        <w:rPr>
          <w:rFonts w:ascii="Times New Roman" w:hAnsi="Times New Roman"/>
          <w:sz w:val="28"/>
          <w:szCs w:val="28"/>
        </w:rPr>
        <w:t xml:space="preserve"> Председатель Совета депутатов</w:t>
      </w:r>
    </w:p>
    <w:p w:rsidR="00955585" w:rsidRPr="00D1024D" w:rsidRDefault="00955585" w:rsidP="00955585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D1024D">
        <w:rPr>
          <w:rFonts w:ascii="Times New Roman" w:hAnsi="Times New Roman"/>
          <w:sz w:val="28"/>
          <w:szCs w:val="28"/>
        </w:rPr>
        <w:t xml:space="preserve"> Краснозерского района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55585" w:rsidRDefault="00955585" w:rsidP="00955585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D1024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</w:t>
      </w: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955585" w:rsidRDefault="00955585" w:rsidP="00955585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Новосибирской области</w:t>
      </w:r>
    </w:p>
    <w:p w:rsidR="00955585" w:rsidRPr="00D1024D" w:rsidRDefault="00955585" w:rsidP="00955585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955585" w:rsidRPr="00D1024D" w:rsidRDefault="00955585" w:rsidP="00955585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D1024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Л.В. Коваль</w:t>
      </w:r>
      <w:r w:rsidRPr="00D1024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1024D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</w:t>
      </w:r>
      <w:r w:rsidRPr="00D1024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Ставицкий</w:t>
      </w:r>
      <w:proofErr w:type="spellEnd"/>
    </w:p>
    <w:p w:rsidR="00955585" w:rsidRPr="00D1024D" w:rsidRDefault="00955585" w:rsidP="00955585">
      <w:p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«____» _______ 2024</w:t>
      </w:r>
      <w:r w:rsidRPr="00D1024D">
        <w:rPr>
          <w:rFonts w:ascii="Times New Roman" w:hAnsi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/>
          <w:sz w:val="28"/>
          <w:szCs w:val="28"/>
        </w:rPr>
        <w:t xml:space="preserve">            «____» ________ 2024</w:t>
      </w:r>
      <w:r w:rsidRPr="00D1024D">
        <w:rPr>
          <w:rFonts w:ascii="Times New Roman" w:hAnsi="Times New Roman"/>
          <w:sz w:val="28"/>
          <w:szCs w:val="28"/>
        </w:rPr>
        <w:t xml:space="preserve"> года</w:t>
      </w:r>
    </w:p>
    <w:p w:rsidR="00955585" w:rsidRDefault="00955585" w:rsidP="00955585">
      <w:pPr>
        <w:pStyle w:val="2"/>
        <w:rPr>
          <w:szCs w:val="28"/>
        </w:rPr>
      </w:pP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55585" w:rsidRDefault="00955585" w:rsidP="00955585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955585" w:rsidRDefault="00955585" w:rsidP="00955585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955585" w:rsidRPr="00E11A7C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УТВЕРЖДЕНО</w:t>
      </w: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решением </w:t>
      </w:r>
      <w:r w:rsidRPr="00E11A7C">
        <w:rPr>
          <w:rFonts w:ascii="Times New Roman" w:hAnsi="Times New Roman"/>
          <w:sz w:val="28"/>
          <w:szCs w:val="28"/>
        </w:rPr>
        <w:t xml:space="preserve"> сессии</w:t>
      </w: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55585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955585" w:rsidRPr="00E11A7C" w:rsidRDefault="00955585" w:rsidP="00955585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55585" w:rsidRPr="00E11A7C" w:rsidRDefault="00955585" w:rsidP="009555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7"/>
      <w:bookmarkEnd w:id="0"/>
      <w:r w:rsidRPr="00E11A7C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55585" w:rsidRPr="00E11A7C" w:rsidRDefault="00955585" w:rsidP="00955585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E11A7C">
        <w:rPr>
          <w:rFonts w:ascii="Times New Roman" w:hAnsi="Times New Roman"/>
          <w:b/>
          <w:bCs/>
          <w:sz w:val="28"/>
          <w:szCs w:val="28"/>
        </w:rPr>
        <w:t>ФОРМИРОВАНИЯ, ВЕДЕНИЯ И ОБЯЗАТЕЛЬНОГО ОПУБЛИКОВАНИЯ ПЕРЕЧНЯ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1A7C">
        <w:rPr>
          <w:rFonts w:ascii="Times New Roman" w:hAnsi="Times New Roman"/>
          <w:b/>
          <w:bCs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b/>
          <w:bCs/>
          <w:sz w:val="28"/>
          <w:szCs w:val="28"/>
        </w:rPr>
        <w:t xml:space="preserve">ЛОБИНСКОГО СЕЛЬСОВЕТА </w:t>
      </w:r>
      <w:r w:rsidRPr="00E11A7C">
        <w:rPr>
          <w:rFonts w:ascii="Times New Roman" w:hAnsi="Times New Roman"/>
          <w:b/>
          <w:bCs/>
          <w:sz w:val="28"/>
          <w:szCs w:val="28"/>
        </w:rPr>
        <w:t>КРАСНОЗЕРСКОГО РАЙОНА НОВОСИБИРСКОЙ ОБЛАСТИ, СВОБОДНОГО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1A7C">
        <w:rPr>
          <w:rFonts w:ascii="Times New Roman" w:hAnsi="Times New Roman"/>
          <w:b/>
          <w:bCs/>
          <w:sz w:val="28"/>
          <w:szCs w:val="28"/>
        </w:rPr>
        <w:t>ОТ ПРАВ ТРЕТЬИХ ЛИЦ (ЗА ИСКЛЮЧЕНИЕМ ИМУЩЕСТВЕННЫХ ПРАВ СУБЪЕКТОВ МАЛОГО И СРЕДНЕГО ПРЕДПРИНИМАТЕЛЬСТВА)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55585" w:rsidRPr="00E11A7C" w:rsidRDefault="00955585" w:rsidP="0095558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I. Общие положения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11A7C">
        <w:rPr>
          <w:rFonts w:ascii="Times New Roman" w:hAnsi="Times New Roman"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Федеральным </w:t>
      </w:r>
      <w:hyperlink r:id="rId9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E11A7C">
        <w:rPr>
          <w:rFonts w:ascii="Times New Roman" w:hAnsi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10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E11A7C">
        <w:rPr>
          <w:rFonts w:ascii="Times New Roman" w:hAnsi="Times New Roman"/>
          <w:sz w:val="28"/>
          <w:szCs w:val="28"/>
        </w:rPr>
        <w:t xml:space="preserve"> Новосибирской области от 02.07.2008 N 245-ОЗ "О развитии малого</w:t>
      </w:r>
      <w:proofErr w:type="gramEnd"/>
      <w:r w:rsidRPr="00E11A7C">
        <w:rPr>
          <w:rFonts w:ascii="Times New Roman" w:hAnsi="Times New Roman"/>
          <w:sz w:val="28"/>
          <w:szCs w:val="28"/>
        </w:rPr>
        <w:t xml:space="preserve"> и среднего предпринимательства в Новосибирской области".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2.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>Краснозерского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Перечень).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11A7C">
        <w:rPr>
          <w:rFonts w:ascii="Times New Roman" w:hAnsi="Times New Roman"/>
          <w:sz w:val="28"/>
          <w:szCs w:val="28"/>
        </w:rPr>
        <w:t xml:space="preserve">Имущество, находящееся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>Краснозерского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End"/>
      <w:r w:rsidRPr="00E11A7C">
        <w:rPr>
          <w:rFonts w:ascii="Times New Roman" w:hAnsi="Times New Roman"/>
          <w:sz w:val="28"/>
          <w:szCs w:val="28"/>
        </w:rPr>
        <w:t xml:space="preserve">» и </w:t>
      </w:r>
      <w:r w:rsidRPr="00E11A7C">
        <w:rPr>
          <w:rFonts w:ascii="Times New Roman" w:hAnsi="Times New Roman"/>
          <w:sz w:val="28"/>
          <w:szCs w:val="28"/>
        </w:rPr>
        <w:lastRenderedPageBreak/>
        <w:t xml:space="preserve">организациям, образующим инфраструктуру поддержки субъектов МСП (за исключением указанных в </w:t>
      </w:r>
      <w:hyperlink r:id="rId11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статье 15</w:t>
        </w:r>
      </w:hyperlink>
      <w:r w:rsidRPr="00E11A7C">
        <w:rPr>
          <w:rFonts w:ascii="Times New Roman" w:hAnsi="Times New Roman"/>
          <w:sz w:val="28"/>
          <w:szCs w:val="28"/>
        </w:rPr>
        <w:t xml:space="preserve"> Федерального закона от 24.07.2007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4. Формирование, ведение (в том числе ежегодного дополнения) и обязательное опубликование Перечня осуществляет Управление экономического развития имущества и земельных отношений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>Краснозерского района Новосибирской области (далее - уполномоченный орган).</w:t>
      </w:r>
    </w:p>
    <w:p w:rsidR="00955585" w:rsidRPr="00E11A7C" w:rsidRDefault="00955585" w:rsidP="0095558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955585" w:rsidRPr="00E11A7C" w:rsidRDefault="00955585" w:rsidP="0095558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II. Формирование и ведение Перечня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55585" w:rsidRPr="00E11A7C" w:rsidRDefault="00955585" w:rsidP="009555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6. В перечень вносятся сведения о муниципальном имуществе, соответствующем следующим критериям: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б) в отношении муниципального имущества нормативно правовым актам 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д) в отношении муниципального имущества не принято решение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>Краснозерского района Новосибирской области о предоставлении его иным лицам;</w:t>
      </w:r>
    </w:p>
    <w:p w:rsidR="00955585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C22EC">
        <w:rPr>
          <w:rFonts w:ascii="Times New Roman" w:hAnsi="Times New Roman"/>
          <w:sz w:val="28"/>
          <w:szCs w:val="28"/>
        </w:rPr>
        <w:t xml:space="preserve">е) муниципальное имущество не подлежит приватизации в соответствии с прогнозным </w:t>
      </w:r>
      <w:hyperlink r:id="rId12" w:history="1">
        <w:r w:rsidRPr="000C22EC">
          <w:rPr>
            <w:rFonts w:ascii="Times New Roman" w:hAnsi="Times New Roman"/>
            <w:color w:val="0000FF"/>
            <w:sz w:val="28"/>
            <w:szCs w:val="28"/>
          </w:rPr>
          <w:t>планом</w:t>
        </w:r>
      </w:hyperlink>
      <w:r w:rsidRPr="000C22EC">
        <w:rPr>
          <w:rFonts w:ascii="Times New Roman" w:hAnsi="Times New Roman"/>
          <w:sz w:val="28"/>
          <w:szCs w:val="28"/>
        </w:rPr>
        <w:t xml:space="preserve"> (программой) приватизации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или перечнем </w:t>
      </w:r>
      <w:r w:rsidRPr="000C22EC"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, приватизация </w:t>
      </w:r>
      <w:r>
        <w:rPr>
          <w:rFonts w:ascii="Times New Roman" w:hAnsi="Times New Roman"/>
          <w:sz w:val="28"/>
          <w:szCs w:val="28"/>
        </w:rPr>
        <w:lastRenderedPageBreak/>
        <w:t xml:space="preserve">которого осуществляется без включения в прогнозный план (программу) </w:t>
      </w:r>
      <w:r w:rsidRPr="000C22EC">
        <w:rPr>
          <w:rFonts w:ascii="Times New Roman" w:hAnsi="Times New Roman"/>
          <w:sz w:val="28"/>
          <w:szCs w:val="28"/>
        </w:rPr>
        <w:t>приватизации муниципального иму</w:t>
      </w:r>
      <w:r>
        <w:rPr>
          <w:rFonts w:ascii="Times New Roman" w:hAnsi="Times New Roman"/>
          <w:sz w:val="28"/>
          <w:szCs w:val="28"/>
        </w:rPr>
        <w:t>щества на плановый период;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и) земельный участок не относится к земельным участкам, предусмотренным </w:t>
      </w:r>
      <w:hyperlink r:id="rId13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подпунктами 1</w:t>
        </w:r>
      </w:hyperlink>
      <w:r w:rsidRPr="00E11A7C">
        <w:rPr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10</w:t>
        </w:r>
      </w:hyperlink>
      <w:r w:rsidRPr="00E11A7C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13</w:t>
        </w:r>
      </w:hyperlink>
      <w:r w:rsidRPr="00E11A7C">
        <w:rPr>
          <w:rFonts w:ascii="Times New Roman" w:hAnsi="Times New Roman"/>
          <w:sz w:val="28"/>
          <w:szCs w:val="28"/>
        </w:rPr>
        <w:t xml:space="preserve"> - </w:t>
      </w:r>
      <w:hyperlink r:id="rId16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15</w:t>
        </w:r>
      </w:hyperlink>
      <w:r w:rsidRPr="00E11A7C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18</w:t>
        </w:r>
      </w:hyperlink>
      <w:r w:rsidRPr="00E11A7C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19 пункта 8 статьи 39.11</w:t>
        </w:r>
      </w:hyperlink>
      <w:r w:rsidRPr="00E11A7C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E11A7C">
        <w:rPr>
          <w:rFonts w:ascii="Times New Roman" w:hAnsi="Times New Roman"/>
          <w:sz w:val="28"/>
          <w:szCs w:val="28"/>
        </w:rPr>
        <w:t xml:space="preserve">к) в отношении муниципального имущества, закрепленного на праве хозяйственного ведения или оперативного управления за муниципальными унитарным предприятием, на праве оперативного управления за муниципальными учреждениями, представлено предложение такого предприятия или учреждения о включении соответствующего муниципального имущества в перечень, а также согласие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>Краснозерского района Новосибирской области, на включение муниципального имущества в перечень;</w:t>
      </w:r>
      <w:proofErr w:type="gramEnd"/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E11A7C">
        <w:rPr>
          <w:rFonts w:ascii="Times New Roman" w:hAnsi="Times New Roman"/>
          <w:sz w:val="28"/>
          <w:szCs w:val="28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E11A7C">
        <w:rPr>
          <w:rFonts w:ascii="Times New Roman" w:hAnsi="Times New Roman"/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утверждается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на основе предложений органов местного самоуправления, муниципальных унитарных предприятий, муниципальных учреждений, владеющих муниципальных имуществом на праве хозяйственного ведения или оперативного управления, </w:t>
      </w:r>
      <w:r w:rsidRPr="00E11A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общероссийских некоммерческих организаций, выражающих интересы субъектов малого и среднего</w:t>
      </w:r>
      <w:proofErr w:type="gramEnd"/>
      <w:r w:rsidRPr="00E11A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E11A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предпринимательства, акционерного общества «Федеральная корпорация по развитию малого и среднего предпринимательства», </w:t>
      </w:r>
      <w:r w:rsidRPr="00E11A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организаций, образующих инфраструктуру поддержки субъектов малого и среднего предпринимательства и</w:t>
      </w:r>
      <w:r w:rsidRPr="00E11A7C">
        <w:rPr>
          <w:rFonts w:ascii="Times New Roman" w:hAnsi="Times New Roman"/>
          <w:sz w:val="28"/>
          <w:szCs w:val="28"/>
        </w:rPr>
        <w:t xml:space="preserve"> физических лиц, не являющимся индивидуальными предпринимателями и применяющим специальный налоговый режим «Налог на профессиональный доход»,</w:t>
      </w:r>
      <w:r w:rsidRPr="00E11A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 также субъектов МСП</w:t>
      </w:r>
      <w:r w:rsidRPr="00E11A7C">
        <w:rPr>
          <w:rFonts w:ascii="Times New Roman" w:hAnsi="Times New Roman"/>
          <w:sz w:val="28"/>
          <w:szCs w:val="28"/>
        </w:rPr>
        <w:t>.</w:t>
      </w:r>
      <w:proofErr w:type="gramEnd"/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перечень.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8. Рассмотрение предложения, указанного в </w:t>
      </w:r>
      <w:hyperlink w:anchor="Par0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 xml:space="preserve">пункте </w:t>
        </w:r>
      </w:hyperlink>
      <w:r w:rsidRPr="00E11A7C">
        <w:rPr>
          <w:rFonts w:ascii="Times New Roman" w:hAnsi="Times New Roman"/>
          <w:sz w:val="28"/>
          <w:szCs w:val="28"/>
        </w:rPr>
        <w:t xml:space="preserve">7 настоящего Порядка,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в течение 30 календарных дней </w:t>
      </w:r>
      <w:proofErr w:type="gramStart"/>
      <w:r w:rsidRPr="00E11A7C">
        <w:rPr>
          <w:rFonts w:ascii="Times New Roman" w:hAnsi="Times New Roman"/>
          <w:sz w:val="28"/>
          <w:szCs w:val="28"/>
        </w:rPr>
        <w:t>с даты</w:t>
      </w:r>
      <w:proofErr w:type="gramEnd"/>
      <w:r w:rsidRPr="00E11A7C">
        <w:rPr>
          <w:rFonts w:ascii="Times New Roman" w:hAnsi="Times New Roman"/>
          <w:sz w:val="28"/>
          <w:szCs w:val="28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9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 xml:space="preserve">пунктом </w:t>
        </w:r>
      </w:hyperlink>
      <w:r w:rsidRPr="00E11A7C">
        <w:rPr>
          <w:rFonts w:ascii="Times New Roman" w:hAnsi="Times New Roman"/>
          <w:sz w:val="28"/>
          <w:szCs w:val="28"/>
        </w:rPr>
        <w:t>6 настоящего Порядка;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20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 xml:space="preserve">пунктов </w:t>
        </w:r>
      </w:hyperlink>
      <w:r w:rsidRPr="00E11A7C">
        <w:rPr>
          <w:rFonts w:ascii="Times New Roman" w:hAnsi="Times New Roman"/>
          <w:sz w:val="28"/>
          <w:szCs w:val="28"/>
        </w:rPr>
        <w:t xml:space="preserve">10 и </w:t>
      </w:r>
      <w:hyperlink r:id="rId21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1</w:t>
        </w:r>
      </w:hyperlink>
      <w:r w:rsidRPr="00E11A7C">
        <w:rPr>
          <w:rFonts w:ascii="Times New Roman" w:hAnsi="Times New Roman"/>
          <w:sz w:val="28"/>
          <w:szCs w:val="28"/>
        </w:rPr>
        <w:t>1 настоящего Порядка;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11A7C">
        <w:rPr>
          <w:rFonts w:ascii="Times New Roman" w:hAnsi="Times New Roman"/>
          <w:sz w:val="28"/>
          <w:szCs w:val="28"/>
        </w:rPr>
        <w:t xml:space="preserve">9. </w:t>
      </w:r>
      <w:r w:rsidRPr="00E11A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случае принятия решения об отказе в учете указанного предложения, </w:t>
      </w:r>
      <w:proofErr w:type="gramStart"/>
      <w:r w:rsidRPr="00E11A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лицу, представившему предложение направляется</w:t>
      </w:r>
      <w:proofErr w:type="gramEnd"/>
      <w:r w:rsidRPr="00E11A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10. </w:t>
      </w:r>
      <w:r w:rsidRPr="00E11A7C">
        <w:rPr>
          <w:rFonts w:ascii="Times New Roman" w:hAnsi="Times New Roman"/>
          <w:sz w:val="28"/>
          <w:szCs w:val="28"/>
        </w:rPr>
        <w:t xml:space="preserve">Сведения о муниципальном  имуществе вносятся в перечень в </w:t>
      </w:r>
      <w:hyperlink r:id="rId22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составе</w:t>
        </w:r>
      </w:hyperlink>
      <w:r w:rsidRPr="00E11A7C">
        <w:rPr>
          <w:rFonts w:ascii="Times New Roman" w:hAnsi="Times New Roman"/>
          <w:sz w:val="28"/>
          <w:szCs w:val="28"/>
        </w:rPr>
        <w:t xml:space="preserve"> и по </w:t>
      </w:r>
      <w:hyperlink r:id="rId23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форме</w:t>
        </w:r>
      </w:hyperlink>
      <w:r w:rsidRPr="00E11A7C">
        <w:rPr>
          <w:rFonts w:ascii="Times New Roman" w:hAnsi="Times New Roman"/>
          <w:sz w:val="28"/>
          <w:szCs w:val="28"/>
        </w:rPr>
        <w:t xml:space="preserve">, которые установлены в соответствии с </w:t>
      </w:r>
      <w:hyperlink r:id="rId24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частью 4.4 статьи 18</w:t>
        </w:r>
      </w:hyperlink>
      <w:r w:rsidRPr="00E11A7C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и ведется в электронной форме.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11. Перечень дополняется муниципальным имуществом ежегодно - до 1 ноября текущего года.</w:t>
      </w:r>
    </w:p>
    <w:p w:rsidR="00955585" w:rsidRPr="00E11A7C" w:rsidRDefault="00955585" w:rsidP="009555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lastRenderedPageBreak/>
        <w:t xml:space="preserve">12.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>Краснозерского района Новосибирской области вправе исключить сведения о муниципальном имуществе, если в течени</w:t>
      </w:r>
      <w:proofErr w:type="gramStart"/>
      <w:r w:rsidRPr="00E11A7C">
        <w:rPr>
          <w:rFonts w:ascii="Times New Roman" w:hAnsi="Times New Roman"/>
          <w:sz w:val="28"/>
          <w:szCs w:val="28"/>
        </w:rPr>
        <w:t>и</w:t>
      </w:r>
      <w:proofErr w:type="gramEnd"/>
      <w:r w:rsidRPr="00E11A7C">
        <w:rPr>
          <w:rFonts w:ascii="Times New Roman" w:hAnsi="Times New Roman"/>
          <w:sz w:val="28"/>
          <w:szCs w:val="28"/>
        </w:rPr>
        <w:t xml:space="preserve"> 2 лет со дня включения сведений о муниципальном имуществе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а также физических лиц, не являющимся индивидуальными предпринимателями и применяющим специальный налоговый режим «Налог на профессиональный </w:t>
      </w:r>
      <w:proofErr w:type="spellStart"/>
      <w:r w:rsidRPr="00E11A7C">
        <w:rPr>
          <w:rFonts w:ascii="Times New Roman" w:hAnsi="Times New Roman"/>
          <w:sz w:val="28"/>
          <w:szCs w:val="28"/>
        </w:rPr>
        <w:t>доход</w:t>
      </w:r>
      <w:proofErr w:type="gramStart"/>
      <w:r w:rsidRPr="00E11A7C">
        <w:rPr>
          <w:rFonts w:ascii="Times New Roman" w:hAnsi="Times New Roman"/>
          <w:sz w:val="28"/>
          <w:szCs w:val="28"/>
        </w:rPr>
        <w:t>»н</w:t>
      </w:r>
      <w:proofErr w:type="gramEnd"/>
      <w:r w:rsidRPr="00E11A7C">
        <w:rPr>
          <w:rFonts w:ascii="Times New Roman" w:hAnsi="Times New Roman"/>
          <w:sz w:val="28"/>
          <w:szCs w:val="28"/>
        </w:rPr>
        <w:t>е</w:t>
      </w:r>
      <w:proofErr w:type="spellEnd"/>
      <w:r w:rsidRPr="00E11A7C">
        <w:rPr>
          <w:rFonts w:ascii="Times New Roman" w:hAnsi="Times New Roman"/>
          <w:sz w:val="28"/>
          <w:szCs w:val="28"/>
        </w:rPr>
        <w:t xml:space="preserve"> поступило:</w:t>
      </w:r>
    </w:p>
    <w:p w:rsidR="00955585" w:rsidRPr="00E11A7C" w:rsidRDefault="00955585" w:rsidP="009555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 1) ни одной заявки на участие в аукционе (конкурсе) на право заключения договора, предусматривающего переход прав владений и (или) пользования;</w:t>
      </w:r>
    </w:p>
    <w:p w:rsidR="00955585" w:rsidRPr="00E11A7C" w:rsidRDefault="00955585" w:rsidP="009555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2)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прав конкуренции».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14.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>Краснозерского района Новосибирской области исключает сведения о муниципальном имуществе  из перечня в одном из следующих случаях: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1)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в) муниципальное имущество не соответствует критериям, установленным </w:t>
      </w:r>
      <w:hyperlink r:id="rId25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 xml:space="preserve">пунктом </w:t>
        </w:r>
      </w:hyperlink>
      <w:r w:rsidRPr="00E11A7C">
        <w:rPr>
          <w:rFonts w:ascii="Times New Roman" w:hAnsi="Times New Roman"/>
          <w:sz w:val="28"/>
          <w:szCs w:val="28"/>
        </w:rPr>
        <w:t>6 настоящего Порядка.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55585" w:rsidRPr="00E11A7C" w:rsidRDefault="00955585" w:rsidP="0095558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III. Опубликование Перечня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Перечень и внесенные в него изменения подлежат </w:t>
      </w:r>
      <w:proofErr w:type="gramStart"/>
      <w:r w:rsidRPr="00E11A7C">
        <w:rPr>
          <w:rFonts w:ascii="Times New Roman" w:hAnsi="Times New Roman"/>
          <w:sz w:val="28"/>
          <w:szCs w:val="28"/>
        </w:rPr>
        <w:t>обязательному</w:t>
      </w:r>
      <w:proofErr w:type="gramEnd"/>
      <w:r w:rsidRPr="00E11A7C">
        <w:rPr>
          <w:rFonts w:ascii="Times New Roman" w:hAnsi="Times New Roman"/>
          <w:sz w:val="28"/>
          <w:szCs w:val="28"/>
        </w:rPr>
        <w:t>: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1. Опубликованию в периодиче</w:t>
      </w:r>
      <w:r>
        <w:rPr>
          <w:rFonts w:ascii="Times New Roman" w:hAnsi="Times New Roman"/>
          <w:sz w:val="28"/>
          <w:szCs w:val="28"/>
        </w:rPr>
        <w:t>ском печатном издании «Вестник</w:t>
      </w:r>
      <w:r w:rsidRPr="00E11A7C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 xml:space="preserve">Краснозерского </w:t>
      </w:r>
      <w:r w:rsidRPr="00E11A7C">
        <w:rPr>
          <w:rFonts w:ascii="Times New Roman" w:hAnsi="Times New Roman"/>
          <w:sz w:val="28"/>
          <w:szCs w:val="28"/>
        </w:rPr>
        <w:lastRenderedPageBreak/>
        <w:t xml:space="preserve">района Новосибирской области» 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1A7C">
        <w:rPr>
          <w:rFonts w:ascii="Times New Roman" w:hAnsi="Times New Roman"/>
          <w:sz w:val="28"/>
          <w:szCs w:val="28"/>
        </w:rPr>
        <w:t>Краснозерского района Новосибирской области в информационно-телекоммуникационной сети Интернет в течение 3 рабочих дней со дня их утверждения.</w:t>
      </w:r>
    </w:p>
    <w:p w:rsidR="00955585" w:rsidRPr="00E11A7C" w:rsidRDefault="00955585" w:rsidP="0095558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>2. Обязательному опубликованию в средствах массовой информации в течени</w:t>
      </w:r>
      <w:proofErr w:type="gramStart"/>
      <w:r w:rsidRPr="00E11A7C">
        <w:rPr>
          <w:rFonts w:ascii="Times New Roman" w:hAnsi="Times New Roman"/>
          <w:sz w:val="28"/>
          <w:szCs w:val="28"/>
        </w:rPr>
        <w:t>и</w:t>
      </w:r>
      <w:proofErr w:type="gramEnd"/>
      <w:r w:rsidRPr="00E11A7C">
        <w:rPr>
          <w:rFonts w:ascii="Times New Roman" w:hAnsi="Times New Roman"/>
          <w:sz w:val="28"/>
          <w:szCs w:val="28"/>
        </w:rPr>
        <w:t xml:space="preserve"> 10 рабочих дней со дня их утверждения.</w:t>
      </w:r>
    </w:p>
    <w:p w:rsidR="00955585" w:rsidRPr="00E11A7C" w:rsidRDefault="00955585" w:rsidP="00955585">
      <w:pPr>
        <w:pBdr>
          <w:bottom w:val="double" w:sz="6" w:space="1" w:color="auto"/>
        </w:pBd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3. Предоставлению в АО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:rsidR="00955585" w:rsidRPr="004323A5" w:rsidRDefault="00955585" w:rsidP="00955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955585" w:rsidRPr="004323A5" w:rsidRDefault="00955585" w:rsidP="00955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1"/>
          <w:sz w:val="28"/>
          <w:szCs w:val="28"/>
        </w:rPr>
        <w:t>ЛОБИНСКОГО СЕЛЬСОВЕТА</w:t>
      </w:r>
    </w:p>
    <w:p w:rsidR="00955585" w:rsidRPr="004323A5" w:rsidRDefault="00955585" w:rsidP="00955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2"/>
          <w:sz w:val="28"/>
          <w:szCs w:val="28"/>
        </w:rPr>
        <w:t xml:space="preserve">КРАСНОЗЕРСКОГО РАЙОНА </w:t>
      </w:r>
    </w:p>
    <w:p w:rsidR="00955585" w:rsidRPr="004323A5" w:rsidRDefault="00955585" w:rsidP="00955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955585" w:rsidRPr="004323A5" w:rsidRDefault="00955585" w:rsidP="00955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585" w:rsidRPr="004323A5" w:rsidRDefault="00955585" w:rsidP="00955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Шестого  созыва</w:t>
      </w:r>
    </w:p>
    <w:p w:rsidR="00955585" w:rsidRPr="004323A5" w:rsidRDefault="00955585" w:rsidP="00955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955585" w:rsidRPr="004323A5" w:rsidRDefault="00955585" w:rsidP="00955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955585" w:rsidRPr="004323A5" w:rsidRDefault="00955585" w:rsidP="00955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Пятьдесят шестой очередной </w:t>
      </w:r>
      <w:r w:rsidRPr="004323A5">
        <w:rPr>
          <w:rFonts w:ascii="Times New Roman" w:hAnsi="Times New Roman"/>
          <w:sz w:val="28"/>
          <w:szCs w:val="28"/>
        </w:rPr>
        <w:t>сессии</w:t>
      </w:r>
    </w:p>
    <w:p w:rsidR="00955585" w:rsidRPr="004323A5" w:rsidRDefault="00955585" w:rsidP="00955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585" w:rsidRPr="004323A5" w:rsidRDefault="00955585" w:rsidP="0095558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29</w:t>
      </w:r>
      <w:r w:rsidRPr="004323A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4323A5">
        <w:rPr>
          <w:rFonts w:ascii="Times New Roman" w:hAnsi="Times New Roman"/>
          <w:sz w:val="28"/>
          <w:szCs w:val="28"/>
        </w:rPr>
        <w:t>.2024г.</w:t>
      </w:r>
      <w:r w:rsidRPr="004323A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4323A5">
        <w:rPr>
          <w:rFonts w:ascii="Times New Roman" w:hAnsi="Times New Roman"/>
          <w:sz w:val="28"/>
          <w:szCs w:val="28"/>
        </w:rPr>
        <w:t>с</w:t>
      </w:r>
      <w:proofErr w:type="gramStart"/>
      <w:r w:rsidRPr="004323A5">
        <w:rPr>
          <w:rFonts w:ascii="Times New Roman" w:hAnsi="Times New Roman"/>
          <w:sz w:val="28"/>
          <w:szCs w:val="28"/>
        </w:rPr>
        <w:t>.Л</w:t>
      </w:r>
      <w:proofErr w:type="gramEnd"/>
      <w:r w:rsidRPr="004323A5">
        <w:rPr>
          <w:rFonts w:ascii="Times New Roman" w:hAnsi="Times New Roman"/>
          <w:sz w:val="28"/>
          <w:szCs w:val="28"/>
        </w:rPr>
        <w:t>обино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>№ 198</w:t>
      </w:r>
    </w:p>
    <w:p w:rsidR="00955585" w:rsidRPr="004323A5" w:rsidRDefault="00955585" w:rsidP="009555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585" w:rsidRPr="004323A5" w:rsidRDefault="00955585" w:rsidP="0095558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23A5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ЛОБИНСКОГО СЕЛЬСОВЕТА КРАСНОЗЕРСКОГО  МУНИЦИПАЛЬНОГО РАЙОНА НОВОСИБИРСКОЙ ОБЛАСТИ</w:t>
      </w:r>
    </w:p>
    <w:p w:rsidR="00955585" w:rsidRPr="004323A5" w:rsidRDefault="00955585" w:rsidP="0095558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23A5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4323A5">
        <w:rPr>
          <w:rFonts w:ascii="Times New Roman" w:hAnsi="Times New Roman"/>
          <w:color w:val="000000"/>
          <w:spacing w:val="-1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</w:t>
      </w:r>
    </w:p>
    <w:p w:rsidR="00955585" w:rsidRPr="004323A5" w:rsidRDefault="00955585" w:rsidP="0095558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55585" w:rsidRPr="004323A5" w:rsidRDefault="00955585" w:rsidP="0095558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323A5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955585" w:rsidRPr="004323A5" w:rsidRDefault="00955585" w:rsidP="00955585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955585" w:rsidRPr="004323A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432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3A5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муниципального района Новосибирской области следующие изменения:</w:t>
      </w:r>
    </w:p>
    <w:p w:rsidR="00955585" w:rsidRPr="004323A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955585" w:rsidRPr="004323A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1.1 </w:t>
      </w:r>
      <w:r w:rsidRPr="004323A5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955585" w:rsidRPr="004323A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95558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lastRenderedPageBreak/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«Вестник» органов местного самоуправления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95558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DA38BE">
        <w:rPr>
          <w:rFonts w:ascii="Times New Roman" w:hAnsi="Times New Roman"/>
          <w:b/>
          <w:sz w:val="28"/>
          <w:szCs w:val="28"/>
        </w:rPr>
        <w:t>Статья 21 .Депутат Совета депутатов</w:t>
      </w:r>
    </w:p>
    <w:p w:rsidR="0095558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дополнить часть 5 пунктом 10</w:t>
      </w:r>
      <w:r w:rsidRPr="00DA38BE">
        <w:rPr>
          <w:rFonts w:ascii="Times New Roman" w:hAnsi="Times New Roman"/>
          <w:sz w:val="28"/>
          <w:szCs w:val="28"/>
        </w:rPr>
        <w:t>.1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95558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95558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E5303F">
        <w:rPr>
          <w:rFonts w:ascii="Times New Roman" w:hAnsi="Times New Roman"/>
          <w:b/>
          <w:sz w:val="28"/>
          <w:szCs w:val="28"/>
        </w:rPr>
        <w:t>Статья 29. Удаление главы поселения в отставку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58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Pr="00DA3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часть 2 пунктом 4</w:t>
      </w:r>
      <w:r w:rsidRPr="00DA38BE">
        <w:rPr>
          <w:rFonts w:ascii="Times New Roman" w:hAnsi="Times New Roman"/>
          <w:sz w:val="28"/>
          <w:szCs w:val="28"/>
        </w:rPr>
        <w:t>.1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95558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«4.1) 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955585" w:rsidRPr="00DA38BE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955585" w:rsidRPr="00DA38BE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955585" w:rsidRPr="004323A5" w:rsidRDefault="00955585" w:rsidP="00955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585" w:rsidRPr="004323A5" w:rsidRDefault="00955585" w:rsidP="0095558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55585" w:rsidRPr="004323A5" w:rsidRDefault="00955585" w:rsidP="0095558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55585" w:rsidRPr="004323A5" w:rsidRDefault="00955585" w:rsidP="0095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955585" w:rsidRPr="004323A5" w:rsidRDefault="00955585" w:rsidP="00955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</w:t>
      </w:r>
      <w:proofErr w:type="gramStart"/>
      <w:r w:rsidRPr="004323A5">
        <w:rPr>
          <w:rFonts w:ascii="Times New Roman" w:hAnsi="Times New Roman"/>
          <w:sz w:val="28"/>
          <w:szCs w:val="28"/>
        </w:rPr>
        <w:t>в</w:t>
      </w:r>
      <w:proofErr w:type="gramEnd"/>
      <w:r w:rsidRPr="004323A5">
        <w:rPr>
          <w:rFonts w:ascii="Times New Roman" w:hAnsi="Times New Roman"/>
          <w:sz w:val="28"/>
          <w:szCs w:val="28"/>
        </w:rPr>
        <w:t xml:space="preserve"> </w:t>
      </w:r>
      <w:r w:rsidRPr="004323A5">
        <w:rPr>
          <w:rFonts w:ascii="Times New Roman" w:eastAsia="Times New Roman" w:hAnsi="Times New Roman"/>
          <w:sz w:val="28"/>
          <w:szCs w:val="28"/>
        </w:rPr>
        <w:t>«</w:t>
      </w:r>
      <w:proofErr w:type="gramStart"/>
      <w:r w:rsidRPr="004323A5">
        <w:rPr>
          <w:rFonts w:ascii="Times New Roman" w:eastAsia="Times New Roman" w:hAnsi="Times New Roman"/>
          <w:sz w:val="28"/>
          <w:szCs w:val="28"/>
        </w:rPr>
        <w:t>Вестник</w:t>
      </w:r>
      <w:proofErr w:type="gramEnd"/>
      <w:r w:rsidRPr="004323A5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Pr="004323A5"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955585" w:rsidRPr="004323A5" w:rsidRDefault="00955585" w:rsidP="00955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585" w:rsidRPr="004323A5" w:rsidRDefault="00955585" w:rsidP="00955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585" w:rsidRPr="004323A5" w:rsidRDefault="00955585" w:rsidP="00955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323A5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323A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323A5"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955585" w:rsidRPr="004323A5" w:rsidRDefault="00955585" w:rsidP="00955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23A5">
        <w:rPr>
          <w:rFonts w:ascii="Times New Roman" w:eastAsia="Times New Roman" w:hAnsi="Times New Roman"/>
          <w:sz w:val="28"/>
          <w:szCs w:val="28"/>
        </w:rPr>
        <w:t xml:space="preserve">Краснозерского района </w:t>
      </w:r>
    </w:p>
    <w:p w:rsidR="00955585" w:rsidRPr="004323A5" w:rsidRDefault="00955585" w:rsidP="00955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23A5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Л.В. Коваль</w:t>
      </w:r>
    </w:p>
    <w:p w:rsidR="00955585" w:rsidRPr="004323A5" w:rsidRDefault="00955585" w:rsidP="00955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55585" w:rsidRPr="004323A5" w:rsidRDefault="00955585" w:rsidP="00955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55585" w:rsidRPr="004323A5" w:rsidRDefault="00955585" w:rsidP="00955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23A5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955585" w:rsidRPr="004323A5" w:rsidRDefault="00955585" w:rsidP="00955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323A5"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955585" w:rsidRPr="004323A5" w:rsidRDefault="00955585" w:rsidP="00955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23A5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955585" w:rsidRPr="000309F1" w:rsidRDefault="00955585" w:rsidP="00955585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</w:t>
      </w:r>
      <w:r w:rsidRPr="004323A5">
        <w:rPr>
          <w:rFonts w:ascii="Times New Roman" w:eastAsia="Times New Roman" w:hAnsi="Times New Roman"/>
          <w:sz w:val="28"/>
          <w:szCs w:val="28"/>
        </w:rPr>
        <w:t xml:space="preserve">области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spellStart"/>
      <w:r w:rsidRPr="004323A5">
        <w:rPr>
          <w:rFonts w:ascii="Times New Roman" w:eastAsia="Times New Roman" w:hAnsi="Times New Roman"/>
          <w:sz w:val="28"/>
          <w:szCs w:val="28"/>
        </w:rPr>
        <w:t>А.В.Ставицкий</w:t>
      </w:r>
      <w:proofErr w:type="spellEnd"/>
    </w:p>
    <w:p w:rsidR="00AB34CB" w:rsidRPr="004C4D0F" w:rsidRDefault="00AB34CB" w:rsidP="00AB34CB">
      <w:pPr>
        <w:jc w:val="center"/>
        <w:rPr>
          <w:bCs/>
          <w:color w:val="000000" w:themeColor="text1"/>
          <w:sz w:val="28"/>
          <w:szCs w:val="28"/>
        </w:rPr>
      </w:pPr>
      <w:r w:rsidRPr="004C4D0F">
        <w:rPr>
          <w:bCs/>
          <w:color w:val="000000" w:themeColor="text1"/>
          <w:sz w:val="28"/>
          <w:szCs w:val="28"/>
        </w:rPr>
        <w:t>СОВЕТ ДЕПУТАТОВ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C4D0F">
        <w:rPr>
          <w:bCs/>
          <w:color w:val="000000" w:themeColor="text1"/>
          <w:sz w:val="28"/>
          <w:szCs w:val="28"/>
        </w:rPr>
        <w:t>ЛОБИНСКОГО СЕЛЬСОВЕТА</w:t>
      </w:r>
    </w:p>
    <w:p w:rsidR="00AB34CB" w:rsidRPr="004C4D0F" w:rsidRDefault="00AB34CB" w:rsidP="00AB34CB">
      <w:pPr>
        <w:jc w:val="center"/>
        <w:rPr>
          <w:bCs/>
          <w:color w:val="000000" w:themeColor="text1"/>
          <w:sz w:val="28"/>
          <w:szCs w:val="28"/>
        </w:rPr>
      </w:pPr>
      <w:r w:rsidRPr="004C4D0F">
        <w:rPr>
          <w:bCs/>
          <w:color w:val="000000" w:themeColor="text1"/>
          <w:sz w:val="28"/>
          <w:szCs w:val="28"/>
        </w:rPr>
        <w:t>КРАСНОЗЕРСКОГО ОБЛАСТИ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C4D0F">
        <w:rPr>
          <w:bCs/>
          <w:color w:val="000000" w:themeColor="text1"/>
          <w:sz w:val="28"/>
          <w:szCs w:val="28"/>
        </w:rPr>
        <w:t>НОВОСИБИРСКОЙ ОБЛАСТИ</w:t>
      </w:r>
    </w:p>
    <w:p w:rsidR="00AB34CB" w:rsidRPr="004C4D0F" w:rsidRDefault="00AB34CB" w:rsidP="00AB34CB">
      <w:pPr>
        <w:jc w:val="center"/>
        <w:rPr>
          <w:bCs/>
          <w:color w:val="000000" w:themeColor="text1"/>
          <w:sz w:val="28"/>
          <w:szCs w:val="28"/>
        </w:rPr>
      </w:pPr>
      <w:r w:rsidRPr="004C4D0F">
        <w:rPr>
          <w:bCs/>
          <w:color w:val="000000" w:themeColor="text1"/>
          <w:sz w:val="28"/>
          <w:szCs w:val="28"/>
        </w:rPr>
        <w:t xml:space="preserve">Шестого созыва </w:t>
      </w:r>
    </w:p>
    <w:p w:rsidR="00AB34CB" w:rsidRPr="004C4D0F" w:rsidRDefault="00AB34CB" w:rsidP="00AB34CB">
      <w:pPr>
        <w:jc w:val="center"/>
        <w:rPr>
          <w:bCs/>
          <w:color w:val="000000" w:themeColor="text1"/>
          <w:sz w:val="28"/>
          <w:szCs w:val="28"/>
        </w:rPr>
      </w:pPr>
    </w:p>
    <w:p w:rsidR="00AB34CB" w:rsidRPr="004C4D0F" w:rsidRDefault="00AB34CB" w:rsidP="00AB34CB">
      <w:pPr>
        <w:pStyle w:val="1"/>
        <w:rPr>
          <w:b w:val="0"/>
          <w:color w:val="000000" w:themeColor="text1"/>
        </w:rPr>
      </w:pPr>
      <w:r w:rsidRPr="004C4D0F">
        <w:rPr>
          <w:b w:val="0"/>
          <w:color w:val="000000" w:themeColor="text1"/>
        </w:rPr>
        <w:t>РЕШЕНИЕ</w:t>
      </w:r>
    </w:p>
    <w:p w:rsidR="00AB34CB" w:rsidRPr="004C4D0F" w:rsidRDefault="00AB34CB" w:rsidP="00AB34CB">
      <w:pPr>
        <w:pStyle w:val="3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Пятьдесят шестой</w:t>
      </w:r>
      <w:r w:rsidRPr="004C4D0F">
        <w:rPr>
          <w:b w:val="0"/>
          <w:color w:val="000000" w:themeColor="text1"/>
        </w:rPr>
        <w:t xml:space="preserve"> очередной сессии</w:t>
      </w:r>
    </w:p>
    <w:p w:rsidR="00AB34CB" w:rsidRPr="004C4D0F" w:rsidRDefault="00AB34CB" w:rsidP="00AB34CB">
      <w:pPr>
        <w:jc w:val="center"/>
        <w:rPr>
          <w:bCs/>
          <w:color w:val="000000" w:themeColor="text1"/>
          <w:sz w:val="28"/>
          <w:szCs w:val="28"/>
        </w:rPr>
      </w:pPr>
    </w:p>
    <w:p w:rsidR="00AB34CB" w:rsidRPr="00B97610" w:rsidRDefault="00AB34CB" w:rsidP="00AB34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«29» июля </w:t>
      </w:r>
      <w:r w:rsidRPr="004C4D0F">
        <w:rPr>
          <w:color w:val="000000" w:themeColor="text1"/>
          <w:sz w:val="28"/>
          <w:szCs w:val="28"/>
        </w:rPr>
        <w:t xml:space="preserve"> 2024                                                                                № </w:t>
      </w:r>
      <w:r>
        <w:rPr>
          <w:color w:val="000000" w:themeColor="text1"/>
          <w:sz w:val="28"/>
          <w:szCs w:val="28"/>
        </w:rPr>
        <w:t>200</w:t>
      </w:r>
    </w:p>
    <w:p w:rsidR="00AB34CB" w:rsidRPr="00B97610" w:rsidRDefault="00AB34CB" w:rsidP="00AB34CB">
      <w:pPr>
        <w:jc w:val="center"/>
        <w:rPr>
          <w:i/>
          <w:color w:val="000000" w:themeColor="text1"/>
          <w:sz w:val="28"/>
          <w:szCs w:val="28"/>
        </w:rPr>
      </w:pPr>
      <w:r w:rsidRPr="004C4D0F">
        <w:rPr>
          <w:color w:val="000000" w:themeColor="text1"/>
          <w:sz w:val="28"/>
          <w:szCs w:val="28"/>
        </w:rPr>
        <w:t xml:space="preserve">О внесении изменений в решение Совета депутатов  </w:t>
      </w:r>
      <w:proofErr w:type="spellStart"/>
      <w:r w:rsidRPr="004C4D0F">
        <w:rPr>
          <w:color w:val="000000" w:themeColor="text1"/>
          <w:sz w:val="28"/>
          <w:szCs w:val="28"/>
        </w:rPr>
        <w:t>Лобинского</w:t>
      </w:r>
      <w:proofErr w:type="spellEnd"/>
      <w:r w:rsidRPr="004C4D0F">
        <w:rPr>
          <w:color w:val="000000" w:themeColor="text1"/>
          <w:sz w:val="28"/>
          <w:szCs w:val="28"/>
        </w:rPr>
        <w:t xml:space="preserve"> сельсовета Краснозерского района Новосибирс</w:t>
      </w:r>
      <w:r>
        <w:rPr>
          <w:color w:val="000000" w:themeColor="text1"/>
          <w:sz w:val="28"/>
          <w:szCs w:val="28"/>
        </w:rPr>
        <w:t>кой области от  29.05.2023  № 19</w:t>
      </w:r>
      <w:r w:rsidRPr="004C4D0F">
        <w:rPr>
          <w:color w:val="000000" w:themeColor="text1"/>
          <w:sz w:val="28"/>
          <w:szCs w:val="28"/>
        </w:rPr>
        <w:t>4</w:t>
      </w:r>
      <w:r w:rsidRPr="004C4D0F">
        <w:rPr>
          <w:i/>
          <w:color w:val="000000" w:themeColor="text1"/>
          <w:sz w:val="28"/>
          <w:szCs w:val="28"/>
        </w:rPr>
        <w:t xml:space="preserve"> </w:t>
      </w:r>
      <w:r w:rsidRPr="004C4D0F">
        <w:rPr>
          <w:color w:val="000000" w:themeColor="text1"/>
          <w:sz w:val="28"/>
          <w:szCs w:val="28"/>
        </w:rPr>
        <w:t>«Об утверждении Положения о порядке проведения конкурса</w:t>
      </w:r>
      <w:r>
        <w:rPr>
          <w:i/>
          <w:color w:val="000000" w:themeColor="text1"/>
          <w:sz w:val="28"/>
          <w:szCs w:val="28"/>
        </w:rPr>
        <w:t xml:space="preserve"> </w:t>
      </w:r>
      <w:r w:rsidRPr="004C4D0F">
        <w:rPr>
          <w:color w:val="000000" w:themeColor="text1"/>
          <w:sz w:val="28"/>
          <w:szCs w:val="28"/>
        </w:rPr>
        <w:t xml:space="preserve">по отбору кандидатур на должность Главы </w:t>
      </w:r>
      <w:proofErr w:type="spellStart"/>
      <w:r w:rsidRPr="004C4D0F">
        <w:rPr>
          <w:color w:val="000000" w:themeColor="text1"/>
          <w:sz w:val="28"/>
          <w:szCs w:val="28"/>
        </w:rPr>
        <w:t>Лобинского</w:t>
      </w:r>
      <w:proofErr w:type="spellEnd"/>
      <w:r w:rsidRPr="004C4D0F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</w:p>
    <w:p w:rsidR="00AB34CB" w:rsidRDefault="00AB34CB" w:rsidP="00AB34CB">
      <w:pPr>
        <w:jc w:val="both"/>
        <w:rPr>
          <w:color w:val="000000" w:themeColor="text1"/>
          <w:sz w:val="28"/>
          <w:szCs w:val="28"/>
        </w:rPr>
      </w:pPr>
    </w:p>
    <w:p w:rsidR="00AB34CB" w:rsidRDefault="00AB34CB" w:rsidP="00AB34C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0148D2"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z w:val="28"/>
          <w:szCs w:val="28"/>
        </w:rPr>
        <w:t xml:space="preserve">ом </w:t>
      </w:r>
      <w:proofErr w:type="spellStart"/>
      <w:r>
        <w:rPr>
          <w:color w:val="000000" w:themeColor="text1"/>
          <w:sz w:val="28"/>
          <w:szCs w:val="28"/>
        </w:rPr>
        <w:t>Росархива</w:t>
      </w:r>
      <w:proofErr w:type="spellEnd"/>
      <w:r>
        <w:rPr>
          <w:color w:val="000000" w:themeColor="text1"/>
          <w:sz w:val="28"/>
          <w:szCs w:val="28"/>
        </w:rPr>
        <w:t xml:space="preserve"> от 31.07.2023 №</w:t>
      </w:r>
      <w:r w:rsidRPr="000148D2">
        <w:rPr>
          <w:color w:val="000000" w:themeColor="text1"/>
          <w:sz w:val="28"/>
          <w:szCs w:val="28"/>
        </w:rPr>
        <w:t xml:space="preserve"> 77</w:t>
      </w:r>
      <w:r>
        <w:rPr>
          <w:color w:val="000000" w:themeColor="text1"/>
          <w:sz w:val="28"/>
          <w:szCs w:val="28"/>
        </w:rPr>
        <w:t xml:space="preserve"> «</w:t>
      </w:r>
      <w:r w:rsidRPr="000148D2">
        <w:rPr>
          <w:color w:val="000000" w:themeColor="text1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>
        <w:rPr>
          <w:color w:val="000000" w:themeColor="text1"/>
          <w:sz w:val="28"/>
          <w:szCs w:val="28"/>
        </w:rPr>
        <w:t>о самоуправления и организациях»</w:t>
      </w:r>
      <w:r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основании статьи 8 Устава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proofErr w:type="gramEnd"/>
      <w:r>
        <w:rPr>
          <w:color w:val="000000" w:themeColor="text1"/>
          <w:sz w:val="28"/>
          <w:szCs w:val="28"/>
        </w:rPr>
        <w:t xml:space="preserve"> Краснозерского района Новосибирской области  Совет депутатов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  </w:t>
      </w:r>
    </w:p>
    <w:p w:rsidR="00AB34CB" w:rsidRDefault="00AB34CB" w:rsidP="00AB34C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РЕШИЛ:</w:t>
      </w:r>
    </w:p>
    <w:p w:rsidR="00AB34CB" w:rsidRPr="00877933" w:rsidRDefault="00AB34CB" w:rsidP="00AB34C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1.</w:t>
      </w:r>
      <w:r w:rsidRPr="00877933">
        <w:rPr>
          <w:color w:val="000000" w:themeColor="text1"/>
          <w:sz w:val="28"/>
          <w:szCs w:val="28"/>
        </w:rPr>
        <w:t>Внести следующие изменения:</w:t>
      </w:r>
    </w:p>
    <w:p w:rsidR="00AB34CB" w:rsidRDefault="00AB34CB" w:rsidP="00AB34CB">
      <w:pPr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1.1 в пункте 1</w:t>
      </w:r>
      <w:r w:rsidRPr="0087793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87793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приложения слова «</w:t>
      </w:r>
      <w:r w:rsidRPr="00BF4379">
        <w:rPr>
          <w:sz w:val="28"/>
          <w:szCs w:val="28"/>
        </w:rPr>
        <w:t>в редакции от </w:t>
      </w:r>
      <w:hyperlink r:id="rId26" w:tgtFrame="_blank" w:history="1">
        <w:r w:rsidRPr="00BF4379">
          <w:rPr>
            <w:sz w:val="28"/>
            <w:szCs w:val="28"/>
          </w:rPr>
          <w:t>25.08.2020 № 74/4</w:t>
        </w:r>
      </w:hyperlink>
      <w:r>
        <w:rPr>
          <w:sz w:val="28"/>
          <w:szCs w:val="28"/>
        </w:rPr>
        <w:t>» исключить</w:t>
      </w:r>
      <w:r w:rsidRPr="00877933">
        <w:rPr>
          <w:color w:val="000000" w:themeColor="text1"/>
          <w:sz w:val="28"/>
          <w:szCs w:val="28"/>
        </w:rPr>
        <w:t xml:space="preserve"> </w:t>
      </w:r>
    </w:p>
    <w:p w:rsidR="00AB34CB" w:rsidRPr="00BF4379" w:rsidRDefault="00AB34CB" w:rsidP="00AB34CB">
      <w:pPr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    1.2. в подпункте 3.1 положения слова </w:t>
      </w:r>
      <w:r w:rsidRPr="00BF4379">
        <w:rPr>
          <w:bCs/>
          <w:color w:val="000000" w:themeColor="text1"/>
          <w:sz w:val="28"/>
          <w:szCs w:val="28"/>
        </w:rPr>
        <w:t>«</w:t>
      </w:r>
      <w:proofErr w:type="spellStart"/>
      <w:r w:rsidRPr="00BF4379">
        <w:rPr>
          <w:sz w:val="28"/>
          <w:szCs w:val="28"/>
        </w:rPr>
        <w:t>пп</w:t>
      </w:r>
      <w:proofErr w:type="spellEnd"/>
      <w:r w:rsidRPr="00BF4379">
        <w:rPr>
          <w:sz w:val="28"/>
          <w:szCs w:val="28"/>
        </w:rPr>
        <w:t>. 13 </w:t>
      </w:r>
      <w:proofErr w:type="gramStart"/>
      <w:r w:rsidRPr="00BF4379">
        <w:rPr>
          <w:sz w:val="28"/>
          <w:szCs w:val="28"/>
        </w:rPr>
        <w:t>дополнен</w:t>
      </w:r>
      <w:proofErr w:type="gramEnd"/>
      <w:r w:rsidRPr="00BF4379">
        <w:rPr>
          <w:sz w:val="28"/>
          <w:szCs w:val="28"/>
        </w:rPr>
        <w:t xml:space="preserve"> постановлением от </w:t>
      </w:r>
      <w:hyperlink r:id="rId27" w:tgtFrame="_blank" w:history="1">
        <w:r w:rsidRPr="00BF4379">
          <w:rPr>
            <w:sz w:val="28"/>
            <w:szCs w:val="28"/>
          </w:rPr>
          <w:t>16.07.2021 № 13/7</w:t>
        </w:r>
      </w:hyperlink>
      <w:r w:rsidRPr="00BF4379">
        <w:rPr>
          <w:sz w:val="28"/>
          <w:szCs w:val="28"/>
        </w:rPr>
        <w:t>» исключить</w:t>
      </w:r>
      <w:r w:rsidRPr="00BF4379">
        <w:rPr>
          <w:bCs/>
          <w:sz w:val="28"/>
          <w:szCs w:val="28"/>
        </w:rPr>
        <w:t>.</w:t>
      </w:r>
    </w:p>
    <w:p w:rsidR="00AB34CB" w:rsidRDefault="00AB34CB" w:rsidP="00AB34CB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1.3. в подпункте 3.3 положения слова «</w:t>
      </w:r>
      <w:r w:rsidRPr="00BF4379">
        <w:rPr>
          <w:sz w:val="28"/>
          <w:szCs w:val="28"/>
        </w:rPr>
        <w:t>в ред. от </w:t>
      </w:r>
      <w:hyperlink r:id="rId28" w:tgtFrame="_blank" w:history="1">
        <w:r w:rsidRPr="00BF4379">
          <w:rPr>
            <w:sz w:val="28"/>
            <w:szCs w:val="28"/>
          </w:rPr>
          <w:t>16.07.2021 № 13/7</w:t>
        </w:r>
      </w:hyperlink>
      <w:r w:rsidRPr="00BF4379">
        <w:rPr>
          <w:sz w:val="28"/>
          <w:szCs w:val="28"/>
        </w:rPr>
        <w:t>» исключить</w:t>
      </w:r>
      <w:r>
        <w:rPr>
          <w:sz w:val="28"/>
          <w:szCs w:val="28"/>
        </w:rPr>
        <w:t>.</w:t>
      </w:r>
    </w:p>
    <w:p w:rsidR="00AB34CB" w:rsidRDefault="00AB34CB" w:rsidP="00AB34C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1.4 в </w:t>
      </w:r>
      <w:r>
        <w:rPr>
          <w:bCs/>
          <w:color w:val="000000" w:themeColor="text1"/>
          <w:sz w:val="28"/>
          <w:szCs w:val="28"/>
        </w:rPr>
        <w:t>подпункте 3.5 положения слова</w:t>
      </w:r>
      <w:r w:rsidRPr="00BF4379">
        <w:rPr>
          <w:color w:val="FF0000"/>
        </w:rPr>
        <w:t xml:space="preserve"> </w:t>
      </w:r>
      <w:r w:rsidRPr="00BF4379">
        <w:rPr>
          <w:sz w:val="28"/>
          <w:szCs w:val="28"/>
        </w:rPr>
        <w:t>«в ред. от </w:t>
      </w:r>
      <w:hyperlink r:id="rId29" w:tgtFrame="_blank" w:history="1">
        <w:r w:rsidRPr="00BF4379">
          <w:rPr>
            <w:sz w:val="28"/>
            <w:szCs w:val="28"/>
          </w:rPr>
          <w:t>16.07.2021 № 13/7</w:t>
        </w:r>
      </w:hyperlink>
      <w:r w:rsidRPr="00BF4379">
        <w:rPr>
          <w:sz w:val="28"/>
          <w:szCs w:val="28"/>
        </w:rPr>
        <w:t>» исключить</w:t>
      </w:r>
      <w:r>
        <w:rPr>
          <w:sz w:val="28"/>
          <w:szCs w:val="28"/>
        </w:rPr>
        <w:t>.</w:t>
      </w:r>
    </w:p>
    <w:p w:rsidR="00AB34CB" w:rsidRDefault="00AB34CB" w:rsidP="00AB34C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Опубликовать настоящее решение </w:t>
      </w:r>
      <w:r w:rsidRPr="00AE214C">
        <w:rPr>
          <w:color w:val="000000" w:themeColor="text1"/>
          <w:sz w:val="28"/>
          <w:szCs w:val="28"/>
        </w:rPr>
        <w:t xml:space="preserve"> в периодическом печатном издании «Вестник органов местного самоуправления </w:t>
      </w:r>
      <w:proofErr w:type="spellStart"/>
      <w:r w:rsidRPr="00AE214C">
        <w:rPr>
          <w:color w:val="000000" w:themeColor="text1"/>
          <w:sz w:val="28"/>
          <w:szCs w:val="28"/>
        </w:rPr>
        <w:t>Лобинского</w:t>
      </w:r>
      <w:proofErr w:type="spellEnd"/>
      <w:r w:rsidRPr="00AE214C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 </w:t>
      </w:r>
      <w:r w:rsidRPr="00AE214C">
        <w:rPr>
          <w:i/>
          <w:color w:val="000000" w:themeColor="text1"/>
          <w:sz w:val="28"/>
          <w:szCs w:val="28"/>
        </w:rPr>
        <w:t xml:space="preserve"> </w:t>
      </w:r>
      <w:r w:rsidRPr="00AE214C">
        <w:rPr>
          <w:color w:val="000000" w:themeColor="text1"/>
          <w:sz w:val="28"/>
          <w:szCs w:val="28"/>
        </w:rPr>
        <w:t xml:space="preserve">и на официальном сайте </w:t>
      </w:r>
      <w:proofErr w:type="spellStart"/>
      <w:r w:rsidRPr="00AE214C">
        <w:rPr>
          <w:color w:val="000000" w:themeColor="text1"/>
          <w:sz w:val="28"/>
          <w:szCs w:val="28"/>
        </w:rPr>
        <w:t>Лобинского</w:t>
      </w:r>
      <w:proofErr w:type="spellEnd"/>
      <w:r w:rsidRPr="00AE214C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 w:themeColor="text1"/>
          <w:sz w:val="28"/>
          <w:szCs w:val="28"/>
        </w:rPr>
        <w:t>.</w:t>
      </w:r>
    </w:p>
    <w:p w:rsidR="00AB34CB" w:rsidRDefault="00AB34CB" w:rsidP="00AB34CB">
      <w:pPr>
        <w:ind w:firstLine="851"/>
        <w:jc w:val="both"/>
        <w:rPr>
          <w:color w:val="000000" w:themeColor="text1"/>
          <w:sz w:val="28"/>
          <w:szCs w:val="28"/>
        </w:rPr>
      </w:pPr>
    </w:p>
    <w:p w:rsidR="00AB34CB" w:rsidRDefault="00AB34CB" w:rsidP="00AB34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AB34CB" w:rsidRDefault="00AB34CB" w:rsidP="00AB34CB">
      <w:pPr>
        <w:rPr>
          <w:color w:val="000000" w:themeColor="text1"/>
          <w:sz w:val="28"/>
          <w:szCs w:val="28"/>
        </w:rPr>
      </w:pPr>
    </w:p>
    <w:p w:rsidR="00AB34CB" w:rsidRDefault="00AB34CB" w:rsidP="00AB34CB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 xml:space="preserve"> Главы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              Председатель Совета депутатов</w:t>
      </w:r>
    </w:p>
    <w:p w:rsidR="00AB34CB" w:rsidRDefault="00AB34CB" w:rsidP="00AB34CB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                              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B34CB" w:rsidRDefault="00AB34CB" w:rsidP="00AB34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Краснозерского района                                Краснозерского района</w:t>
      </w:r>
    </w:p>
    <w:p w:rsidR="00AB34CB" w:rsidRDefault="00AB34CB" w:rsidP="00AB34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                               Новосибирской области</w:t>
      </w:r>
    </w:p>
    <w:p w:rsidR="00AB34CB" w:rsidRDefault="00AB34CB" w:rsidP="00AB34CB">
      <w:pPr>
        <w:pBdr>
          <w:bottom w:val="double" w:sz="6" w:space="1" w:color="auto"/>
        </w:pBdr>
      </w:pPr>
      <w:r>
        <w:rPr>
          <w:color w:val="000000" w:themeColor="text1"/>
          <w:sz w:val="28"/>
          <w:szCs w:val="28"/>
        </w:rPr>
        <w:t xml:space="preserve">________Л.В. Коваль                                       ___________А.В. </w:t>
      </w:r>
      <w:proofErr w:type="spellStart"/>
      <w:r>
        <w:rPr>
          <w:color w:val="000000" w:themeColor="text1"/>
          <w:sz w:val="28"/>
          <w:szCs w:val="28"/>
        </w:rPr>
        <w:t>Ставицкий</w:t>
      </w:r>
      <w:proofErr w:type="spellEnd"/>
    </w:p>
    <w:p w:rsidR="007B6183" w:rsidRPr="003F457A" w:rsidRDefault="007B6183" w:rsidP="007B6183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3F457A">
        <w:rPr>
          <w:rFonts w:ascii="Times New Roman" w:hAnsi="Times New Roman" w:cs="Times New Roman"/>
          <w:sz w:val="24"/>
          <w:szCs w:val="24"/>
        </w:rPr>
        <w:t xml:space="preserve">Соучредители: администрация </w:t>
      </w:r>
      <w:proofErr w:type="spellStart"/>
      <w:r w:rsidRPr="003F457A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3F457A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3F4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457A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3F457A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3F457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B6183" w:rsidRPr="003F457A" w:rsidRDefault="007B6183" w:rsidP="007B6183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3F457A">
        <w:rPr>
          <w:rFonts w:ascii="Times New Roman" w:hAnsi="Times New Roman" w:cs="Times New Roman"/>
          <w:sz w:val="24"/>
          <w:szCs w:val="24"/>
        </w:rPr>
        <w:t xml:space="preserve">Адрес редакционного совета: 632940 НСО </w:t>
      </w:r>
      <w:proofErr w:type="spellStart"/>
      <w:r w:rsidRPr="003F457A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3F457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3F457A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3F457A">
        <w:rPr>
          <w:rFonts w:ascii="Times New Roman" w:hAnsi="Times New Roman" w:cs="Times New Roman"/>
          <w:sz w:val="24"/>
          <w:szCs w:val="24"/>
        </w:rPr>
        <w:t>, ул. Полтава 8а</w:t>
      </w:r>
    </w:p>
    <w:p w:rsidR="007B6183" w:rsidRPr="003F457A" w:rsidRDefault="007B6183" w:rsidP="007B6183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3F457A">
        <w:rPr>
          <w:rFonts w:ascii="Times New Roman" w:hAnsi="Times New Roman" w:cs="Times New Roman"/>
          <w:sz w:val="24"/>
          <w:szCs w:val="24"/>
        </w:rPr>
        <w:t>Председатель р</w:t>
      </w:r>
      <w:r>
        <w:rPr>
          <w:rFonts w:ascii="Times New Roman" w:hAnsi="Times New Roman" w:cs="Times New Roman"/>
          <w:sz w:val="24"/>
          <w:szCs w:val="24"/>
        </w:rPr>
        <w:t>едакционного Совета С.А. Колесников</w:t>
      </w:r>
      <w:bookmarkStart w:id="1" w:name="_GoBack"/>
      <w:bookmarkEnd w:id="1"/>
    </w:p>
    <w:p w:rsidR="007B6183" w:rsidRPr="003F457A" w:rsidRDefault="007B6183" w:rsidP="007B61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57A">
        <w:rPr>
          <w:rFonts w:ascii="Times New Roman" w:hAnsi="Times New Roman" w:cs="Times New Roman"/>
          <w:sz w:val="24"/>
          <w:szCs w:val="24"/>
        </w:rPr>
        <w:t xml:space="preserve">                   Тираж- 3 экземпляра</w:t>
      </w:r>
    </w:p>
    <w:p w:rsidR="00AB34CB" w:rsidRDefault="00AB34CB" w:rsidP="00C47483">
      <w:pPr>
        <w:rPr>
          <w:rFonts w:ascii="Times New Roman" w:hAnsi="Times New Roman" w:cs="Times New Roman"/>
          <w:b/>
          <w:sz w:val="28"/>
          <w:szCs w:val="28"/>
        </w:rPr>
      </w:pPr>
    </w:p>
    <w:p w:rsidR="00535AF0" w:rsidRDefault="00535AF0"/>
    <w:sectPr w:rsidR="0053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C3D"/>
    <w:multiLevelType w:val="multilevel"/>
    <w:tmpl w:val="74986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24"/>
    <w:rsid w:val="003428F7"/>
    <w:rsid w:val="00485B24"/>
    <w:rsid w:val="00535AF0"/>
    <w:rsid w:val="007B6183"/>
    <w:rsid w:val="00955585"/>
    <w:rsid w:val="00AB34CB"/>
    <w:rsid w:val="00C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34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B34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5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555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55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95558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34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34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34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B34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5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555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55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95558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B34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34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5648~1\E144~1\5240~1\277100~1.__3\277%20&#1086;&#1090;%2010.07.2018%20%20&#1055;&#1086;&#1088;&#1103;&#1076;&#1086;&#1082;%20%20&#1092;&#1086;&#1088;&#1084;.,%20&#1074;&#1077;&#1076;&#1077;&#1085;&#1080;&#1103;%20&#1080;%20&#1086;&#1073;&#1103;&#1079;&#1072;&#1090;&#1077;&#1083;&#1100;&#1085;&#1086;&#1075;&#1086;%20&#1086;&#1087;&#1091;&#1073;&#1083;&#1080;&#1082;&#1086;&#1074;&#1072;&#1085;&#1080;&#1103;%20&#1087;&#1077;&#1088;&#1077;&#1095;&#1085;&#1103;%20&#1052;&#1048;,%20&#1089;&#1074;&#1086;&#1073;&#1086;&#1076;&#1085;&#1086;&#1075;&#1086;%20&#1086;&#1090;%20&#1087;&#1088;&#1072;&#1074;%203%20&#1083;&#1080;&#1094;.doc" TargetMode="External"/><Relationship Id="rId13" Type="http://schemas.openxmlformats.org/officeDocument/2006/relationships/hyperlink" Target="consultantplus://offline/ref=D097DD2925A60DD0060A88AB60A5AA0D2CB3B8E88DA9F1CAAF8612962A47F6787C8E37E24A670B9A6D59D68CC7212A3F6204898BDA66q9p4H" TargetMode="External"/><Relationship Id="rId18" Type="http://schemas.openxmlformats.org/officeDocument/2006/relationships/hyperlink" Target="consultantplus://offline/ref=D097DD2925A60DD0060A88AB60A5AA0D2CB3B8E88DA9F1CAAF8612962A47F6787C8E37E54F6E01C5684CC7D4C8203721651D9589D8q6p4H" TargetMode="External"/><Relationship Id="rId26" Type="http://schemas.openxmlformats.org/officeDocument/2006/relationships/hyperlink" Target="https://pravo-search.minjust.ru/bigs/showDocument.html?id=E5135741-D957-4F0D-AB96-01A20B6A18A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12BF915E42C57F7FA0D5FA0F60D63C850E2E1F7A15D73F4C276DDC6C5DAD668A6587F5BACEDCF78C1BF7D36B2325F30445B5690B0B48B3AGADFC" TargetMode="External"/><Relationship Id="rId7" Type="http://schemas.openxmlformats.org/officeDocument/2006/relationships/hyperlink" Target="consultantplus://offline/ref=18DE718928DCCFB0590D9A4DE1DD0CCF5CF90C93B7E5CAB83297139F19C4E021735F759A04C5C4A236537Bw7cCI" TargetMode="External"/><Relationship Id="rId12" Type="http://schemas.openxmlformats.org/officeDocument/2006/relationships/hyperlink" Target="consultantplus://offline/ref=D097DD2925A60DD0060A96B075A5AA0D2CB3BBE98EA3F1CAAF8612962A47F6787C8E37E24C670A913103C6888E762423611D978EC4669470q4p1H" TargetMode="External"/><Relationship Id="rId17" Type="http://schemas.openxmlformats.org/officeDocument/2006/relationships/hyperlink" Target="consultantplus://offline/ref=D097DD2925A60DD0060A88AB60A5AA0D2CB3B8E88DA9F1CAAF8612962A47F6787C8E37E54F6F01C5684CC7D4C8203721651D9589D8q6p4H" TargetMode="External"/><Relationship Id="rId25" Type="http://schemas.openxmlformats.org/officeDocument/2006/relationships/hyperlink" Target="consultantplus://offline/ref=4602A0D91C83524186B0561C9C480B1D3AB4DB11FBB8C165B175BFF41C7A7F72166D7AAE9F5B4622B420012C1A569BBC40DBBE2E08EA7587EBF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97DD2925A60DD0060A88AB60A5AA0D2CB3B8E88DA9F1CAAF8612962A47F6787C8E37E54F6201C5684CC7D4C8203721651D9589D8q6p4H" TargetMode="External"/><Relationship Id="rId20" Type="http://schemas.openxmlformats.org/officeDocument/2006/relationships/hyperlink" Target="consultantplus://offline/ref=212BF915E42C57F7FA0D5FA0F60D63C850E2E1F7A15D73F4C276DDC6C5DAD668A6587F5BACEDCF79C6BF7D36B2325F30445B5690B0B48B3AGADFC" TargetMode="External"/><Relationship Id="rId29" Type="http://schemas.openxmlformats.org/officeDocument/2006/relationships/hyperlink" Target="https://pravo-search.minjust.ru/bigs/showDocument.html?id=A6BAE000-2F88-44C6-AE34-DBD31856A9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DE718928DCCFB0590D8440F7B152C657F05297B6EDC4EF67C848C24ECDEA7634102CD840C8C7A5w3c5I" TargetMode="External"/><Relationship Id="rId11" Type="http://schemas.openxmlformats.org/officeDocument/2006/relationships/hyperlink" Target="consultantplus://offline/ref=18DE718928DCCFB0590D8440F7B152C657F05297B6EDC4EF67C848C24ECDEA7634102CD840C8C4A7w3c6I" TargetMode="External"/><Relationship Id="rId24" Type="http://schemas.openxmlformats.org/officeDocument/2006/relationships/hyperlink" Target="consultantplus://offline/ref=7A053A3B68DBC5C31B99E8F3F9FE1DF9A256D7D5F4C998C1539B9336848C9C00915AD102572CC5E3432DE1F32F68A10690F56CB21F177FECj0U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97DD2925A60DD0060A88AB60A5AA0D2CB3B8E88DA9F1CAAF8612962A47F6787C8E37E54F6401C5684CC7D4C8203721651D9589D8q6p4H" TargetMode="External"/><Relationship Id="rId23" Type="http://schemas.openxmlformats.org/officeDocument/2006/relationships/hyperlink" Target="consultantplus://offline/ref=7A053A3B68DBC5C31B99E8F3F9FE1DF9A353D1D3F7C498C1539B9336848C9C00915AD102572CC6E54C2DE1F32F68A10690F56CB21F177FECj0U7K" TargetMode="External"/><Relationship Id="rId28" Type="http://schemas.openxmlformats.org/officeDocument/2006/relationships/hyperlink" Target="https://pravo-search.minjust.ru/bigs/showDocument.html?id=A6BAE000-2F88-44C6-AE34-DBD31856A934" TargetMode="External"/><Relationship Id="rId10" Type="http://schemas.openxmlformats.org/officeDocument/2006/relationships/hyperlink" Target="consultantplus://offline/ref=18DE718928DCCFB0590D9A4DE1DD0CCF5CF90C93B7E5CAB83297139F19C4E021735F759A04C5C4A236537Bw7cCI" TargetMode="External"/><Relationship Id="rId19" Type="http://schemas.openxmlformats.org/officeDocument/2006/relationships/hyperlink" Target="consultantplus://offline/ref=212BF915E42C57F7FA0D5FA0F60D63C850E2E1F7A15D73F4C276DDC6C5DAD668A6587F5BACEDCF7EC3BF7D36B2325F30445B5690B0B48B3AGADF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DE718928DCCFB0590D8440F7B152C657F05297B6EDC4EF67C848C24ECDEA7634102CD840C8C7A5w3c5I" TargetMode="External"/><Relationship Id="rId14" Type="http://schemas.openxmlformats.org/officeDocument/2006/relationships/hyperlink" Target="consultantplus://offline/ref=D097DD2925A60DD0060A88AB60A5AA0D2CB3B8E88DA9F1CAAF8612962A47F6787C8E37E54F6701C5684CC7D4C8203721651D9589D8q6p4H" TargetMode="External"/><Relationship Id="rId22" Type="http://schemas.openxmlformats.org/officeDocument/2006/relationships/hyperlink" Target="consultantplus://offline/ref=7A053A3B68DBC5C31B99E8F3F9FE1DF9A353D1D3F7C498C1539B9336848C9C00915AD102572CC7E44D2DE1F32F68A10690F56CB21F177FECj0U7K" TargetMode="External"/><Relationship Id="rId27" Type="http://schemas.openxmlformats.org/officeDocument/2006/relationships/hyperlink" Target="https://pravo-search.minjust.ru/bigs/showDocument.html?id=A6BAE000-2F88-44C6-AE34-DBD31856A9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3577</Words>
  <Characters>20395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2024-07-31T09:41:00Z</dcterms:created>
  <dcterms:modified xsi:type="dcterms:W3CDTF">2024-09-03T09:06:00Z</dcterms:modified>
</cp:coreProperties>
</file>