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6A8" w:rsidRDefault="007536A8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AF7321" w:rsidP="00B124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124B7" w:rsidRDefault="00B124B7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24B7" w:rsidRDefault="00B124B7" w:rsidP="00B1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B124B7" w:rsidRDefault="00B124B7" w:rsidP="00B124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B124B7" w:rsidRDefault="00B124B7" w:rsidP="00B124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B124B7" w:rsidRDefault="00B124B7" w:rsidP="00B124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B124B7" w:rsidRDefault="00B124B7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B124B7" w:rsidRDefault="00B124B7" w:rsidP="00B124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31                                                                  от  13  ноября  2024г.</w:t>
      </w:r>
    </w:p>
    <w:p w:rsidR="007536A8" w:rsidRDefault="007536A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7536A8" w:rsidRDefault="007536A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7536A8" w:rsidRDefault="007536A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7536A8" w:rsidRDefault="007536A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7536A8" w:rsidRDefault="007536A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7536A8" w:rsidRPr="004745FD" w:rsidRDefault="007536A8" w:rsidP="007536A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b/>
          <w:bCs/>
          <w:spacing w:val="-1"/>
          <w:sz w:val="24"/>
          <w:szCs w:val="24"/>
        </w:rPr>
        <w:lastRenderedPageBreak/>
        <w:t>СОВЕТ ДЕПУТАТОВ</w:t>
      </w:r>
    </w:p>
    <w:p w:rsidR="007536A8" w:rsidRPr="004745FD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1"/>
          <w:sz w:val="24"/>
          <w:szCs w:val="24"/>
        </w:rPr>
      </w:pPr>
      <w:r>
        <w:rPr>
          <w:rFonts w:ascii="PT Astra Serif" w:hAnsi="PT Astra Serif"/>
          <w:b/>
          <w:bCs/>
          <w:spacing w:val="-1"/>
          <w:sz w:val="24"/>
          <w:szCs w:val="24"/>
        </w:rPr>
        <w:t xml:space="preserve">ЛОБИНСКОГО </w:t>
      </w:r>
      <w:r w:rsidRPr="004745FD">
        <w:rPr>
          <w:rFonts w:ascii="PT Astra Serif" w:hAnsi="PT Astra Serif"/>
          <w:b/>
          <w:bCs/>
          <w:spacing w:val="-1"/>
          <w:sz w:val="24"/>
          <w:szCs w:val="24"/>
        </w:rPr>
        <w:t xml:space="preserve"> СЕЛЬСОВЕТА</w:t>
      </w:r>
    </w:p>
    <w:p w:rsidR="007536A8" w:rsidRPr="004745FD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2"/>
          <w:sz w:val="24"/>
          <w:szCs w:val="24"/>
        </w:rPr>
        <w:t>КРАСНОЗЕРСКОГО</w:t>
      </w:r>
      <w:r w:rsidRPr="004745FD">
        <w:rPr>
          <w:rFonts w:ascii="PT Astra Serif" w:hAnsi="PT Astra Serif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7536A8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Шестого </w:t>
      </w:r>
      <w:r w:rsidRPr="004745FD">
        <w:rPr>
          <w:rFonts w:ascii="PT Astra Serif" w:hAnsi="PT Astra Serif"/>
          <w:sz w:val="24"/>
          <w:szCs w:val="24"/>
        </w:rPr>
        <w:t xml:space="preserve"> созыва</w:t>
      </w:r>
    </w:p>
    <w:p w:rsidR="007536A8" w:rsidRPr="004745FD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536A8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4"/>
          <w:w w:val="128"/>
          <w:sz w:val="24"/>
          <w:szCs w:val="24"/>
        </w:rPr>
      </w:pPr>
      <w:r w:rsidRPr="004745FD">
        <w:rPr>
          <w:rFonts w:ascii="PT Astra Serif" w:hAnsi="PT Astra Serif"/>
          <w:b/>
          <w:bCs/>
          <w:spacing w:val="-4"/>
          <w:w w:val="128"/>
          <w:sz w:val="24"/>
          <w:szCs w:val="24"/>
        </w:rPr>
        <w:t>РЕШЕНИЕ</w:t>
      </w:r>
    </w:p>
    <w:p w:rsidR="007536A8" w:rsidRPr="004745FD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536A8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Пятьдесят девятой внеочередной </w:t>
      </w:r>
      <w:r w:rsidRPr="004745FD">
        <w:rPr>
          <w:rFonts w:ascii="PT Astra Serif" w:hAnsi="PT Astra Serif"/>
          <w:sz w:val="24"/>
          <w:szCs w:val="24"/>
        </w:rPr>
        <w:t xml:space="preserve"> сессии</w:t>
      </w:r>
    </w:p>
    <w:p w:rsidR="007536A8" w:rsidRPr="004745FD" w:rsidRDefault="007536A8" w:rsidP="007536A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 29» октября 2024  г.</w:t>
      </w:r>
      <w:r>
        <w:rPr>
          <w:rFonts w:ascii="PT Astra Serif" w:hAnsi="PT Astra Serif"/>
          <w:sz w:val="24"/>
          <w:szCs w:val="24"/>
        </w:rPr>
        <w:tab/>
        <w:t xml:space="preserve">   с. </w:t>
      </w:r>
      <w:proofErr w:type="spellStart"/>
      <w:r>
        <w:rPr>
          <w:rFonts w:ascii="PT Astra Serif" w:hAnsi="PT Astra Serif"/>
          <w:sz w:val="24"/>
          <w:szCs w:val="24"/>
        </w:rPr>
        <w:t>Лобино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>
        <w:rPr>
          <w:rFonts w:ascii="PT Astra Serif" w:hAnsi="PT Astra Serif"/>
          <w:iCs/>
          <w:spacing w:val="-22"/>
          <w:sz w:val="24"/>
          <w:szCs w:val="24"/>
        </w:rPr>
        <w:t>№ 209</w:t>
      </w:r>
    </w:p>
    <w:p w:rsidR="007536A8" w:rsidRPr="004745FD" w:rsidRDefault="007536A8" w:rsidP="007536A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 xml:space="preserve">О ВНЕСЕНИИ ИЗМЕНЕНИЙ В УСТАВ СЕЛЬСКОГО ПОСЕЛЕНИЯ </w:t>
      </w:r>
      <w:r>
        <w:rPr>
          <w:rFonts w:ascii="PT Astra Serif" w:hAnsi="PT Astra Serif"/>
          <w:b/>
          <w:sz w:val="24"/>
          <w:szCs w:val="24"/>
        </w:rPr>
        <w:t>ЛОБИНСКОГО  СЕЛЬСОВЕТА КРАСНОЗЕРСКОГО</w:t>
      </w:r>
      <w:r w:rsidRPr="004745FD">
        <w:rPr>
          <w:rFonts w:ascii="PT Astra Serif" w:hAnsi="PT Astra Serif"/>
          <w:b/>
          <w:sz w:val="24"/>
          <w:szCs w:val="24"/>
        </w:rPr>
        <w:t xml:space="preserve"> МУНИЦИПАЛЬНОГО РАЙОНА НОВОСИБИРСКОЙ ОБЛАСТИ</w:t>
      </w:r>
    </w:p>
    <w:p w:rsidR="007536A8" w:rsidRPr="004745FD" w:rsidRDefault="007536A8" w:rsidP="007536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7536A8" w:rsidRPr="004745FD" w:rsidRDefault="007536A8" w:rsidP="007536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4745FD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Лобинского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4745FD">
        <w:rPr>
          <w:rFonts w:ascii="PT Astra Serif" w:hAnsi="PT Astra Serif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Краснозерского</w:t>
      </w:r>
      <w:r w:rsidRPr="004745FD">
        <w:rPr>
          <w:rFonts w:ascii="PT Astra Serif" w:hAnsi="PT Astra Serif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7536A8" w:rsidRPr="004745FD" w:rsidRDefault="007536A8" w:rsidP="007536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7536A8" w:rsidRPr="004745FD" w:rsidRDefault="007536A8" w:rsidP="007536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4745FD"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7536A8" w:rsidRPr="004745FD" w:rsidRDefault="007536A8" w:rsidP="007536A8">
      <w:pPr>
        <w:spacing w:after="0" w:line="240" w:lineRule="auto"/>
        <w:ind w:firstLine="710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 w:rsidRPr="004745F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745FD">
        <w:rPr>
          <w:rFonts w:ascii="PT Astra Serif" w:hAnsi="PT Astra Serif"/>
          <w:sz w:val="24"/>
          <w:szCs w:val="24"/>
        </w:rPr>
        <w:t xml:space="preserve">Внести в Устав сельского поселения 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Лобинского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 Краснозерского </w:t>
      </w:r>
      <w:r w:rsidRPr="004745FD">
        <w:rPr>
          <w:rFonts w:ascii="PT Astra Serif" w:hAnsi="PT Astra Serif"/>
          <w:sz w:val="24"/>
          <w:szCs w:val="24"/>
        </w:rPr>
        <w:t>муниципального района Новосибирской области следующие изменения:</w:t>
      </w: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 xml:space="preserve">1.1. Статья 5. Вопросы местного значения </w:t>
      </w: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1.1.1. изложить пункт 25</w:t>
      </w:r>
      <w:r w:rsidRPr="004745FD">
        <w:rPr>
          <w:rFonts w:ascii="PT Astra Serif" w:hAnsi="PT Astra Serif"/>
          <w:sz w:val="24"/>
          <w:szCs w:val="24"/>
        </w:rPr>
        <w:t xml:space="preserve"> части 1 в следующей редакции:</w:t>
      </w: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</w:t>
      </w:r>
      <w:r w:rsidRPr="004745FD">
        <w:rPr>
          <w:rFonts w:ascii="PT Astra Serif" w:hAnsi="PT Astra Serif"/>
          <w:sz w:val="24"/>
          <w:szCs w:val="24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745FD">
        <w:rPr>
          <w:rFonts w:ascii="PT Astra Serif" w:hAnsi="PT Astra Serif"/>
          <w:color w:val="000000"/>
          <w:sz w:val="24"/>
          <w:szCs w:val="24"/>
        </w:rPr>
        <w:t>;»</w:t>
      </w:r>
      <w:proofErr w:type="gramEnd"/>
      <w:r w:rsidRPr="004745FD">
        <w:rPr>
          <w:rFonts w:ascii="PT Astra Serif" w:hAnsi="PT Astra Serif"/>
          <w:color w:val="000000"/>
          <w:sz w:val="24"/>
          <w:szCs w:val="24"/>
        </w:rPr>
        <w:t>;</w:t>
      </w: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745FD">
        <w:rPr>
          <w:rFonts w:ascii="PT Astra Serif" w:hAnsi="PT Astra Serif"/>
          <w:color w:val="000000"/>
          <w:sz w:val="24"/>
          <w:szCs w:val="24"/>
        </w:rPr>
        <w:t>1.1.2. дополнить часть 1 пунктом 36 следующего содержания:</w:t>
      </w: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«39</w:t>
      </w:r>
      <w:r w:rsidRPr="004745FD">
        <w:rPr>
          <w:rFonts w:ascii="PT Astra Serif" w:hAnsi="PT Astra Serif"/>
          <w:sz w:val="24"/>
          <w:szCs w:val="24"/>
        </w:rPr>
        <w:t>) осуществление учета личных подсобных хозяйств, которые ведут граждане в соответствии с Федеральным законом 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от 7 июля </w:t>
      </w:r>
      <w:r w:rsidRPr="00FF5ABD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2003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 года</w:t>
      </w:r>
      <w:r w:rsidRPr="004745FD">
        <w:rPr>
          <w:rFonts w:ascii="PT Astra Serif" w:hAnsi="PT Astra Serif"/>
          <w:sz w:val="24"/>
          <w:szCs w:val="24"/>
        </w:rPr>
        <w:t xml:space="preserve"> № 112-ФЗ «О личном подсобном хозяйстве», в </w:t>
      </w:r>
      <w:proofErr w:type="spellStart"/>
      <w:r w:rsidRPr="004745FD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Pr="004745FD">
        <w:rPr>
          <w:rFonts w:ascii="PT Astra Serif" w:hAnsi="PT Astra Serif"/>
          <w:sz w:val="24"/>
          <w:szCs w:val="24"/>
        </w:rPr>
        <w:t xml:space="preserve"> книгах</w:t>
      </w:r>
      <w:proofErr w:type="gramStart"/>
      <w:r w:rsidRPr="004745FD">
        <w:rPr>
          <w:rFonts w:ascii="PT Astra Serif" w:hAnsi="PT Astra Serif"/>
          <w:sz w:val="24"/>
          <w:szCs w:val="24"/>
        </w:rPr>
        <w:t>.»;</w:t>
      </w:r>
      <w:proofErr w:type="gramEnd"/>
    </w:p>
    <w:p w:rsidR="007536A8" w:rsidRPr="004745FD" w:rsidRDefault="007536A8" w:rsidP="007536A8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 xml:space="preserve">1.2. </w:t>
      </w:r>
      <w:r w:rsidRPr="004745F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Статья 22. </w:t>
      </w:r>
      <w:r w:rsidRPr="00A633D0">
        <w:rPr>
          <w:rFonts w:ascii="Times New Roman" w:hAnsi="Times New Roman"/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536A8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eastAsia="Times New Roman" w:hAnsi="PT Astra Serif"/>
          <w:sz w:val="24"/>
          <w:szCs w:val="24"/>
          <w:lang w:eastAsia="ru-RU"/>
        </w:rPr>
        <w:t>1.2.1.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745F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4745FD">
        <w:rPr>
          <w:rFonts w:ascii="PT Astra Serif" w:hAnsi="PT Astra Serif"/>
          <w:sz w:val="24"/>
          <w:szCs w:val="24"/>
        </w:rPr>
        <w:t xml:space="preserve">пункт 5 части 4 </w:t>
      </w:r>
      <w:r>
        <w:rPr>
          <w:rFonts w:ascii="PT Astra Serif" w:hAnsi="PT Astra Serif"/>
          <w:sz w:val="24"/>
          <w:szCs w:val="24"/>
        </w:rPr>
        <w:t>изложить в новой редакции:</w:t>
      </w:r>
    </w:p>
    <w:p w:rsidR="007536A8" w:rsidRPr="0085095A" w:rsidRDefault="007536A8" w:rsidP="007536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000000"/>
        </w:rPr>
        <w:t>«</w:t>
      </w:r>
      <w:r w:rsidRPr="0085095A">
        <w:rPr>
          <w:rFonts w:ascii="Times New Roman" w:hAnsi="Times New Roman"/>
          <w:color w:val="000000"/>
          <w:sz w:val="24"/>
          <w:szCs w:val="24"/>
        </w:rPr>
        <w:t xml:space="preserve">5)ежемесячная доплата к страховой пенсии </w:t>
      </w:r>
      <w:r w:rsidRPr="0085095A">
        <w:rPr>
          <w:rFonts w:ascii="Times New Roman" w:hAnsi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85095A">
        <w:rPr>
          <w:rFonts w:ascii="Times New Roman" w:hAnsi="Times New Roman"/>
          <w:iCs/>
          <w:sz w:val="24"/>
          <w:szCs w:val="24"/>
        </w:rPr>
        <w:t xml:space="preserve"> </w:t>
      </w:r>
      <w:r w:rsidRPr="0085095A">
        <w:rPr>
          <w:rFonts w:ascii="Times New Roman" w:hAnsi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proofErr w:type="gramStart"/>
      <w:r w:rsidRPr="0085095A">
        <w:rPr>
          <w:rFonts w:ascii="Times New Roman" w:hAnsi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85095A">
        <w:rPr>
          <w:rFonts w:ascii="Times New Roman" w:hAnsi="Times New Roman"/>
          <w:sz w:val="24"/>
          <w:szCs w:val="24"/>
        </w:rPr>
        <w:t xml:space="preserve"> 73 Федерального закона "Об общих принципах организации местного самоуправления в Российской Федерации</w:t>
      </w:r>
    </w:p>
    <w:p w:rsidR="007536A8" w:rsidRPr="0085095A" w:rsidRDefault="007536A8" w:rsidP="007536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36A8" w:rsidRPr="00617B1D" w:rsidRDefault="007536A8" w:rsidP="007536A8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</w:rPr>
      </w:pPr>
      <w:r w:rsidRPr="00617B1D">
        <w:rPr>
          <w:rFonts w:ascii="PT Astra Serif" w:hAnsi="PT Astra Serif"/>
          <w:b/>
          <w:sz w:val="24"/>
          <w:szCs w:val="24"/>
        </w:rPr>
        <w:t xml:space="preserve">1.3. </w:t>
      </w:r>
      <w:r w:rsidRPr="00617B1D">
        <w:rPr>
          <w:rFonts w:ascii="PT Astra Serif" w:hAnsi="PT Astra Serif" w:cs="Arial"/>
          <w:b/>
          <w:sz w:val="24"/>
          <w:szCs w:val="24"/>
        </w:rPr>
        <w:t>Статья 29. Удаление главы поселения в отставку</w:t>
      </w:r>
    </w:p>
    <w:p w:rsidR="007536A8" w:rsidRPr="00617B1D" w:rsidRDefault="007536A8" w:rsidP="007536A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7536A8" w:rsidRPr="00617B1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617B1D">
        <w:rPr>
          <w:rFonts w:ascii="PT Astra Serif" w:hAnsi="PT Astra Serif"/>
          <w:color w:val="000000"/>
          <w:sz w:val="24"/>
          <w:szCs w:val="24"/>
        </w:rPr>
        <w:t>1.3.1. дополнить часть 2 пунктом 6 следующего содержания:</w:t>
      </w:r>
    </w:p>
    <w:p w:rsidR="007536A8" w:rsidRPr="00617B1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7B1D">
        <w:rPr>
          <w:rFonts w:ascii="PT Astra Serif" w:hAnsi="PT Astra Serif"/>
          <w:sz w:val="24"/>
          <w:szCs w:val="24"/>
        </w:rPr>
        <w:lastRenderedPageBreak/>
        <w:t xml:space="preserve">«6) </w:t>
      </w:r>
      <w:proofErr w:type="gramStart"/>
      <w:r w:rsidRPr="00617B1D">
        <w:rPr>
          <w:rFonts w:ascii="PT Astra Serif" w:hAnsi="PT Astra Serif"/>
          <w:sz w:val="24"/>
          <w:szCs w:val="24"/>
        </w:rPr>
        <w:t>систематическое</w:t>
      </w:r>
      <w:proofErr w:type="gramEnd"/>
      <w:r w:rsidRPr="00617B1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17B1D">
        <w:rPr>
          <w:rFonts w:ascii="PT Astra Serif" w:hAnsi="PT Astra Serif"/>
          <w:sz w:val="24"/>
          <w:szCs w:val="24"/>
        </w:rPr>
        <w:t>недостижение</w:t>
      </w:r>
      <w:proofErr w:type="spellEnd"/>
      <w:r w:rsidRPr="00617B1D">
        <w:rPr>
          <w:rFonts w:ascii="PT Astra Serif" w:hAnsi="PT Astra Serif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7536A8" w:rsidRPr="00617B1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>1.</w:t>
      </w:r>
      <w:r>
        <w:rPr>
          <w:rFonts w:ascii="PT Astra Serif" w:hAnsi="PT Astra Serif"/>
          <w:b/>
          <w:sz w:val="24"/>
          <w:szCs w:val="24"/>
        </w:rPr>
        <w:t>4</w:t>
      </w:r>
      <w:r w:rsidRPr="004745FD">
        <w:rPr>
          <w:rFonts w:ascii="PT Astra Serif" w:hAnsi="PT Astra Serif"/>
          <w:b/>
          <w:sz w:val="24"/>
          <w:szCs w:val="24"/>
        </w:rPr>
        <w:t xml:space="preserve">. </w:t>
      </w:r>
      <w:r w:rsidRPr="004745FD">
        <w:rPr>
          <w:rFonts w:ascii="PT Astra Serif" w:eastAsia="Times New Roman" w:hAnsi="PT Astra Serif"/>
          <w:b/>
          <w:sz w:val="24"/>
          <w:szCs w:val="24"/>
          <w:lang w:eastAsia="ru-RU"/>
        </w:rPr>
        <w:t>Статья 32. Полномочия администрации</w:t>
      </w:r>
    </w:p>
    <w:p w:rsidR="007536A8" w:rsidRPr="004745FD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>4.1. изложить пункт 32</w:t>
      </w:r>
      <w:r w:rsidRPr="004745FD">
        <w:rPr>
          <w:rFonts w:ascii="PT Astra Serif" w:hAnsi="PT Astra Serif"/>
          <w:sz w:val="24"/>
          <w:szCs w:val="24"/>
        </w:rPr>
        <w:t xml:space="preserve"> в следующей редакции:</w:t>
      </w:r>
    </w:p>
    <w:p w:rsidR="007536A8" w:rsidRPr="004745FD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«32</w:t>
      </w:r>
      <w:r w:rsidRPr="004745FD">
        <w:rPr>
          <w:rFonts w:ascii="PT Astra Serif" w:hAnsi="PT Astra Serif"/>
          <w:sz w:val="24"/>
          <w:szCs w:val="24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745FD">
        <w:rPr>
          <w:rFonts w:ascii="PT Astra Serif" w:hAnsi="PT Astra Serif"/>
          <w:color w:val="000000"/>
          <w:sz w:val="24"/>
          <w:szCs w:val="24"/>
        </w:rPr>
        <w:t>;»</w:t>
      </w:r>
      <w:proofErr w:type="gramEnd"/>
      <w:r w:rsidRPr="004745FD">
        <w:rPr>
          <w:rFonts w:ascii="PT Astra Serif" w:hAnsi="PT Astra Serif"/>
          <w:color w:val="000000"/>
          <w:sz w:val="24"/>
          <w:szCs w:val="24"/>
        </w:rPr>
        <w:t>;</w:t>
      </w:r>
    </w:p>
    <w:p w:rsidR="007536A8" w:rsidRPr="004745FD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7536A8" w:rsidRPr="004745FD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>4.2. дополнить пунктом 65</w:t>
      </w:r>
      <w:r w:rsidRPr="004745FD">
        <w:rPr>
          <w:rFonts w:ascii="PT Astra Serif" w:hAnsi="PT Astra Serif"/>
          <w:sz w:val="24"/>
          <w:szCs w:val="24"/>
        </w:rPr>
        <w:t>.1 следующего содержания:</w:t>
      </w:r>
    </w:p>
    <w:p w:rsidR="007536A8" w:rsidRPr="004745FD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«65</w:t>
      </w:r>
      <w:r w:rsidRPr="004745FD">
        <w:rPr>
          <w:rFonts w:ascii="PT Astra Serif" w:hAnsi="PT Astra Serif"/>
          <w:sz w:val="24"/>
          <w:szCs w:val="24"/>
        </w:rPr>
        <w:t>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</w:t>
      </w:r>
      <w:r>
        <w:rPr>
          <w:rFonts w:ascii="PT Astra Serif" w:hAnsi="PT Astra Serif"/>
          <w:sz w:val="24"/>
          <w:szCs w:val="24"/>
        </w:rPr>
        <w:t xml:space="preserve">стве», в </w:t>
      </w:r>
      <w:proofErr w:type="spellStart"/>
      <w:r>
        <w:rPr>
          <w:rFonts w:ascii="PT Astra Serif" w:hAnsi="PT Astra Serif"/>
          <w:sz w:val="24"/>
          <w:szCs w:val="24"/>
        </w:rPr>
        <w:t>похозяйственных</w:t>
      </w:r>
      <w:proofErr w:type="spellEnd"/>
      <w:r>
        <w:rPr>
          <w:rFonts w:ascii="PT Astra Serif" w:hAnsi="PT Astra Serif"/>
          <w:sz w:val="24"/>
          <w:szCs w:val="24"/>
        </w:rPr>
        <w:t xml:space="preserve"> книгах</w:t>
      </w:r>
      <w:proofErr w:type="gramStart"/>
      <w:r w:rsidRPr="004745FD">
        <w:rPr>
          <w:rFonts w:ascii="PT Astra Serif" w:hAnsi="PT Astra Serif"/>
          <w:sz w:val="24"/>
          <w:szCs w:val="24"/>
        </w:rPr>
        <w:t>;»</w:t>
      </w:r>
      <w:proofErr w:type="gramEnd"/>
      <w:r w:rsidRPr="004745FD">
        <w:rPr>
          <w:rFonts w:ascii="PT Astra Serif" w:hAnsi="PT Astra Serif"/>
          <w:sz w:val="24"/>
          <w:szCs w:val="24"/>
        </w:rPr>
        <w:t>.</w:t>
      </w:r>
    </w:p>
    <w:p w:rsidR="007536A8" w:rsidRPr="00F05359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7536A8" w:rsidRPr="00F05359" w:rsidRDefault="007536A8" w:rsidP="007536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PT Astra Serif" w:hAnsi="PT Astra Serif"/>
          <w:sz w:val="24"/>
          <w:szCs w:val="24"/>
        </w:rPr>
        <w:t xml:space="preserve">ии изменении в Устав </w:t>
      </w:r>
      <w:proofErr w:type="spellStart"/>
      <w:r>
        <w:rPr>
          <w:rFonts w:ascii="PT Astra Serif" w:hAnsi="PT Astra Serif"/>
          <w:sz w:val="24"/>
          <w:szCs w:val="24"/>
        </w:rPr>
        <w:t>Лобинского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</w:t>
      </w:r>
      <w:r w:rsidRPr="00F05359">
        <w:rPr>
          <w:rFonts w:ascii="PT Astra Serif" w:hAnsi="PT Astra Serif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536A8" w:rsidRPr="00F05359" w:rsidRDefault="007536A8" w:rsidP="007536A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F05359">
        <w:rPr>
          <w:rFonts w:ascii="PT Astra Serif" w:hAnsi="PT Astra Serif"/>
          <w:sz w:val="24"/>
          <w:szCs w:val="24"/>
        </w:rPr>
        <w:t>3. Гл</w:t>
      </w:r>
      <w:r>
        <w:rPr>
          <w:rFonts w:ascii="PT Astra Serif" w:hAnsi="PT Astra Serif"/>
          <w:sz w:val="24"/>
          <w:szCs w:val="24"/>
        </w:rPr>
        <w:t xml:space="preserve">аве </w:t>
      </w:r>
      <w:proofErr w:type="spellStart"/>
      <w:r>
        <w:rPr>
          <w:rFonts w:ascii="PT Astra Serif" w:hAnsi="PT Astra Serif"/>
          <w:sz w:val="24"/>
          <w:szCs w:val="24"/>
        </w:rPr>
        <w:t>Лобинского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 опубликовать муниц</w:t>
      </w:r>
      <w:r>
        <w:rPr>
          <w:rFonts w:ascii="PT Astra Serif" w:hAnsi="PT Astra Serif"/>
          <w:sz w:val="24"/>
          <w:szCs w:val="24"/>
        </w:rPr>
        <w:t xml:space="preserve">ипальный правовой акт </w:t>
      </w:r>
      <w:proofErr w:type="spellStart"/>
      <w:r>
        <w:rPr>
          <w:rFonts w:ascii="PT Astra Serif" w:hAnsi="PT Astra Serif"/>
          <w:sz w:val="24"/>
          <w:szCs w:val="24"/>
        </w:rPr>
        <w:t>Лобинского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после государственной регистрации в течение 7 дней</w:t>
      </w:r>
      <w:r w:rsidRPr="00F0535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536A8" w:rsidRPr="00F05359" w:rsidRDefault="007536A8" w:rsidP="0075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PT Astra Serif" w:hAnsi="PT Astra Serif"/>
          <w:sz w:val="24"/>
          <w:szCs w:val="24"/>
        </w:rPr>
        <w:t xml:space="preserve">льного правового акта </w:t>
      </w:r>
      <w:proofErr w:type="spellStart"/>
      <w:r>
        <w:rPr>
          <w:rFonts w:ascii="PT Astra Serif" w:hAnsi="PT Astra Serif"/>
          <w:sz w:val="24"/>
          <w:szCs w:val="24"/>
        </w:rPr>
        <w:t>Лобинского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536A8" w:rsidRPr="0042104C" w:rsidRDefault="007536A8" w:rsidP="00753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5. </w:t>
      </w:r>
      <w:r w:rsidRPr="0042104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государственной регистрации и опубликования </w:t>
      </w:r>
      <w:proofErr w:type="gramStart"/>
      <w:r w:rsidRPr="0042104C">
        <w:rPr>
          <w:rFonts w:ascii="Times New Roman" w:hAnsi="Times New Roman"/>
          <w:sz w:val="24"/>
          <w:szCs w:val="24"/>
        </w:rPr>
        <w:t>в</w:t>
      </w:r>
      <w:proofErr w:type="gramEnd"/>
      <w:r w:rsidRPr="0042104C">
        <w:rPr>
          <w:rFonts w:ascii="Times New Roman" w:hAnsi="Times New Roman"/>
          <w:sz w:val="24"/>
          <w:szCs w:val="24"/>
        </w:rPr>
        <w:t xml:space="preserve"> </w:t>
      </w: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Вестник</w:t>
      </w:r>
      <w:proofErr w:type="gramEnd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Лобинского</w:t>
      </w:r>
      <w:proofErr w:type="spellEnd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области».</w:t>
      </w:r>
    </w:p>
    <w:p w:rsidR="007536A8" w:rsidRPr="0042104C" w:rsidRDefault="007536A8" w:rsidP="007536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36A8" w:rsidRDefault="007536A8" w:rsidP="00753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6A8" w:rsidRPr="0042104C" w:rsidRDefault="007536A8" w:rsidP="00753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Лобинского</w:t>
      </w:r>
      <w:proofErr w:type="spellEnd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7536A8" w:rsidRPr="0042104C" w:rsidRDefault="007536A8" w:rsidP="00753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Краснозерского района </w:t>
      </w:r>
    </w:p>
    <w:p w:rsidR="007536A8" w:rsidRPr="0042104C" w:rsidRDefault="007536A8" w:rsidP="00753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С.А. Колесников</w:t>
      </w:r>
    </w:p>
    <w:p w:rsidR="007536A8" w:rsidRPr="0042104C" w:rsidRDefault="007536A8" w:rsidP="007536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6A8" w:rsidRPr="0042104C" w:rsidRDefault="007536A8" w:rsidP="007536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6A8" w:rsidRPr="0042104C" w:rsidRDefault="007536A8" w:rsidP="00753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7536A8" w:rsidRPr="0042104C" w:rsidRDefault="007536A8" w:rsidP="00753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Лобинского</w:t>
      </w:r>
      <w:proofErr w:type="spellEnd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7536A8" w:rsidRPr="0042104C" w:rsidRDefault="007536A8" w:rsidP="00753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</w:t>
      </w:r>
    </w:p>
    <w:p w:rsidR="007536A8" w:rsidRPr="0042104C" w:rsidRDefault="007536A8" w:rsidP="007536A8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</w:t>
      </w:r>
      <w:proofErr w:type="spellStart"/>
      <w:r w:rsidRPr="0042104C">
        <w:rPr>
          <w:rFonts w:ascii="Times New Roman" w:eastAsia="Times New Roman" w:hAnsi="Times New Roman"/>
          <w:sz w:val="24"/>
          <w:szCs w:val="24"/>
          <w:lang w:eastAsia="ru-RU"/>
        </w:rPr>
        <w:t>А.В.Ставицкий</w:t>
      </w:r>
      <w:proofErr w:type="spellEnd"/>
    </w:p>
    <w:p w:rsidR="00FA1916" w:rsidRPr="004C0691" w:rsidRDefault="00FA1916" w:rsidP="00FA1916">
      <w:pPr>
        <w:jc w:val="center"/>
        <w:rPr>
          <w:sz w:val="28"/>
          <w:szCs w:val="28"/>
        </w:rPr>
      </w:pPr>
      <w:r w:rsidRPr="004C0691">
        <w:rPr>
          <w:sz w:val="28"/>
          <w:szCs w:val="28"/>
        </w:rPr>
        <w:t xml:space="preserve">АДМИНИСТРАЦИЯ ЛОБИНСКОГО СЕЛЬСОВЕТА </w:t>
      </w:r>
    </w:p>
    <w:p w:rsidR="00FA1916" w:rsidRPr="004C0691" w:rsidRDefault="00FA1916" w:rsidP="00FA1916">
      <w:pPr>
        <w:jc w:val="center"/>
        <w:rPr>
          <w:sz w:val="28"/>
          <w:szCs w:val="28"/>
        </w:rPr>
      </w:pPr>
      <w:r w:rsidRPr="004C0691">
        <w:rPr>
          <w:sz w:val="28"/>
          <w:szCs w:val="28"/>
        </w:rPr>
        <w:t xml:space="preserve">КРАСНОЗЕРСКОГО РАЙОНА НОВОСИБИРСКОЙ ОБЛАСТИ </w:t>
      </w:r>
    </w:p>
    <w:p w:rsidR="00FA1916" w:rsidRPr="004C0691" w:rsidRDefault="00FA1916" w:rsidP="00FA1916">
      <w:pPr>
        <w:jc w:val="center"/>
        <w:rPr>
          <w:sz w:val="28"/>
          <w:szCs w:val="28"/>
        </w:rPr>
      </w:pPr>
    </w:p>
    <w:p w:rsidR="00FA1916" w:rsidRPr="004C0691" w:rsidRDefault="00FA1916" w:rsidP="00FA1916">
      <w:pPr>
        <w:jc w:val="center"/>
        <w:rPr>
          <w:sz w:val="28"/>
          <w:szCs w:val="28"/>
        </w:rPr>
      </w:pPr>
      <w:r w:rsidRPr="004C0691">
        <w:rPr>
          <w:sz w:val="28"/>
          <w:szCs w:val="28"/>
        </w:rPr>
        <w:t xml:space="preserve">ПОСТАНОВЛЕНИЕ </w:t>
      </w:r>
    </w:p>
    <w:p w:rsidR="00FA1916" w:rsidRDefault="00FA1916" w:rsidP="00FA19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08. 11. 2024</w:t>
      </w:r>
      <w:r w:rsidRPr="00321A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2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Лобино</w:t>
      </w:r>
      <w:proofErr w:type="spellEnd"/>
      <w:r w:rsidRPr="00321A7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№88</w:t>
      </w:r>
    </w:p>
    <w:p w:rsidR="00FA1916" w:rsidRDefault="00FA1916" w:rsidP="00FA1916"/>
    <w:p w:rsidR="00FA1916" w:rsidRDefault="00FA1916" w:rsidP="00FA19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повышении оплаты труда  муниципальных служащих,  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FA1916" w:rsidRDefault="00FA1916" w:rsidP="00FA1916">
      <w:pPr>
        <w:jc w:val="both"/>
        <w:rPr>
          <w:sz w:val="28"/>
          <w:szCs w:val="28"/>
        </w:rPr>
      </w:pPr>
    </w:p>
    <w:p w:rsidR="00FA1916" w:rsidRDefault="00FA1916" w:rsidP="00FA19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 постановления Губернатора Новосибирской области от 06.11.2024 г. №202ДСП «</w:t>
      </w:r>
      <w:r w:rsidRPr="00B43A1F">
        <w:rPr>
          <w:sz w:val="28"/>
        </w:rPr>
        <w:t>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>
        <w:rPr>
          <w:sz w:val="28"/>
          <w:szCs w:val="28"/>
        </w:rPr>
        <w:t xml:space="preserve">», положения, которого доведены   до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proofErr w:type="gramEnd"/>
    </w:p>
    <w:p w:rsidR="00FA1916" w:rsidRDefault="00FA1916" w:rsidP="00FA19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1916" w:rsidRDefault="00FA1916" w:rsidP="00FA191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Увеличить  с 01 ноября 2024  года на 16,2 процента:</w:t>
      </w:r>
    </w:p>
    <w:p w:rsidR="00FA1916" w:rsidRDefault="00FA1916" w:rsidP="00FA19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Размеры месячных окладов муниципальных служащих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в соответствии с присвоенными им классными чинами муниципальной службы.</w:t>
      </w:r>
      <w:proofErr w:type="gramEnd"/>
    </w:p>
    <w:p w:rsidR="00FA1916" w:rsidRPr="003908B0" w:rsidRDefault="00FA1916" w:rsidP="00FA1916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sz w:val="28"/>
        </w:rPr>
        <w:t>Размеры месячных должностных окладов работников, замещающих должности, не являющиеся должностями муниципальной службы.</w:t>
      </w:r>
    </w:p>
    <w:p w:rsidR="00FA1916" w:rsidRPr="00063E42" w:rsidRDefault="00FA1916" w:rsidP="00FA1916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</w:t>
      </w:r>
      <w:r>
        <w:rPr>
          <w:sz w:val="28"/>
        </w:rPr>
        <w:t xml:space="preserve">  месячных должностных окладов работников, замещающих должности, не </w:t>
      </w:r>
      <w:r>
        <w:rPr>
          <w:sz w:val="28"/>
        </w:rPr>
        <w:lastRenderedPageBreak/>
        <w:t xml:space="preserve">являющиеся должностями муниципальной службы </w:t>
      </w:r>
      <w:r>
        <w:rPr>
          <w:sz w:val="28"/>
          <w:szCs w:val="28"/>
        </w:rPr>
        <w:t>подлежат округлению до целого рубля в сторону увеличения.</w:t>
      </w:r>
      <w:proofErr w:type="gramEnd"/>
    </w:p>
    <w:p w:rsidR="00FA1916" w:rsidRDefault="00FA1916" w:rsidP="00F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Финансовое обеспечение расходов, связанных с реализацией настоящего постановления осуществлять в пределах средств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FA1916" w:rsidRDefault="00FA1916" w:rsidP="00F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916" w:rsidRDefault="00FA1916" w:rsidP="00F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A1916" w:rsidRDefault="00FA1916" w:rsidP="00F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A1916" w:rsidRDefault="00FA1916" w:rsidP="00FA191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С.А. Колесников</w:t>
      </w:r>
    </w:p>
    <w:p w:rsidR="00FA1916" w:rsidRDefault="00FA1916" w:rsidP="00FA1916">
      <w:pPr>
        <w:rPr>
          <w:sz w:val="28"/>
          <w:szCs w:val="28"/>
        </w:rPr>
      </w:pPr>
    </w:p>
    <w:p w:rsidR="007D34CB" w:rsidRDefault="007D34CB" w:rsidP="00B124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36A8" w:rsidRDefault="007536A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Pr="00640D52" w:rsidRDefault="00033028" w:rsidP="00033028">
      <w:pPr>
        <w:jc w:val="center"/>
        <w:rPr>
          <w:sz w:val="28"/>
          <w:szCs w:val="28"/>
        </w:rPr>
      </w:pPr>
      <w:r w:rsidRPr="00640D52">
        <w:rPr>
          <w:sz w:val="28"/>
          <w:szCs w:val="28"/>
        </w:rPr>
        <w:t>СОВЕТ ДЕПУТАТОВ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Pr="00640D52">
        <w:rPr>
          <w:sz w:val="28"/>
          <w:szCs w:val="28"/>
        </w:rPr>
        <w:t xml:space="preserve"> СЕЛЬСОВЕТА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  <w:r w:rsidRPr="00640D52">
        <w:rPr>
          <w:sz w:val="28"/>
          <w:szCs w:val="28"/>
        </w:rPr>
        <w:t>КРАСНОЗЕРСКОГО РАЙОНА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  <w:r w:rsidRPr="00640D52">
        <w:rPr>
          <w:sz w:val="28"/>
          <w:szCs w:val="28"/>
        </w:rPr>
        <w:t>НОВОСИБИРСКОЙ ОБЛАСТИ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640D52">
        <w:rPr>
          <w:sz w:val="28"/>
          <w:szCs w:val="28"/>
        </w:rPr>
        <w:t xml:space="preserve"> созыва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</w:p>
    <w:p w:rsidR="00033028" w:rsidRPr="00640D52" w:rsidRDefault="00033028" w:rsidP="00033028">
      <w:pPr>
        <w:jc w:val="center"/>
        <w:rPr>
          <w:sz w:val="28"/>
          <w:szCs w:val="28"/>
        </w:rPr>
      </w:pPr>
      <w:r w:rsidRPr="00640D52">
        <w:rPr>
          <w:sz w:val="28"/>
          <w:szCs w:val="28"/>
        </w:rPr>
        <w:t>РЕШЕНИЕ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Шестидесятой внеочередной </w:t>
      </w:r>
      <w:r w:rsidRPr="00640D52">
        <w:rPr>
          <w:sz w:val="28"/>
          <w:szCs w:val="28"/>
        </w:rPr>
        <w:t>сессии</w:t>
      </w:r>
    </w:p>
    <w:p w:rsidR="00033028" w:rsidRDefault="00033028" w:rsidP="00033028">
      <w:pPr>
        <w:tabs>
          <w:tab w:val="right" w:pos="9923"/>
        </w:tabs>
        <w:rPr>
          <w:sz w:val="28"/>
          <w:szCs w:val="28"/>
        </w:rPr>
      </w:pPr>
    </w:p>
    <w:p w:rsidR="00033028" w:rsidRPr="00640D52" w:rsidRDefault="00033028" w:rsidP="00033028">
      <w:pPr>
        <w:tabs>
          <w:tab w:val="right" w:pos="9923"/>
        </w:tabs>
        <w:rPr>
          <w:sz w:val="28"/>
          <w:szCs w:val="28"/>
        </w:rPr>
      </w:pPr>
      <w:r w:rsidRPr="00640D52">
        <w:rPr>
          <w:sz w:val="28"/>
          <w:szCs w:val="28"/>
        </w:rPr>
        <w:t xml:space="preserve">от </w:t>
      </w:r>
      <w:r>
        <w:rPr>
          <w:sz w:val="28"/>
          <w:szCs w:val="28"/>
        </w:rPr>
        <w:t>13.11.2024</w:t>
      </w:r>
      <w:r w:rsidRPr="00640D52">
        <w:rPr>
          <w:sz w:val="28"/>
          <w:szCs w:val="28"/>
        </w:rPr>
        <w:t xml:space="preserve"> г.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640D5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Pr="00640D52">
        <w:rPr>
          <w:sz w:val="28"/>
          <w:szCs w:val="28"/>
        </w:rPr>
        <w:t>№</w:t>
      </w:r>
      <w:r>
        <w:rPr>
          <w:sz w:val="28"/>
          <w:szCs w:val="28"/>
        </w:rPr>
        <w:t xml:space="preserve"> 211</w:t>
      </w:r>
      <w:r w:rsidRPr="00640D52">
        <w:rPr>
          <w:sz w:val="28"/>
          <w:szCs w:val="28"/>
        </w:rPr>
        <w:tab/>
        <w:t xml:space="preserve"> </w:t>
      </w:r>
    </w:p>
    <w:p w:rsidR="00033028" w:rsidRPr="00640D52" w:rsidRDefault="00033028" w:rsidP="00033028">
      <w:pPr>
        <w:jc w:val="center"/>
        <w:rPr>
          <w:sz w:val="28"/>
          <w:szCs w:val="28"/>
        </w:rPr>
      </w:pPr>
    </w:p>
    <w:p w:rsidR="00033028" w:rsidRPr="00640D52" w:rsidRDefault="00033028" w:rsidP="00033028">
      <w:pPr>
        <w:jc w:val="center"/>
        <w:rPr>
          <w:sz w:val="28"/>
          <w:szCs w:val="28"/>
        </w:rPr>
      </w:pPr>
    </w:p>
    <w:p w:rsidR="00033028" w:rsidRPr="00640D52" w:rsidRDefault="00033028" w:rsidP="00033028">
      <w:pPr>
        <w:jc w:val="center"/>
        <w:rPr>
          <w:sz w:val="28"/>
          <w:szCs w:val="28"/>
        </w:rPr>
      </w:pPr>
    </w:p>
    <w:p w:rsidR="00033028" w:rsidRPr="00640D52" w:rsidRDefault="00033028" w:rsidP="00033028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640D52">
        <w:rPr>
          <w:b/>
          <w:bCs/>
          <w:color w:val="000000"/>
          <w:spacing w:val="-3"/>
          <w:sz w:val="28"/>
          <w:szCs w:val="28"/>
        </w:rPr>
        <w:t xml:space="preserve">О передаче полномочий по осуществлению внешнего муниципального финансового контроля ревизионной комиссии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Лобинского</w:t>
      </w:r>
      <w:proofErr w:type="spellEnd"/>
      <w:r w:rsidRPr="00640D52">
        <w:rPr>
          <w:b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</w:p>
    <w:p w:rsidR="00033028" w:rsidRPr="00640D52" w:rsidRDefault="00033028" w:rsidP="00033028">
      <w:pPr>
        <w:jc w:val="both"/>
        <w:rPr>
          <w:sz w:val="28"/>
          <w:szCs w:val="28"/>
        </w:rPr>
      </w:pP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proofErr w:type="gramStart"/>
      <w:r w:rsidRPr="00640D52">
        <w:rPr>
          <w:sz w:val="28"/>
          <w:szCs w:val="28"/>
        </w:rPr>
        <w:t xml:space="preserve">Руководствуясь частью 2 статьи 264.4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ст.3 Федерального закона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образований»,  и на основании статьи 34 Устава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Краснозерского района Новосибирской</w:t>
      </w:r>
      <w:proofErr w:type="gramEnd"/>
      <w:r w:rsidRPr="00640D52">
        <w:rPr>
          <w:sz w:val="28"/>
          <w:szCs w:val="28"/>
        </w:rPr>
        <w:t xml:space="preserve"> области, Совет депутатов</w:t>
      </w: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r w:rsidRPr="00640D52">
        <w:rPr>
          <w:sz w:val="28"/>
          <w:szCs w:val="28"/>
        </w:rPr>
        <w:t>РЕШИЛ:</w:t>
      </w:r>
    </w:p>
    <w:p w:rsidR="00033028" w:rsidRPr="00640D52" w:rsidRDefault="00033028" w:rsidP="00033028">
      <w:pPr>
        <w:ind w:hanging="45"/>
        <w:jc w:val="both"/>
        <w:rPr>
          <w:sz w:val="28"/>
          <w:szCs w:val="28"/>
        </w:rPr>
      </w:pPr>
      <w:r w:rsidRPr="00640D52">
        <w:rPr>
          <w:sz w:val="28"/>
          <w:szCs w:val="28"/>
        </w:rPr>
        <w:tab/>
      </w:r>
      <w:r w:rsidRPr="00640D52">
        <w:rPr>
          <w:sz w:val="28"/>
          <w:szCs w:val="28"/>
        </w:rPr>
        <w:tab/>
        <w:t xml:space="preserve">1. Заключить с Советом депутатов Краснозерского района Новосибирской области соглашение о передаче ревизионной </w:t>
      </w:r>
      <w:proofErr w:type="gramStart"/>
      <w:r w:rsidRPr="00640D52">
        <w:rPr>
          <w:sz w:val="28"/>
          <w:szCs w:val="28"/>
        </w:rPr>
        <w:t>комиссии Краснозерского района Новосибирской области полномочий ревизионной комиссии</w:t>
      </w:r>
      <w:proofErr w:type="gramEnd"/>
      <w:r w:rsidRPr="00640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Краснозерского района Новосибирской области по осуществлению внешнего муниципального финансового контроля.</w:t>
      </w: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r w:rsidRPr="00640D52">
        <w:rPr>
          <w:sz w:val="28"/>
          <w:szCs w:val="28"/>
        </w:rPr>
        <w:t xml:space="preserve">2.Утвердить типовое соглашение о передаче ревизионной </w:t>
      </w:r>
      <w:proofErr w:type="gramStart"/>
      <w:r w:rsidRPr="00640D52">
        <w:rPr>
          <w:sz w:val="28"/>
          <w:szCs w:val="28"/>
        </w:rPr>
        <w:t xml:space="preserve">комиссии Краснозерского района Новосибирской области полномочий </w:t>
      </w:r>
      <w:r w:rsidRPr="00640D52">
        <w:rPr>
          <w:color w:val="000000"/>
          <w:spacing w:val="-3"/>
          <w:sz w:val="28"/>
          <w:szCs w:val="28"/>
        </w:rPr>
        <w:t>ревизионной комиссии</w:t>
      </w:r>
      <w:proofErr w:type="gramEnd"/>
      <w:r w:rsidRPr="00640D52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Лобинского</w:t>
      </w:r>
      <w:proofErr w:type="spellEnd"/>
      <w:r w:rsidRPr="00640D52">
        <w:rPr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внешнему </w:t>
      </w:r>
      <w:r w:rsidRPr="00640D52">
        <w:rPr>
          <w:sz w:val="28"/>
          <w:szCs w:val="28"/>
        </w:rPr>
        <w:t>муниципальному финансо</w:t>
      </w:r>
      <w:r>
        <w:rPr>
          <w:sz w:val="28"/>
          <w:szCs w:val="28"/>
        </w:rPr>
        <w:t>вому контролю (Приложение 1).</w:t>
      </w: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r w:rsidRPr="00640D52">
        <w:rPr>
          <w:sz w:val="28"/>
          <w:szCs w:val="28"/>
        </w:rPr>
        <w:t> </w:t>
      </w:r>
      <w:proofErr w:type="gramStart"/>
      <w:r w:rsidRPr="00640D52">
        <w:rPr>
          <w:sz w:val="28"/>
          <w:szCs w:val="28"/>
        </w:rPr>
        <w:t xml:space="preserve">Установить, что должностные лица </w:t>
      </w:r>
      <w:r w:rsidRPr="00640D52">
        <w:rPr>
          <w:color w:val="000000"/>
          <w:spacing w:val="-3"/>
          <w:sz w:val="28"/>
          <w:szCs w:val="28"/>
        </w:rPr>
        <w:t>ревизионной комиссии Краснозерского района Новосибирской области при осуществлении полномочий</w:t>
      </w:r>
      <w:r w:rsidRPr="00640D52">
        <w:rPr>
          <w:sz w:val="28"/>
          <w:szCs w:val="28"/>
        </w:rPr>
        <w:t xml:space="preserve"> ревизионной комиссии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640D52">
        <w:rPr>
          <w:sz w:val="28"/>
          <w:szCs w:val="28"/>
        </w:rPr>
        <w:lastRenderedPageBreak/>
        <w:t xml:space="preserve">обладают правами должностных лиц ревизионной комиссии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Краснозерского района Новосибирской области, установленными федеральными законами, законами Новосибирской области, Уставом и иными муниципальными правовыми актами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Краснозерского района Новосибирской области.</w:t>
      </w:r>
      <w:proofErr w:type="gramEnd"/>
    </w:p>
    <w:p w:rsidR="00033028" w:rsidRPr="00592865" w:rsidRDefault="00033028" w:rsidP="00033028">
      <w:pPr>
        <w:ind w:firstLine="709"/>
        <w:jc w:val="both"/>
        <w:rPr>
          <w:sz w:val="28"/>
          <w:szCs w:val="28"/>
        </w:rPr>
      </w:pPr>
      <w:r w:rsidRPr="00592865">
        <w:rPr>
          <w:sz w:val="28"/>
          <w:szCs w:val="28"/>
        </w:rPr>
        <w:t>3. Утвердить</w:t>
      </w:r>
      <w:r w:rsidRPr="00592865">
        <w:t xml:space="preserve"> </w:t>
      </w:r>
      <w:r w:rsidRPr="00592865">
        <w:rPr>
          <w:sz w:val="28"/>
          <w:szCs w:val="28"/>
        </w:rPr>
        <w:t>Порядок и условия предоставления межбюджетных трансфертов, предос</w:t>
      </w:r>
      <w:r>
        <w:rPr>
          <w:sz w:val="28"/>
          <w:szCs w:val="28"/>
        </w:rPr>
        <w:t xml:space="preserve">тавляемых из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592865">
        <w:rPr>
          <w:sz w:val="28"/>
          <w:szCs w:val="28"/>
        </w:rPr>
        <w:t xml:space="preserve">                              сельсовета Краснозерского района   Новосибирской области бюджету   Краснозерского района Новосибирской области на осуществление полномочий поселения по внешнему муниципальному контролю (Приложение 2).</w:t>
      </w:r>
    </w:p>
    <w:p w:rsidR="00033028" w:rsidRPr="00592865" w:rsidRDefault="00033028" w:rsidP="00033028">
      <w:pPr>
        <w:ind w:firstLine="709"/>
        <w:jc w:val="both"/>
        <w:rPr>
          <w:sz w:val="28"/>
          <w:szCs w:val="28"/>
        </w:rPr>
      </w:pPr>
      <w:r w:rsidRPr="00592865">
        <w:rPr>
          <w:sz w:val="28"/>
          <w:szCs w:val="28"/>
        </w:rPr>
        <w:t>4.Утвердить</w:t>
      </w:r>
      <w:r w:rsidRPr="00592865">
        <w:t xml:space="preserve"> </w:t>
      </w:r>
      <w:r w:rsidRPr="00592865">
        <w:rPr>
          <w:sz w:val="28"/>
          <w:szCs w:val="28"/>
        </w:rPr>
        <w:t>Методику расчета межбюджетных трансфертов,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 (Приложение 3).</w:t>
      </w: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r w:rsidRPr="00592865">
        <w:rPr>
          <w:sz w:val="28"/>
          <w:szCs w:val="28"/>
        </w:rPr>
        <w:t xml:space="preserve"> 5.Установить, что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592865">
        <w:rPr>
          <w:sz w:val="28"/>
          <w:szCs w:val="28"/>
        </w:rPr>
        <w:t xml:space="preserve"> сельсовета ежегодно заключает соглашение с администрацией Краснозерского района о передаче межбюджетных трансфертов с указанием сроков и объемов.</w:t>
      </w:r>
      <w:r w:rsidRPr="00640D52">
        <w:rPr>
          <w:sz w:val="28"/>
          <w:szCs w:val="28"/>
        </w:rPr>
        <w:t> </w:t>
      </w: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0D52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 </w:t>
      </w:r>
      <w:r w:rsidRPr="00640D52">
        <w:rPr>
          <w:sz w:val="28"/>
          <w:szCs w:val="28"/>
        </w:rPr>
        <w:t>01.01.2</w:t>
      </w:r>
      <w:r>
        <w:rPr>
          <w:sz w:val="28"/>
          <w:szCs w:val="28"/>
        </w:rPr>
        <w:t>025</w:t>
      </w:r>
      <w:r w:rsidRPr="00640D52">
        <w:rPr>
          <w:sz w:val="28"/>
          <w:szCs w:val="28"/>
        </w:rPr>
        <w:t>г.</w:t>
      </w:r>
    </w:p>
    <w:p w:rsidR="00033028" w:rsidRPr="00640D52" w:rsidRDefault="00033028" w:rsidP="00033028">
      <w:pPr>
        <w:ind w:firstLine="720"/>
        <w:jc w:val="both"/>
        <w:rPr>
          <w:color w:val="000000"/>
          <w:sz w:val="28"/>
          <w:szCs w:val="28"/>
        </w:rPr>
      </w:pPr>
      <w:r w:rsidRPr="00AE47BB">
        <w:rPr>
          <w:color w:val="000000"/>
          <w:sz w:val="28"/>
          <w:szCs w:val="28"/>
        </w:rPr>
        <w:t>7. Признать утратившим силу</w:t>
      </w:r>
      <w:r>
        <w:rPr>
          <w:color w:val="000000"/>
          <w:sz w:val="28"/>
          <w:szCs w:val="28"/>
        </w:rPr>
        <w:t xml:space="preserve"> решение № 170/1</w:t>
      </w:r>
      <w:r w:rsidRPr="00AE47BB">
        <w:rPr>
          <w:color w:val="000000"/>
          <w:sz w:val="28"/>
          <w:szCs w:val="28"/>
        </w:rPr>
        <w:t xml:space="preserve"> сессии Совета депутатов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AE47BB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от 10.11.2023</w:t>
      </w:r>
      <w:r w:rsidRPr="00AE47BB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033028" w:rsidRPr="00EB0BFA" w:rsidRDefault="00033028" w:rsidP="00033028">
      <w:pPr>
        <w:jc w:val="both"/>
        <w:rPr>
          <w:sz w:val="28"/>
          <w:szCs w:val="28"/>
        </w:rPr>
      </w:pPr>
      <w:r w:rsidRPr="00640D52"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8</w:t>
      </w:r>
      <w:r w:rsidRPr="00640D52">
        <w:rPr>
          <w:color w:val="000000"/>
          <w:sz w:val="28"/>
          <w:szCs w:val="28"/>
        </w:rPr>
        <w:t xml:space="preserve">. Направить настоящее решение Главе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640D52">
        <w:rPr>
          <w:color w:val="000000"/>
          <w:sz w:val="28"/>
          <w:szCs w:val="28"/>
        </w:rPr>
        <w:t xml:space="preserve"> сельсовета для подписания и обнародования.</w:t>
      </w:r>
    </w:p>
    <w:p w:rsidR="00033028" w:rsidRPr="00640D52" w:rsidRDefault="00033028" w:rsidP="00033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40D52">
        <w:rPr>
          <w:sz w:val="28"/>
          <w:szCs w:val="28"/>
        </w:rPr>
        <w:t>. </w:t>
      </w:r>
      <w:proofErr w:type="gramStart"/>
      <w:r w:rsidRPr="00640D52">
        <w:rPr>
          <w:sz w:val="28"/>
          <w:szCs w:val="28"/>
        </w:rPr>
        <w:t>Контроль за</w:t>
      </w:r>
      <w:proofErr w:type="gramEnd"/>
      <w:r w:rsidRPr="00640D52">
        <w:rPr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033028" w:rsidRPr="00640D52" w:rsidRDefault="00033028" w:rsidP="00033028">
      <w:pPr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40D5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 </w:t>
      </w: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40D52">
        <w:rPr>
          <w:sz w:val="28"/>
          <w:szCs w:val="28"/>
        </w:rPr>
        <w:t xml:space="preserve">Краснозерского района </w:t>
      </w: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40D52">
        <w:rPr>
          <w:sz w:val="28"/>
          <w:szCs w:val="28"/>
        </w:rPr>
        <w:t xml:space="preserve">Новосибирской области                                               </w:t>
      </w:r>
      <w:r>
        <w:rPr>
          <w:sz w:val="28"/>
          <w:szCs w:val="28"/>
        </w:rPr>
        <w:t xml:space="preserve">           С.А. Колесников</w:t>
      </w: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40D52">
        <w:rPr>
          <w:sz w:val="28"/>
          <w:szCs w:val="28"/>
        </w:rPr>
        <w:t>Председатель Совета депутатов</w:t>
      </w: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 w:rsidRPr="00640D52">
        <w:rPr>
          <w:sz w:val="28"/>
          <w:szCs w:val="28"/>
        </w:rPr>
        <w:t xml:space="preserve"> сельсовета</w:t>
      </w:r>
    </w:p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40D52">
        <w:rPr>
          <w:sz w:val="28"/>
          <w:szCs w:val="28"/>
        </w:rPr>
        <w:t>Краснозерского района</w:t>
      </w: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40D52">
        <w:rPr>
          <w:sz w:val="28"/>
          <w:szCs w:val="28"/>
        </w:rPr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           А.В. </w:t>
      </w:r>
      <w:proofErr w:type="spellStart"/>
      <w:r>
        <w:rPr>
          <w:sz w:val="28"/>
          <w:szCs w:val="28"/>
        </w:rPr>
        <w:t>Ставицкий</w:t>
      </w:r>
      <w:proofErr w:type="spellEnd"/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</w:p>
    <w:p w:rsidR="00033028" w:rsidRDefault="00033028" w:rsidP="00033028">
      <w:pPr>
        <w:pStyle w:val="11"/>
        <w:shd w:val="clear" w:color="auto" w:fill="auto"/>
        <w:spacing w:after="1309"/>
        <w:ind w:right="20" w:firstLine="0"/>
        <w:jc w:val="both"/>
        <w:rPr>
          <w:sz w:val="28"/>
          <w:szCs w:val="28"/>
          <w:lang w:eastAsia="ar-SA"/>
        </w:rPr>
      </w:pPr>
    </w:p>
    <w:p w:rsidR="00033028" w:rsidRDefault="00033028" w:rsidP="00033028">
      <w:pPr>
        <w:pStyle w:val="11"/>
        <w:shd w:val="clear" w:color="auto" w:fill="auto"/>
        <w:spacing w:after="1309"/>
        <w:ind w:right="20" w:firstLine="0"/>
        <w:jc w:val="both"/>
      </w:pPr>
    </w:p>
    <w:p w:rsidR="00033028" w:rsidRPr="0018380F" w:rsidRDefault="00033028" w:rsidP="00033028">
      <w:pPr>
        <w:jc w:val="right"/>
        <w:rPr>
          <w:b/>
          <w:bCs/>
        </w:rPr>
      </w:pPr>
      <w:r w:rsidRPr="0018380F">
        <w:rPr>
          <w:b/>
          <w:bCs/>
        </w:rPr>
        <w:t>Приложение 1</w:t>
      </w:r>
    </w:p>
    <w:p w:rsidR="00033028" w:rsidRPr="0018380F" w:rsidRDefault="00033028" w:rsidP="00033028">
      <w:pPr>
        <w:jc w:val="right"/>
        <w:outlineLvl w:val="1"/>
        <w:rPr>
          <w:bCs/>
        </w:rPr>
      </w:pPr>
      <w:r w:rsidRPr="0018380F">
        <w:rPr>
          <w:bCs/>
        </w:rPr>
        <w:t>к решению  сессии</w:t>
      </w:r>
    </w:p>
    <w:p w:rsidR="00033028" w:rsidRDefault="00033028" w:rsidP="00033028">
      <w:pPr>
        <w:jc w:val="right"/>
        <w:outlineLvl w:val="1"/>
        <w:rPr>
          <w:bCs/>
        </w:rPr>
      </w:pPr>
      <w:r>
        <w:rPr>
          <w:bCs/>
        </w:rPr>
        <w:t>№    от 13.11.2024</w:t>
      </w:r>
      <w:r w:rsidRPr="0018380F">
        <w:rPr>
          <w:bCs/>
        </w:rPr>
        <w:t xml:space="preserve"> года                                                  </w:t>
      </w:r>
    </w:p>
    <w:p w:rsidR="00033028" w:rsidRPr="0018380F" w:rsidRDefault="00033028" w:rsidP="00033028">
      <w:pPr>
        <w:jc w:val="right"/>
        <w:outlineLvl w:val="1"/>
        <w:rPr>
          <w:bCs/>
        </w:rPr>
      </w:pPr>
      <w:r w:rsidRPr="0018380F">
        <w:rPr>
          <w:bCs/>
        </w:rPr>
        <w:t>Совета депутатов</w:t>
      </w:r>
      <w:r w:rsidRPr="0018380F">
        <w:t xml:space="preserve"> </w:t>
      </w:r>
      <w:r>
        <w:t xml:space="preserve"> </w:t>
      </w:r>
      <w:proofErr w:type="spellStart"/>
      <w:r>
        <w:t>Лобинского</w:t>
      </w:r>
      <w:proofErr w:type="spellEnd"/>
      <w:r w:rsidRPr="0018380F">
        <w:t xml:space="preserve"> </w:t>
      </w:r>
      <w:r w:rsidRPr="0018380F">
        <w:rPr>
          <w:bCs/>
        </w:rPr>
        <w:t xml:space="preserve"> сельсовета</w:t>
      </w:r>
    </w:p>
    <w:p w:rsidR="00033028" w:rsidRPr="0018380F" w:rsidRDefault="00033028" w:rsidP="00033028">
      <w:pPr>
        <w:jc w:val="right"/>
        <w:rPr>
          <w:b/>
          <w:bCs/>
        </w:rPr>
      </w:pPr>
      <w:r w:rsidRPr="0018380F">
        <w:rPr>
          <w:bCs/>
        </w:rPr>
        <w:lastRenderedPageBreak/>
        <w:t>Краснозерского района Новосибирской области</w:t>
      </w:r>
    </w:p>
    <w:p w:rsidR="00033028" w:rsidRPr="003D0D6D" w:rsidRDefault="00033028" w:rsidP="00033028">
      <w:pPr>
        <w:jc w:val="center"/>
        <w:rPr>
          <w:b/>
          <w:bCs/>
          <w:sz w:val="20"/>
          <w:szCs w:val="20"/>
          <w:lang w:val="x-none"/>
        </w:rPr>
      </w:pPr>
    </w:p>
    <w:p w:rsidR="00033028" w:rsidRPr="0060730C" w:rsidRDefault="00033028" w:rsidP="00033028">
      <w:pPr>
        <w:jc w:val="center"/>
        <w:rPr>
          <w:b/>
          <w:bCs/>
          <w:sz w:val="28"/>
          <w:szCs w:val="28"/>
        </w:rPr>
      </w:pPr>
      <w:r w:rsidRPr="0060730C">
        <w:rPr>
          <w:b/>
          <w:bCs/>
          <w:sz w:val="28"/>
          <w:szCs w:val="28"/>
        </w:rPr>
        <w:t>СОГЛАШЕНИЕ №</w:t>
      </w:r>
    </w:p>
    <w:p w:rsidR="00033028" w:rsidRPr="0060730C" w:rsidRDefault="00033028" w:rsidP="00033028">
      <w:pPr>
        <w:jc w:val="center"/>
        <w:rPr>
          <w:b/>
          <w:bCs/>
          <w:sz w:val="28"/>
          <w:szCs w:val="28"/>
        </w:rPr>
      </w:pPr>
      <w:r w:rsidRPr="0060730C">
        <w:rPr>
          <w:b/>
          <w:bCs/>
          <w:sz w:val="28"/>
          <w:szCs w:val="28"/>
        </w:rPr>
        <w:t xml:space="preserve">о передаче </w:t>
      </w:r>
      <w:r w:rsidRPr="0060730C">
        <w:rPr>
          <w:b/>
          <w:bCs/>
          <w:color w:val="000000"/>
          <w:spacing w:val="-3"/>
          <w:sz w:val="28"/>
          <w:szCs w:val="28"/>
        </w:rPr>
        <w:t xml:space="preserve">ревизионной </w:t>
      </w:r>
      <w:proofErr w:type="gramStart"/>
      <w:r w:rsidRPr="0060730C">
        <w:rPr>
          <w:b/>
          <w:bCs/>
          <w:color w:val="000000"/>
          <w:spacing w:val="-3"/>
          <w:sz w:val="28"/>
          <w:szCs w:val="28"/>
        </w:rPr>
        <w:t>комиссии Краснозерского района Новосибирской области полномочий ревизионной комиссии</w:t>
      </w:r>
      <w:proofErr w:type="gramEnd"/>
      <w:r w:rsidRPr="0060730C"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60730C">
        <w:rPr>
          <w:b/>
          <w:bCs/>
          <w:color w:val="000000"/>
          <w:spacing w:val="-3"/>
          <w:sz w:val="28"/>
          <w:szCs w:val="28"/>
        </w:rPr>
        <w:t>Лобинского</w:t>
      </w:r>
      <w:proofErr w:type="spellEnd"/>
      <w:r w:rsidRPr="0060730C">
        <w:rPr>
          <w:b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осуществлению внешнего </w:t>
      </w:r>
      <w:r w:rsidRPr="0060730C">
        <w:rPr>
          <w:b/>
          <w:bCs/>
          <w:sz w:val="28"/>
          <w:szCs w:val="28"/>
        </w:rPr>
        <w:t>муниципального финансового контроля</w:t>
      </w:r>
    </w:p>
    <w:p w:rsidR="00033028" w:rsidRPr="0060730C" w:rsidRDefault="00033028" w:rsidP="00033028">
      <w:pPr>
        <w:jc w:val="center"/>
        <w:rPr>
          <w:b/>
          <w:bCs/>
          <w:sz w:val="28"/>
          <w:szCs w:val="28"/>
        </w:rPr>
      </w:pPr>
    </w:p>
    <w:p w:rsidR="00033028" w:rsidRPr="0060730C" w:rsidRDefault="00033028" w:rsidP="00033028">
      <w:pPr>
        <w:jc w:val="center"/>
        <w:rPr>
          <w:b/>
          <w:bCs/>
          <w:sz w:val="28"/>
          <w:szCs w:val="28"/>
        </w:rPr>
      </w:pPr>
    </w:p>
    <w:p w:rsidR="00033028" w:rsidRPr="0060730C" w:rsidRDefault="00033028" w:rsidP="00033028">
      <w:pPr>
        <w:jc w:val="center"/>
        <w:rPr>
          <w:b/>
          <w:bCs/>
          <w:sz w:val="28"/>
          <w:szCs w:val="28"/>
        </w:rPr>
      </w:pPr>
    </w:p>
    <w:p w:rsidR="00033028" w:rsidRPr="0060730C" w:rsidRDefault="00033028" w:rsidP="00033028">
      <w:pPr>
        <w:tabs>
          <w:tab w:val="right" w:pos="9923"/>
        </w:tabs>
        <w:jc w:val="both"/>
        <w:rPr>
          <w:sz w:val="28"/>
          <w:szCs w:val="28"/>
        </w:rPr>
      </w:pPr>
      <w:r w:rsidRPr="0060730C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 w:rsidRPr="0060730C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0730C">
        <w:rPr>
          <w:sz w:val="28"/>
          <w:szCs w:val="28"/>
        </w:rPr>
        <w:t xml:space="preserve">  </w:t>
      </w:r>
      <w:r>
        <w:rPr>
          <w:sz w:val="28"/>
          <w:szCs w:val="28"/>
        </w:rPr>
        <w:t>13.11.</w:t>
      </w:r>
      <w:r w:rsidRPr="0060730C">
        <w:rPr>
          <w:sz w:val="28"/>
          <w:szCs w:val="28"/>
        </w:rPr>
        <w:t>2024г.</w:t>
      </w:r>
    </w:p>
    <w:p w:rsidR="00033028" w:rsidRPr="0060730C" w:rsidRDefault="00033028" w:rsidP="00033028">
      <w:pPr>
        <w:ind w:firstLine="135"/>
        <w:jc w:val="both"/>
        <w:rPr>
          <w:sz w:val="28"/>
          <w:szCs w:val="28"/>
        </w:rPr>
      </w:pPr>
      <w:proofErr w:type="gramStart"/>
      <w:r w:rsidRPr="0060730C">
        <w:rPr>
          <w:sz w:val="28"/>
          <w:szCs w:val="28"/>
        </w:rPr>
        <w:t xml:space="preserve">Совет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области, (далее по тексту Совет депутатов поселения), в лице председателя </w:t>
      </w:r>
      <w:proofErr w:type="spellStart"/>
      <w:r w:rsidRPr="0060730C">
        <w:rPr>
          <w:sz w:val="28"/>
          <w:szCs w:val="28"/>
        </w:rPr>
        <w:t>Ставицкого</w:t>
      </w:r>
      <w:proofErr w:type="spellEnd"/>
      <w:r w:rsidRPr="0060730C">
        <w:rPr>
          <w:sz w:val="28"/>
          <w:szCs w:val="28"/>
        </w:rPr>
        <w:t xml:space="preserve"> Алексея Валерьевича, действующего на основании Устава сельского поселения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муниципального района Новосибирской области, с одной стороны, Совет депутатов Краснозерского района Новосибирской области, (далее по тексту Совет депутатов района), в лице председателя Бабусенко Надежды Васильевны, действующей на основании Устава Краснозерского района</w:t>
      </w:r>
      <w:proofErr w:type="gramEnd"/>
      <w:r w:rsidRPr="0060730C">
        <w:rPr>
          <w:sz w:val="28"/>
          <w:szCs w:val="28"/>
        </w:rPr>
        <w:t xml:space="preserve"> Новосибирской области и </w:t>
      </w:r>
      <w:r w:rsidRPr="0060730C">
        <w:rPr>
          <w:color w:val="000000"/>
          <w:spacing w:val="-3"/>
          <w:sz w:val="28"/>
          <w:szCs w:val="28"/>
        </w:rPr>
        <w:t>ревизионная комиссия Краснозерского района Новосибирской области</w:t>
      </w:r>
      <w:r w:rsidRPr="0060730C">
        <w:rPr>
          <w:sz w:val="28"/>
          <w:szCs w:val="28"/>
        </w:rPr>
        <w:t>, в лице председателя Кравченко Натальи Владимировны</w:t>
      </w:r>
      <w:r w:rsidRPr="0060730C">
        <w:rPr>
          <w:color w:val="000000"/>
          <w:spacing w:val="-3"/>
          <w:sz w:val="28"/>
          <w:szCs w:val="28"/>
        </w:rPr>
        <w:t xml:space="preserve">, </w:t>
      </w:r>
      <w:r w:rsidRPr="0060730C">
        <w:rPr>
          <w:sz w:val="28"/>
          <w:szCs w:val="28"/>
        </w:rPr>
        <w:t>действующей на основании Положения о ревизионной комиссии Краснозерского района Новосибирской области, с другой стороны, вместе именуемые «Стороны», заключили настоящее соглашение о нижеследующем:</w:t>
      </w:r>
    </w:p>
    <w:p w:rsidR="00033028" w:rsidRPr="0060730C" w:rsidRDefault="00033028" w:rsidP="00033028">
      <w:pPr>
        <w:ind w:firstLine="135"/>
        <w:jc w:val="both"/>
        <w:rPr>
          <w:sz w:val="28"/>
          <w:szCs w:val="28"/>
        </w:rPr>
      </w:pPr>
    </w:p>
    <w:p w:rsidR="00033028" w:rsidRPr="0060730C" w:rsidRDefault="00033028" w:rsidP="0003302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60730C">
        <w:rPr>
          <w:rFonts w:ascii="Times New Roman" w:hAnsi="Times New Roman"/>
          <w:b/>
          <w:color w:val="000000"/>
          <w:spacing w:val="-3"/>
          <w:sz w:val="28"/>
          <w:szCs w:val="28"/>
        </w:rPr>
        <w:t>Предмет соглашения.</w:t>
      </w:r>
    </w:p>
    <w:p w:rsidR="00033028" w:rsidRPr="0060730C" w:rsidRDefault="00033028" w:rsidP="00033028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60730C">
        <w:rPr>
          <w:sz w:val="28"/>
          <w:szCs w:val="28"/>
        </w:rPr>
        <w:t xml:space="preserve">1.1.Предметом настоящего соглашения является передача </w:t>
      </w:r>
      <w:r w:rsidRPr="0060730C">
        <w:rPr>
          <w:color w:val="000000"/>
          <w:spacing w:val="-3"/>
          <w:sz w:val="28"/>
          <w:szCs w:val="28"/>
        </w:rPr>
        <w:t xml:space="preserve">ревизионной </w:t>
      </w:r>
      <w:proofErr w:type="gramStart"/>
      <w:r w:rsidRPr="0060730C">
        <w:rPr>
          <w:color w:val="000000"/>
          <w:spacing w:val="-3"/>
          <w:sz w:val="28"/>
          <w:szCs w:val="28"/>
        </w:rPr>
        <w:t>комиссии Краснозерского района Новосибирской области полномочий</w:t>
      </w:r>
      <w:r w:rsidRPr="0060730C">
        <w:rPr>
          <w:sz w:val="28"/>
          <w:szCs w:val="28"/>
        </w:rPr>
        <w:t xml:space="preserve"> ревизионной комиссии</w:t>
      </w:r>
      <w:proofErr w:type="gramEnd"/>
      <w:r w:rsidRPr="0060730C">
        <w:rPr>
          <w:sz w:val="28"/>
          <w:szCs w:val="28"/>
        </w:rPr>
        <w:t xml:space="preserve">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 по</w:t>
      </w:r>
      <w:r w:rsidRPr="0060730C">
        <w:rPr>
          <w:color w:val="000000"/>
          <w:spacing w:val="-3"/>
          <w:sz w:val="28"/>
          <w:szCs w:val="28"/>
        </w:rPr>
        <w:t xml:space="preserve"> осуществлению внешнего муниципального финансового контроля и передача из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в бюджет Краснозерского района </w:t>
      </w:r>
      <w:r w:rsidRPr="0060730C">
        <w:rPr>
          <w:color w:val="000000"/>
          <w:spacing w:val="-3"/>
          <w:sz w:val="28"/>
          <w:szCs w:val="28"/>
        </w:rPr>
        <w:lastRenderedPageBreak/>
        <w:t>Новосибирской области межбюджетных трансфертов на осуществление переданных полномочий.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1.2. Ревизионной комиссии </w:t>
      </w:r>
      <w:r w:rsidRPr="0060730C">
        <w:rPr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передаются следующие полномочия ревизионной комиссии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</w:t>
      </w:r>
      <w:r w:rsidRPr="0060730C">
        <w:rPr>
          <w:color w:val="000000"/>
          <w:spacing w:val="-3"/>
          <w:sz w:val="28"/>
          <w:szCs w:val="28"/>
        </w:rPr>
        <w:t xml:space="preserve"> Краснозерского района Новосибирской области: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1.2.1.проведение внешней проверки годового отчета об исполнении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за отчетный год;</w:t>
      </w:r>
    </w:p>
    <w:p w:rsidR="00033028" w:rsidRPr="0060730C" w:rsidRDefault="00033028" w:rsidP="00033028">
      <w:pPr>
        <w:widowControl w:val="0"/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1.2.2. проведение экспертизы проекта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на очередной финансовый год;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1.2.3. другие полномочия ревизионной комиссии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</w:t>
      </w:r>
      <w:r w:rsidRPr="0060730C">
        <w:rPr>
          <w:color w:val="000000"/>
          <w:spacing w:val="-3"/>
          <w:sz w:val="28"/>
          <w:szCs w:val="28"/>
        </w:rPr>
        <w:t xml:space="preserve">  Краснозерского района Новосибирской области, установленные федеральными законами, законами Новосибирской области, Уставом поселения и нормативными правовыми актами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>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1.3.  Внешняя проверка годового отчета об исполнении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, экспертиза проекта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ежегодно включаются в планы работы  ревизионной комиссии Краснозерского района Новосибирской области.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1.4. Другие контрольные и экспертно-аналитические мероприятия включаются в планы работы ревизионной комиссии Краснозерского района Новосибирской области, по предложению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или Главы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>, по согласованию с ревизионной комиссией Краснозерского района Новосибирской области, при условии предоставления дополнительных ресурсов для их исполнения.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1.5. Поручения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подлежат обязательному включению в планы работы ревизионной комиссии Краснозерского района Новосибирской области при условии предоставления достаточных ресурсов для их исполнения.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033028" w:rsidRPr="0060730C" w:rsidRDefault="00033028" w:rsidP="00033028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lastRenderedPageBreak/>
        <w:t>2. Срок действия соглашения.</w:t>
      </w:r>
    </w:p>
    <w:p w:rsidR="00033028" w:rsidRPr="0060730C" w:rsidRDefault="00033028" w:rsidP="00033028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2.1. Настоящее  соглашение заключено на срок с  01.01.2025г. до 31.12.2025г.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2.2. Соглашение считается заключенным и вступает в силу с момента ег</w:t>
      </w:r>
      <w:r>
        <w:rPr>
          <w:color w:val="000000"/>
          <w:spacing w:val="-3"/>
          <w:sz w:val="28"/>
          <w:szCs w:val="28"/>
        </w:rPr>
        <w:t xml:space="preserve">о подписания всеми сторонами.  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033028" w:rsidRPr="0060730C" w:rsidRDefault="00033028" w:rsidP="00033028">
      <w:pPr>
        <w:shd w:val="clear" w:color="auto" w:fill="FFFFFF"/>
        <w:ind w:firstLine="708"/>
        <w:jc w:val="center"/>
        <w:rPr>
          <w:b/>
          <w:color w:val="000000"/>
          <w:spacing w:val="-3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t>3. Порядок определения и предоставления ежегодного объема  межбюджетных трансфертов.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3.1. Порядок определения ежегодного объема межбюджетных трансфертов, необходимых для осуществления ревизионной комиссией Краснозерского района Новосибирской области, передаваемых ей полномочий, размер объема межбюджетных трансфертов определяются на основании муниципальных нормативных актов.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3.2. Объем межбюджетных трансфертов на очередной финансовый год, предоставляемый из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в бюджет Краснозерского района Новосибирской области на осуществление полномочий, предусмотренных настоящим соглашением,  определяется исходя из размера денежного содержания работника ревизионной комиссии Краснозерского района Новосибирской области, непосредственно осуществляющего полномочия (приложение №1 к соглашению).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sz w:val="28"/>
          <w:szCs w:val="28"/>
        </w:rPr>
      </w:pPr>
      <w:r w:rsidRPr="0060730C">
        <w:rPr>
          <w:sz w:val="28"/>
          <w:szCs w:val="28"/>
        </w:rPr>
        <w:t xml:space="preserve">3.3. Формирование, перечисление и учет </w:t>
      </w:r>
      <w:r w:rsidRPr="0060730C">
        <w:rPr>
          <w:color w:val="000000"/>
          <w:spacing w:val="-3"/>
          <w:sz w:val="28"/>
          <w:szCs w:val="28"/>
        </w:rPr>
        <w:t>межбюджетных трансфертов</w:t>
      </w:r>
      <w:r w:rsidRPr="0060730C">
        <w:rPr>
          <w:sz w:val="28"/>
          <w:szCs w:val="28"/>
        </w:rPr>
        <w:t xml:space="preserve">, предоставляемых из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реализацию полномочий, указанных в пункте 1.2 соглашения, осуществляется в соответствии с бюджетным законодательством Российской Федерации.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3.4. Для проведения ревизионной комиссией Краснозерского района Новосибирской области контрольных и экспертно-аналитических мероприятий, предусмотренных поручениями и предложениями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или предложениями Главы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>, 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033028" w:rsidRPr="0060730C" w:rsidRDefault="00033028" w:rsidP="00033028">
      <w:pPr>
        <w:jc w:val="both"/>
        <w:rPr>
          <w:b/>
          <w:bCs/>
          <w:i/>
          <w:sz w:val="28"/>
          <w:szCs w:val="28"/>
        </w:rPr>
      </w:pPr>
    </w:p>
    <w:p w:rsidR="00033028" w:rsidRPr="0060730C" w:rsidRDefault="00033028" w:rsidP="00033028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t>4. Права и обязанности сторон</w:t>
      </w:r>
    </w:p>
    <w:p w:rsidR="00033028" w:rsidRPr="0060730C" w:rsidRDefault="00033028" w:rsidP="00033028">
      <w:pPr>
        <w:widowControl w:val="0"/>
        <w:shd w:val="clear" w:color="auto" w:fill="FFFFFF"/>
        <w:ind w:firstLine="555"/>
        <w:jc w:val="center"/>
        <w:rPr>
          <w:b/>
          <w:color w:val="000000"/>
          <w:spacing w:val="-3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t>4.1.  Совет депутатов района.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4.1.1. Устанавливает в муниципальных правовых актах полномочия ревизионной комиссии </w:t>
      </w:r>
      <w:r w:rsidRPr="0060730C">
        <w:rPr>
          <w:color w:val="000000"/>
          <w:spacing w:val="-3"/>
          <w:sz w:val="28"/>
          <w:szCs w:val="28"/>
        </w:rPr>
        <w:t xml:space="preserve">Краснозерского района Новосибирской области </w:t>
      </w:r>
      <w:r w:rsidRPr="0060730C">
        <w:rPr>
          <w:color w:val="000000"/>
          <w:sz w:val="28"/>
          <w:szCs w:val="28"/>
        </w:rPr>
        <w:t>по осуществлению предусмотренных настоящим соглашением полномочий;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4.1.2. устанавливает штатную численность ревизионной комиссии </w:t>
      </w:r>
      <w:r w:rsidRPr="0060730C">
        <w:rPr>
          <w:color w:val="000000"/>
          <w:spacing w:val="-3"/>
          <w:sz w:val="28"/>
          <w:szCs w:val="28"/>
        </w:rPr>
        <w:t xml:space="preserve">Краснозерского района Новосибирской области </w:t>
      </w:r>
      <w:r w:rsidRPr="0060730C">
        <w:rPr>
          <w:color w:val="000000"/>
          <w:sz w:val="28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033028" w:rsidRPr="0060730C" w:rsidRDefault="00033028" w:rsidP="00033028">
      <w:pPr>
        <w:shd w:val="clear" w:color="auto" w:fill="FFFFFF"/>
        <w:ind w:firstLine="555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>4.1.3. может устанавливать случаи и порядок использования собственных материальных ресурсов и финансовых сре</w:t>
      </w:r>
      <w:proofErr w:type="gramStart"/>
      <w:r w:rsidRPr="0060730C">
        <w:rPr>
          <w:color w:val="000000"/>
          <w:sz w:val="28"/>
          <w:szCs w:val="28"/>
        </w:rPr>
        <w:t>дств Кр</w:t>
      </w:r>
      <w:proofErr w:type="gramEnd"/>
      <w:r w:rsidRPr="0060730C">
        <w:rPr>
          <w:color w:val="000000"/>
          <w:sz w:val="28"/>
          <w:szCs w:val="28"/>
        </w:rPr>
        <w:t>аснозерского района для осуществления, предусмотренных настоящим соглашением полномочий;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4.1.4. имеет право получать от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0730C">
        <w:rPr>
          <w:b/>
          <w:bCs/>
          <w:color w:val="000000"/>
          <w:sz w:val="28"/>
          <w:szCs w:val="28"/>
        </w:rPr>
        <w:t xml:space="preserve">4.2. Ревизионная комиссия </w:t>
      </w:r>
      <w:r w:rsidRPr="0060730C">
        <w:rPr>
          <w:b/>
          <w:color w:val="000000"/>
          <w:spacing w:val="-3"/>
          <w:sz w:val="28"/>
          <w:szCs w:val="28"/>
        </w:rPr>
        <w:t>Краснозерского района Новосибирской области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4.2.1 Ежегодно включает в планы своей работы внешнюю проверку годового отчета об исполнении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, экспертизу проекта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на очередной финансовый год</w:t>
      </w:r>
      <w:r w:rsidRPr="0060730C">
        <w:rPr>
          <w:sz w:val="28"/>
          <w:szCs w:val="28"/>
        </w:rPr>
        <w:t>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4.2.2. включает в планы своей работы контрольные и экспертно-аналитические мероприятия, предусмотренные поручениями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, Главы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>, при условии предоставления достаточных ресурсов для их исполнения;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lastRenderedPageBreak/>
        <w:t xml:space="preserve"> 4.2.4. для подготовки к внешней проверке годового отчета об исполнении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имеет право в течение соответствующего года осуществлять </w:t>
      </w:r>
      <w:proofErr w:type="gramStart"/>
      <w:r w:rsidRPr="0060730C">
        <w:rPr>
          <w:color w:val="000000"/>
          <w:sz w:val="28"/>
          <w:szCs w:val="28"/>
        </w:rPr>
        <w:t>контроль за</w:t>
      </w:r>
      <w:proofErr w:type="gramEnd"/>
      <w:r w:rsidRPr="0060730C">
        <w:rPr>
          <w:color w:val="000000"/>
          <w:sz w:val="28"/>
          <w:szCs w:val="28"/>
        </w:rPr>
        <w:t xml:space="preserve"> исполнением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 использованием средств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>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>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4.2.7. направляет отчеты и заключения по результатам проведенных мероприятий в Совет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 Главе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>, размещает информацию о проведенных мероприятиях на своем официальном сайте в сети «Интернет»;</w:t>
      </w:r>
    </w:p>
    <w:p w:rsidR="00033028" w:rsidRPr="0060730C" w:rsidRDefault="00033028" w:rsidP="00033028">
      <w:pPr>
        <w:shd w:val="clear" w:color="auto" w:fill="FFFFFF"/>
        <w:ind w:left="30"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4.2.8. направляет представления и предписания администрации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4.2.9.при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, направляет Совету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 Главе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соответствующие предложения;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4.2.10.в случае возникновения препятствий для осуществления предусмотренных настоящим соглашением полномочий, может обращаться в </w:t>
      </w:r>
      <w:r w:rsidRPr="0060730C">
        <w:rPr>
          <w:color w:val="000000"/>
          <w:sz w:val="28"/>
          <w:szCs w:val="28"/>
        </w:rPr>
        <w:lastRenderedPageBreak/>
        <w:t xml:space="preserve">Совет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с предложениями по их устранению;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4.2.11. обеспечивает использование средств, предусмотренных настоящим соглашением </w:t>
      </w:r>
      <w:r w:rsidRPr="0060730C">
        <w:rPr>
          <w:color w:val="000000"/>
          <w:spacing w:val="-3"/>
          <w:sz w:val="28"/>
          <w:szCs w:val="28"/>
        </w:rPr>
        <w:t>межбюджетных трансфертов,</w:t>
      </w:r>
      <w:r w:rsidRPr="0060730C">
        <w:rPr>
          <w:color w:val="000000"/>
          <w:sz w:val="28"/>
          <w:szCs w:val="28"/>
        </w:rPr>
        <w:t xml:space="preserve"> исключительно на оплату труда своих работников с начислениями и материально-техническое обеспечение своей деятельности;</w:t>
      </w:r>
    </w:p>
    <w:p w:rsidR="00033028" w:rsidRPr="0060730C" w:rsidRDefault="00033028" w:rsidP="00033028">
      <w:pPr>
        <w:shd w:val="clear" w:color="auto" w:fill="FFFFFF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4.2.12. имеет право использовать средства предусмотренных настоящим соглашением </w:t>
      </w:r>
      <w:r w:rsidRPr="0060730C">
        <w:rPr>
          <w:color w:val="000000"/>
          <w:spacing w:val="-3"/>
          <w:sz w:val="28"/>
          <w:szCs w:val="28"/>
        </w:rPr>
        <w:t>межбюджетных трансфертов</w:t>
      </w:r>
      <w:r w:rsidRPr="0060730C">
        <w:rPr>
          <w:color w:val="000000"/>
          <w:sz w:val="28"/>
          <w:szCs w:val="28"/>
        </w:rPr>
        <w:t xml:space="preserve"> на компенсацию расходов, осуществленных до поступления </w:t>
      </w:r>
      <w:r w:rsidRPr="0060730C">
        <w:rPr>
          <w:color w:val="000000"/>
          <w:spacing w:val="-3"/>
          <w:sz w:val="28"/>
          <w:szCs w:val="28"/>
        </w:rPr>
        <w:t>межбюджетных трансфертов</w:t>
      </w:r>
      <w:r w:rsidRPr="0060730C">
        <w:rPr>
          <w:color w:val="000000"/>
          <w:sz w:val="28"/>
          <w:szCs w:val="28"/>
        </w:rPr>
        <w:t xml:space="preserve"> в бюджет Краснозерского района Новосибирской области;</w:t>
      </w:r>
    </w:p>
    <w:p w:rsidR="00033028" w:rsidRPr="0060730C" w:rsidRDefault="00033028" w:rsidP="00033028">
      <w:pPr>
        <w:shd w:val="clear" w:color="auto" w:fill="FFFFFF"/>
        <w:tabs>
          <w:tab w:val="left" w:pos="1395"/>
        </w:tabs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        4.2.13. обеспечивает предоставление Совету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 администрации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ежегодных отчетов об использовании предусмотренных настоящим соглашением </w:t>
      </w:r>
      <w:r w:rsidRPr="0060730C">
        <w:rPr>
          <w:color w:val="000000"/>
          <w:spacing w:val="-3"/>
          <w:sz w:val="28"/>
          <w:szCs w:val="28"/>
        </w:rPr>
        <w:t>межбюджетных трансфертов</w:t>
      </w:r>
      <w:r w:rsidRPr="0060730C">
        <w:rPr>
          <w:color w:val="000000"/>
          <w:sz w:val="28"/>
          <w:szCs w:val="28"/>
        </w:rPr>
        <w:t xml:space="preserve"> в срок до 20 числа месяца, следующего за отчетным периодом;</w:t>
      </w:r>
    </w:p>
    <w:p w:rsidR="00033028" w:rsidRPr="0060730C" w:rsidRDefault="00033028" w:rsidP="00033028">
      <w:pPr>
        <w:shd w:val="clear" w:color="auto" w:fill="FFFFFF"/>
        <w:tabs>
          <w:tab w:val="left" w:pos="607"/>
        </w:tabs>
        <w:ind w:firstLine="732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4.2.14. ежегодно предоставляет Совету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 Совету депутатов Краснозерского района Новосибирской области информацию об осуществлении предусмотренных настоящим соглашением полномочий;</w:t>
      </w:r>
    </w:p>
    <w:p w:rsidR="00033028" w:rsidRPr="0060730C" w:rsidRDefault="00033028" w:rsidP="00033028">
      <w:pPr>
        <w:shd w:val="clear" w:color="auto" w:fill="FFFFFF"/>
        <w:ind w:firstLine="696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4.2.15. сообщает Совету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о необходимости их устранения;</w:t>
      </w:r>
    </w:p>
    <w:p w:rsidR="00033028" w:rsidRPr="0060730C" w:rsidRDefault="00033028" w:rsidP="00033028">
      <w:pPr>
        <w:shd w:val="clear" w:color="auto" w:fill="FFFFFF"/>
        <w:ind w:firstLine="732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4.2.16. имеет право приостановить осуществление предусмотренных настоящим соглашением полномочий в случае невыполнения Советом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своих обязательств по обеспечению перечисления межбюджетных трансфертов в бюджет Краснозерского района Новосибирской области.</w:t>
      </w:r>
    </w:p>
    <w:p w:rsidR="00033028" w:rsidRPr="0060730C" w:rsidRDefault="00033028" w:rsidP="00033028">
      <w:pPr>
        <w:shd w:val="clear" w:color="auto" w:fill="FFFFFF"/>
        <w:ind w:firstLine="708"/>
        <w:jc w:val="center"/>
        <w:rPr>
          <w:b/>
          <w:color w:val="000000"/>
          <w:spacing w:val="-3"/>
          <w:sz w:val="28"/>
          <w:szCs w:val="28"/>
        </w:rPr>
      </w:pPr>
    </w:p>
    <w:p w:rsidR="00033028" w:rsidRPr="0060730C" w:rsidRDefault="00033028" w:rsidP="00033028">
      <w:pPr>
        <w:pStyle w:val="a5"/>
        <w:numPr>
          <w:ilvl w:val="1"/>
          <w:numId w:val="1"/>
        </w:numPr>
        <w:shd w:val="clear" w:color="auto" w:fill="FFFFFF"/>
        <w:tabs>
          <w:tab w:val="clear" w:pos="0"/>
        </w:tabs>
        <w:spacing w:after="0" w:line="240" w:lineRule="auto"/>
        <w:ind w:left="3479" w:hanging="36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60730C"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Совет депутатов поселения.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32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Утверждает в решении о бюджете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межбюджетные трансферты бюджету Краснозерского района Новосибирской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Краснозерского района Новосибирской области в срок до 01 апреля;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32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одновременно с проектом решения о бюджете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</w:t>
      </w:r>
      <w:r w:rsidRPr="0060730C">
        <w:rPr>
          <w:color w:val="000000"/>
          <w:spacing w:val="-3"/>
          <w:sz w:val="28"/>
          <w:szCs w:val="28"/>
        </w:rPr>
        <w:t xml:space="preserve"> Краснозерского района Новосибирской области направляет в ревизионную комиссию Краснозерского района Новосибирской области документы и материалы, предусмотренные Бюджетным кодексом и Положением о бюджетном процессе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>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32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запрашивает у администрации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и представляет в ревизионную комиссию Краснозерского района Новосибирской области не позднее 01 апреля текущего года годовой отчет об исполнении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и дополнительные </w:t>
      </w:r>
      <w:proofErr w:type="gramStart"/>
      <w:r w:rsidRPr="0060730C">
        <w:rPr>
          <w:color w:val="000000"/>
          <w:spacing w:val="-3"/>
          <w:sz w:val="28"/>
          <w:szCs w:val="28"/>
        </w:rPr>
        <w:t>документы</w:t>
      </w:r>
      <w:proofErr w:type="gramEnd"/>
      <w:r w:rsidRPr="0060730C">
        <w:rPr>
          <w:color w:val="000000"/>
          <w:spacing w:val="-3"/>
          <w:sz w:val="28"/>
          <w:szCs w:val="28"/>
        </w:rPr>
        <w:t xml:space="preserve"> и материалы, предусмотренные Бюджетным кодексом и Положением о бюджетном  процессе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</w:t>
      </w:r>
      <w:r w:rsidRPr="0060730C">
        <w:rPr>
          <w:color w:val="000000"/>
          <w:spacing w:val="-3"/>
          <w:sz w:val="28"/>
          <w:szCs w:val="28"/>
        </w:rPr>
        <w:t>сельсовета Краснозерского района Новосибирской области;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имеет право направлять в ревизионную комиссию </w:t>
      </w:r>
      <w:r w:rsidRPr="0060730C">
        <w:rPr>
          <w:color w:val="000000"/>
          <w:spacing w:val="-3"/>
          <w:sz w:val="28"/>
          <w:szCs w:val="28"/>
        </w:rPr>
        <w:t xml:space="preserve">Краснозерского района Новосибирской области </w:t>
      </w:r>
      <w:r w:rsidRPr="0060730C">
        <w:rPr>
          <w:color w:val="000000"/>
          <w:sz w:val="28"/>
          <w:szCs w:val="28"/>
        </w:rPr>
        <w:t xml:space="preserve"> предложения о проведении контрольных и экспертно-аналитических мероприятий и поручать проведение соответствующих мероприятий;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имеет право предлагать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сроки, цели, задачи и исполнителей проводимых мероприятий, способы их проведения, проверяемые органы и организации;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имеет право направлять депутатов Совета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для участия в проведении контрольных и экспертно-аналитических мероприятий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>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рассматривает отчеты и заключения, а также предложения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другим органам и организациям;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рассматривает обращения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  <w:tab w:val="left" w:pos="150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получает отчеты об использовании предусмотренных настоящим </w:t>
      </w:r>
      <w:r w:rsidRPr="0060730C">
        <w:rPr>
          <w:color w:val="000000"/>
          <w:sz w:val="28"/>
          <w:szCs w:val="28"/>
        </w:rPr>
        <w:lastRenderedPageBreak/>
        <w:t xml:space="preserve">соглашением межбюджетных трансфертов и информацию об осуществлении предусмотренных настоящим соглашением полномочий, контролирует выполнение ревизионной комиссией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его обязанностей;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  <w:tab w:val="left" w:pos="1455"/>
          <w:tab w:val="left" w:pos="156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имеет право принимать обязательные для ревизионной комиссии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решения об устранении нарушений, допущенных при осуществлении предусмотренных настоящим соглашением полномочий;</w:t>
      </w:r>
    </w:p>
    <w:p w:rsidR="00033028" w:rsidRPr="0060730C" w:rsidRDefault="00033028" w:rsidP="00033028">
      <w:pPr>
        <w:widowControl w:val="0"/>
        <w:numPr>
          <w:ilvl w:val="2"/>
          <w:numId w:val="1"/>
        </w:numPr>
        <w:shd w:val="clear" w:color="auto" w:fill="FFFFFF"/>
        <w:tabs>
          <w:tab w:val="clear" w:pos="0"/>
          <w:tab w:val="left" w:pos="1470"/>
          <w:tab w:val="left" w:pos="1500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ревизионной комиссией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своих обязательств.</w:t>
      </w:r>
    </w:p>
    <w:p w:rsidR="00033028" w:rsidRPr="0060730C" w:rsidRDefault="00033028" w:rsidP="00033028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033028" w:rsidRPr="0060730C" w:rsidRDefault="00033028" w:rsidP="00033028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t>5. Ответственность сторон.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5.1. 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5.2. В случае неисполнения (ненадлежащего исполнения) ревизионной комиссией </w:t>
      </w:r>
      <w:r w:rsidRPr="0060730C">
        <w:rPr>
          <w:color w:val="000000"/>
          <w:spacing w:val="-3"/>
          <w:sz w:val="28"/>
          <w:szCs w:val="28"/>
        </w:rPr>
        <w:t>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предусмотренных настоящим соглашением полномочий, Совет депутатов Краснозерского района Новосибирской области обеспечивает возврат в бюджет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033028" w:rsidRPr="0060730C" w:rsidRDefault="00033028" w:rsidP="00033028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5.3.Объем межбюджетных трансфертов, приходящихся на проведенные (не проведенные, не надлежаще проведенные) мероприятия определяется следующим 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>образом:</w:t>
      </w:r>
    </w:p>
    <w:p w:rsidR="00033028" w:rsidRPr="0060730C" w:rsidRDefault="00033028" w:rsidP="00033028">
      <w:pPr>
        <w:shd w:val="clear" w:color="auto" w:fill="FFFFFF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         5.3.1. внешняя проверка годового отчета об исполнении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– [2/3] годового объема межбюджетных трансфертов;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lastRenderedPageBreak/>
        <w:t xml:space="preserve">5.3.2. экспертиза проекта бюджета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– [1/3] годового объема межбюджетных трансфертов;</w:t>
      </w:r>
    </w:p>
    <w:p w:rsidR="00033028" w:rsidRPr="0060730C" w:rsidRDefault="00033028" w:rsidP="00033028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5.3.3. другие контрольные и экспертно-аналитические мероприятия – объем межбюджетных трансфертов, предусмотренных дополнительным соглашением для их проведения.</w:t>
      </w:r>
    </w:p>
    <w:p w:rsidR="00033028" w:rsidRPr="0060730C" w:rsidRDefault="00033028" w:rsidP="00033028">
      <w:pPr>
        <w:shd w:val="clear" w:color="auto" w:fill="FFFFFF"/>
        <w:tabs>
          <w:tab w:val="left" w:pos="570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 xml:space="preserve">5.4. 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лиц, в том числе администрации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pacing w:val="-3"/>
          <w:sz w:val="28"/>
          <w:szCs w:val="28"/>
        </w:rPr>
        <w:t xml:space="preserve"> или администрации Краснозерского района Новосибирской области.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033028" w:rsidRPr="0060730C" w:rsidRDefault="00033028" w:rsidP="00033028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t>6. Основание и порядок прекращения соглашения, в том числе досрочно. Порядок внесения изменений.</w:t>
      </w:r>
    </w:p>
    <w:p w:rsidR="00033028" w:rsidRPr="0060730C" w:rsidRDefault="00033028" w:rsidP="00033028">
      <w:pPr>
        <w:shd w:val="clear" w:color="auto" w:fill="FFFFFF"/>
        <w:tabs>
          <w:tab w:val="left" w:pos="525"/>
          <w:tab w:val="left" w:pos="555"/>
        </w:tabs>
        <w:jc w:val="both"/>
        <w:rPr>
          <w:color w:val="000000"/>
          <w:sz w:val="28"/>
          <w:szCs w:val="28"/>
        </w:rPr>
      </w:pPr>
      <w:r w:rsidRPr="0060730C">
        <w:rPr>
          <w:b/>
          <w:color w:val="000000"/>
          <w:spacing w:val="-3"/>
          <w:sz w:val="28"/>
          <w:szCs w:val="28"/>
        </w:rPr>
        <w:tab/>
      </w:r>
      <w:r w:rsidRPr="0060730C">
        <w:rPr>
          <w:color w:val="000000"/>
          <w:sz w:val="28"/>
          <w:szCs w:val="28"/>
        </w:rPr>
        <w:t>6.1.Изменения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33028" w:rsidRPr="0060730C" w:rsidRDefault="00033028" w:rsidP="00033028">
      <w:pPr>
        <w:widowControl w:val="0"/>
        <w:shd w:val="clear" w:color="auto" w:fill="FFFFFF"/>
        <w:tabs>
          <w:tab w:val="left" w:pos="540"/>
          <w:tab w:val="left" w:pos="660"/>
        </w:tabs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        6.2.Действие настоящего соглашения может быть прекращено досрочно по соглашению сторон, либо в случае направления Советом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или Советом депутатов Краснозерского района Новосибирской области другим сторонам уведомления о расторжении соглашения в соответствии с действующим законодательством.</w:t>
      </w:r>
    </w:p>
    <w:p w:rsidR="00033028" w:rsidRPr="0060730C" w:rsidRDefault="00033028" w:rsidP="00033028">
      <w:pPr>
        <w:widowControl w:val="0"/>
        <w:shd w:val="clear" w:color="auto" w:fill="FFFFFF"/>
        <w:tabs>
          <w:tab w:val="left" w:pos="540"/>
          <w:tab w:val="left" w:pos="660"/>
        </w:tabs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        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33028" w:rsidRPr="0060730C" w:rsidRDefault="00033028" w:rsidP="00033028">
      <w:pPr>
        <w:widowControl w:val="0"/>
        <w:shd w:val="clear" w:color="auto" w:fill="FFFFFF"/>
        <w:ind w:firstLine="555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6.4.При прекращении действия соглашения Совет депутатов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обеспечивает </w:t>
      </w:r>
      <w:r w:rsidRPr="0060730C">
        <w:rPr>
          <w:color w:val="000000"/>
          <w:sz w:val="28"/>
          <w:szCs w:val="28"/>
        </w:rPr>
        <w:lastRenderedPageBreak/>
        <w:t>перечисление в бюджет Краснозерского района Новосибирской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33028" w:rsidRPr="0060730C" w:rsidRDefault="00033028" w:rsidP="00033028">
      <w:pPr>
        <w:widowControl w:val="0"/>
        <w:shd w:val="clear" w:color="auto" w:fill="FFFFFF"/>
        <w:ind w:firstLine="555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 xml:space="preserve">6.5.При прекращении действия соглашения Совет депутатов Краснозерского района Новосибирской области обеспечивает возврат в бюджет </w:t>
      </w:r>
      <w:proofErr w:type="spellStart"/>
      <w:r w:rsidRPr="0060730C">
        <w:rPr>
          <w:sz w:val="28"/>
          <w:szCs w:val="28"/>
        </w:rPr>
        <w:t>Лобинского</w:t>
      </w:r>
      <w:proofErr w:type="spellEnd"/>
      <w:r w:rsidRPr="0060730C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0730C">
        <w:rPr>
          <w:color w:val="000000"/>
          <w:sz w:val="28"/>
          <w:szCs w:val="28"/>
        </w:rPr>
        <w:t xml:space="preserve">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033028" w:rsidRPr="0060730C" w:rsidRDefault="00033028" w:rsidP="00033028">
      <w:pPr>
        <w:widowControl w:val="0"/>
        <w:shd w:val="clear" w:color="auto" w:fill="FFFFFF"/>
        <w:ind w:firstLine="555"/>
        <w:jc w:val="both"/>
        <w:rPr>
          <w:color w:val="000000"/>
          <w:sz w:val="28"/>
          <w:szCs w:val="28"/>
        </w:rPr>
      </w:pPr>
      <w:r w:rsidRPr="0060730C">
        <w:rPr>
          <w:color w:val="000000"/>
          <w:sz w:val="28"/>
          <w:szCs w:val="28"/>
        </w:rPr>
        <w:t>6.6.Неурегулированные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33028" w:rsidRPr="0060730C" w:rsidRDefault="00033028" w:rsidP="00033028">
      <w:pPr>
        <w:widowControl w:val="0"/>
        <w:shd w:val="clear" w:color="auto" w:fill="FFFFFF"/>
        <w:ind w:firstLine="555"/>
        <w:jc w:val="both"/>
        <w:rPr>
          <w:color w:val="000000"/>
          <w:spacing w:val="-3"/>
          <w:sz w:val="28"/>
          <w:szCs w:val="28"/>
        </w:rPr>
      </w:pPr>
      <w:r w:rsidRPr="0060730C">
        <w:rPr>
          <w:color w:val="000000"/>
          <w:spacing w:val="-3"/>
          <w:sz w:val="28"/>
          <w:szCs w:val="28"/>
        </w:rPr>
        <w:t>6.7.Настоящее соглашение имеет одно приложение и составлено в трех экземплярах, имеющих одинаковую юридическую силу, по одному экземпляру для каждой из сторон.</w:t>
      </w:r>
    </w:p>
    <w:p w:rsidR="00033028" w:rsidRPr="0060730C" w:rsidRDefault="00033028" w:rsidP="0003302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tbl>
      <w:tblPr>
        <w:tblW w:w="0" w:type="auto"/>
        <w:tblInd w:w="429" w:type="dxa"/>
        <w:tblLayout w:type="fixed"/>
        <w:tblLook w:val="0000" w:firstRow="0" w:lastRow="0" w:firstColumn="0" w:lastColumn="0" w:noHBand="0" w:noVBand="0"/>
      </w:tblPr>
      <w:tblGrid>
        <w:gridCol w:w="4361"/>
        <w:gridCol w:w="4798"/>
      </w:tblGrid>
      <w:tr w:rsidR="00033028" w:rsidRPr="0060730C" w:rsidTr="00130F33">
        <w:tc>
          <w:tcPr>
            <w:tcW w:w="4361" w:type="dxa"/>
            <w:shd w:val="clear" w:color="auto" w:fill="auto"/>
          </w:tcPr>
          <w:p w:rsidR="00033028" w:rsidRPr="0060730C" w:rsidRDefault="00033028" w:rsidP="00130F33">
            <w:pPr>
              <w:snapToGrid w:val="0"/>
              <w:ind w:left="-63" w:right="-3"/>
              <w:jc w:val="both"/>
              <w:rPr>
                <w:sz w:val="28"/>
                <w:szCs w:val="28"/>
              </w:rPr>
            </w:pPr>
            <w:r w:rsidRPr="0060730C">
              <w:rPr>
                <w:sz w:val="28"/>
                <w:szCs w:val="28"/>
              </w:rPr>
              <w:t>Председатель Совета депутатов Краснозерского района Новосибирской области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  <w:r w:rsidRPr="0060730C">
              <w:rPr>
                <w:sz w:val="28"/>
                <w:szCs w:val="28"/>
              </w:rPr>
              <w:t>______________/</w:t>
            </w:r>
            <w:r w:rsidRPr="0060730C">
              <w:rPr>
                <w:b/>
                <w:sz w:val="28"/>
                <w:szCs w:val="28"/>
              </w:rPr>
              <w:t>Бабусенко Н.В.</w:t>
            </w:r>
            <w:r w:rsidRPr="0060730C">
              <w:rPr>
                <w:sz w:val="28"/>
                <w:szCs w:val="28"/>
              </w:rPr>
              <w:t>/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</w:p>
          <w:p w:rsidR="00033028" w:rsidRPr="0060730C" w:rsidRDefault="00033028" w:rsidP="00130F33">
            <w:pPr>
              <w:jc w:val="both"/>
              <w:rPr>
                <w:iCs/>
                <w:sz w:val="28"/>
                <w:szCs w:val="28"/>
              </w:rPr>
            </w:pPr>
            <w:r w:rsidRPr="0060730C">
              <w:rPr>
                <w:iCs/>
                <w:sz w:val="28"/>
                <w:szCs w:val="28"/>
              </w:rPr>
              <w:t>М.П.   « ___» ____________  2024г.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</w:p>
          <w:p w:rsidR="00033028" w:rsidRPr="0060730C" w:rsidRDefault="00033028" w:rsidP="00130F33">
            <w:pPr>
              <w:jc w:val="both"/>
              <w:rPr>
                <w:iCs/>
                <w:sz w:val="28"/>
                <w:szCs w:val="28"/>
              </w:rPr>
            </w:pPr>
            <w:r w:rsidRPr="0060730C">
              <w:rPr>
                <w:iCs/>
                <w:sz w:val="28"/>
                <w:szCs w:val="28"/>
              </w:rPr>
              <w:t>Председатель ревизионной комиссии Краснозерского района Новосибирской области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  <w:r w:rsidRPr="0060730C">
              <w:rPr>
                <w:sz w:val="28"/>
                <w:szCs w:val="28"/>
              </w:rPr>
              <w:t>______________/</w:t>
            </w:r>
            <w:r w:rsidRPr="0060730C">
              <w:rPr>
                <w:b/>
                <w:bCs/>
                <w:sz w:val="28"/>
                <w:szCs w:val="28"/>
              </w:rPr>
              <w:t>Кравченко Н.В.</w:t>
            </w:r>
            <w:r w:rsidRPr="0060730C">
              <w:rPr>
                <w:sz w:val="28"/>
                <w:szCs w:val="28"/>
              </w:rPr>
              <w:t>/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  <w:r w:rsidRPr="0060730C">
              <w:rPr>
                <w:sz w:val="28"/>
                <w:szCs w:val="28"/>
              </w:rPr>
              <w:t xml:space="preserve"> М.П.   « ___ » ______________  </w:t>
            </w:r>
            <w:r w:rsidRPr="0060730C">
              <w:rPr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4798" w:type="dxa"/>
            <w:tcBorders>
              <w:left w:val="single" w:sz="4" w:space="0" w:color="000000"/>
            </w:tcBorders>
            <w:shd w:val="clear" w:color="auto" w:fill="auto"/>
          </w:tcPr>
          <w:p w:rsidR="00033028" w:rsidRPr="0060730C" w:rsidRDefault="00033028" w:rsidP="00130F33">
            <w:pPr>
              <w:snapToGrid w:val="0"/>
              <w:jc w:val="both"/>
              <w:rPr>
                <w:sz w:val="28"/>
                <w:szCs w:val="28"/>
              </w:rPr>
            </w:pPr>
            <w:r w:rsidRPr="0060730C">
              <w:rPr>
                <w:iCs/>
                <w:sz w:val="28"/>
                <w:szCs w:val="28"/>
              </w:rPr>
              <w:lastRenderedPageBreak/>
              <w:t xml:space="preserve">Председатель Совета депутатов </w:t>
            </w:r>
            <w:proofErr w:type="spellStart"/>
            <w:r w:rsidRPr="0060730C">
              <w:rPr>
                <w:iCs/>
                <w:sz w:val="28"/>
                <w:szCs w:val="28"/>
              </w:rPr>
              <w:t>Лобинского</w:t>
            </w:r>
            <w:proofErr w:type="spellEnd"/>
            <w:r w:rsidRPr="0060730C">
              <w:rPr>
                <w:iCs/>
                <w:sz w:val="28"/>
                <w:szCs w:val="28"/>
              </w:rPr>
              <w:t xml:space="preserve"> сельсовета Краснозерского района Новосибирской области</w:t>
            </w:r>
            <w:r w:rsidRPr="0060730C">
              <w:rPr>
                <w:sz w:val="28"/>
                <w:szCs w:val="28"/>
              </w:rPr>
              <w:t xml:space="preserve"> </w:t>
            </w:r>
          </w:p>
          <w:p w:rsidR="00033028" w:rsidRPr="0060730C" w:rsidRDefault="00033028" w:rsidP="00130F33">
            <w:pPr>
              <w:jc w:val="both"/>
              <w:rPr>
                <w:b/>
                <w:sz w:val="28"/>
                <w:szCs w:val="28"/>
              </w:rPr>
            </w:pPr>
            <w:r w:rsidRPr="0060730C">
              <w:rPr>
                <w:sz w:val="28"/>
                <w:szCs w:val="28"/>
              </w:rPr>
              <w:t>________________/</w:t>
            </w:r>
            <w:proofErr w:type="spellStart"/>
            <w:r w:rsidRPr="0060730C">
              <w:rPr>
                <w:b/>
                <w:sz w:val="28"/>
                <w:szCs w:val="28"/>
              </w:rPr>
              <w:t>Ставицкий</w:t>
            </w:r>
            <w:proofErr w:type="spellEnd"/>
            <w:r w:rsidRPr="0060730C">
              <w:rPr>
                <w:b/>
                <w:sz w:val="28"/>
                <w:szCs w:val="28"/>
              </w:rPr>
              <w:t xml:space="preserve"> А.В.</w:t>
            </w:r>
            <w:r w:rsidRPr="0060730C">
              <w:rPr>
                <w:sz w:val="28"/>
                <w:szCs w:val="28"/>
              </w:rPr>
              <w:t>/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  <w:r w:rsidRPr="0060730C">
              <w:rPr>
                <w:sz w:val="28"/>
                <w:szCs w:val="28"/>
              </w:rPr>
              <w:t>М.П.   «___» ______________  2024г.</w:t>
            </w:r>
          </w:p>
          <w:p w:rsidR="00033028" w:rsidRPr="0060730C" w:rsidRDefault="00033028" w:rsidP="00130F33">
            <w:pPr>
              <w:jc w:val="both"/>
              <w:rPr>
                <w:sz w:val="28"/>
                <w:szCs w:val="28"/>
              </w:rPr>
            </w:pPr>
          </w:p>
        </w:tc>
      </w:tr>
    </w:tbl>
    <w:p w:rsidR="00033028" w:rsidRPr="00640D52" w:rsidRDefault="00033028" w:rsidP="00033028">
      <w:pPr>
        <w:tabs>
          <w:tab w:val="right" w:pos="9923"/>
        </w:tabs>
        <w:jc w:val="both"/>
        <w:rPr>
          <w:sz w:val="28"/>
          <w:szCs w:val="28"/>
        </w:rPr>
        <w:sectPr w:rsidR="00033028" w:rsidRPr="00640D52" w:rsidSect="001070A7">
          <w:headerReference w:type="default" r:id="rId8"/>
          <w:pgSz w:w="11906" w:h="16838"/>
          <w:pgMar w:top="567" w:right="567" w:bottom="1410" w:left="1418" w:header="709" w:footer="1134" w:gutter="0"/>
          <w:pgNumType w:start="1"/>
          <w:cols w:space="720"/>
          <w:docGrid w:linePitch="360"/>
        </w:sectPr>
      </w:pPr>
      <w:r w:rsidRPr="00640D52">
        <w:rPr>
          <w:sz w:val="28"/>
          <w:szCs w:val="28"/>
        </w:rPr>
        <w:lastRenderedPageBreak/>
        <w:t xml:space="preserve"> </w:t>
      </w:r>
    </w:p>
    <w:p w:rsidR="00033028" w:rsidRDefault="00033028" w:rsidP="00033028">
      <w:pPr>
        <w:pStyle w:val="11"/>
        <w:shd w:val="clear" w:color="auto" w:fill="auto"/>
        <w:spacing w:after="305"/>
        <w:ind w:left="4280" w:right="20"/>
        <w:jc w:val="both"/>
      </w:pPr>
      <w:r>
        <w:lastRenderedPageBreak/>
        <w:t xml:space="preserve">Приложение №1 к соглашению «О передаче ревизионной </w:t>
      </w:r>
      <w:proofErr w:type="gramStart"/>
      <w:r>
        <w:t>комиссии Краснозерского района Новосибирской области полномочий ревизионной комиссии</w:t>
      </w:r>
      <w:proofErr w:type="gramEnd"/>
      <w:r>
        <w:t xml:space="preserve">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по осуществлению внешнего муниципального финансового контроля»</w:t>
      </w:r>
    </w:p>
    <w:p w:rsidR="00033028" w:rsidRDefault="00033028" w:rsidP="00033028">
      <w:pPr>
        <w:pStyle w:val="13"/>
        <w:keepNext/>
        <w:keepLines/>
        <w:shd w:val="clear" w:color="auto" w:fill="auto"/>
        <w:spacing w:before="0" w:after="137" w:line="240" w:lineRule="exact"/>
      </w:pPr>
      <w:r>
        <w:t>Расчет</w:t>
      </w:r>
    </w:p>
    <w:p w:rsidR="00033028" w:rsidRDefault="00033028" w:rsidP="00033028">
      <w:pPr>
        <w:pStyle w:val="11"/>
        <w:shd w:val="clear" w:color="auto" w:fill="auto"/>
        <w:spacing w:after="125"/>
        <w:ind w:left="20" w:right="20"/>
        <w:jc w:val="both"/>
      </w:pPr>
      <w:r>
        <w:t xml:space="preserve">ежегодного объема межбюджетных трансфертов, предназначенных для передачи из бюджета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контролю, </w:t>
      </w:r>
      <w:proofErr w:type="gramStart"/>
      <w:r>
        <w:t>согласно порядка</w:t>
      </w:r>
      <w:proofErr w:type="gramEnd"/>
      <w:r>
        <w:t xml:space="preserve"> расчета ежегодного объема межбюджетных трансфертов.</w:t>
      </w:r>
    </w:p>
    <w:p w:rsidR="00033028" w:rsidRDefault="00033028" w:rsidP="00033028">
      <w:pPr>
        <w:pStyle w:val="11"/>
        <w:shd w:val="clear" w:color="auto" w:fill="auto"/>
        <w:spacing w:after="252" w:line="240" w:lineRule="exact"/>
        <w:ind w:left="20"/>
        <w:jc w:val="both"/>
      </w:pPr>
      <w:r>
        <w:t>Объем передаваемых межбюджетных трансфертов:</w:t>
      </w:r>
    </w:p>
    <w:p w:rsidR="00033028" w:rsidRDefault="00033028" w:rsidP="00033028">
      <w:pPr>
        <w:pStyle w:val="11"/>
        <w:shd w:val="clear" w:color="auto" w:fill="auto"/>
        <w:spacing w:after="0"/>
        <w:ind w:right="2540"/>
        <w:jc w:val="left"/>
      </w:pPr>
      <w:r>
        <w:t>17368,95  руб. = 689403,00 руб. х (1+0,074)</w:t>
      </w:r>
      <w:proofErr w:type="gramStart"/>
      <w:r>
        <w:t xml:space="preserve"> :</w:t>
      </w:r>
      <w:proofErr w:type="gramEnd"/>
      <w:r>
        <w:t xml:space="preserve"> 27453 чел. х 644  чел. где</w:t>
      </w:r>
    </w:p>
    <w:p w:rsidR="00033028" w:rsidRDefault="00033028" w:rsidP="00033028">
      <w:pPr>
        <w:pStyle w:val="11"/>
        <w:shd w:val="clear" w:color="auto" w:fill="auto"/>
        <w:spacing w:after="0"/>
        <w:jc w:val="both"/>
      </w:pPr>
      <w:r>
        <w:t>17368,95 руб. - объем передаваемых межбюджетных трансфертов.</w:t>
      </w:r>
    </w:p>
    <w:p w:rsidR="00033028" w:rsidRDefault="00033028" w:rsidP="00033028">
      <w:pPr>
        <w:pStyle w:val="11"/>
        <w:shd w:val="clear" w:color="auto" w:fill="auto"/>
        <w:tabs>
          <w:tab w:val="left" w:pos="2246"/>
          <w:tab w:val="left" w:pos="5671"/>
          <w:tab w:val="right" w:pos="10393"/>
        </w:tabs>
        <w:spacing w:after="0"/>
        <w:jc w:val="both"/>
        <w:rPr>
          <w:color w:val="FF0000"/>
        </w:rPr>
      </w:pPr>
      <w:proofErr w:type="gramStart"/>
      <w:r>
        <w:t>689403,00  руб.- Фонд оплаты труда инспектора ревизионной комиссии Краснозерского района Новосибирской области с начислениями, в соответствии с Постановлением администрации Новосибирской области от 31 января 2017 года № 20-п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области», Положением об оплате труда лиц</w:t>
      </w:r>
      <w:proofErr w:type="gramEnd"/>
      <w:r>
        <w:t xml:space="preserve">, </w:t>
      </w:r>
      <w:proofErr w:type="gramStart"/>
      <w:r>
        <w:t>замещающих муниципальные должности, действующих на постоянной основе и муниципальных служащих Краснозерского района Новосибирской области, утвержденным решением двадцать пятой сессией Совета депутатов Краснозерского района Новосибирской области от 26 сентября 2012 года №208 с учетом изменений, утвержденных  решением сорок пятой сессии Совета депутатов Краснозерского района Новосибирской области от 19 октября 2023 года</w:t>
      </w:r>
      <w:r>
        <w:rPr>
          <w:color w:val="FF0000"/>
        </w:rPr>
        <w:t xml:space="preserve"> </w:t>
      </w:r>
      <w:r>
        <w:t>№ 441.</w:t>
      </w:r>
      <w:proofErr w:type="gramEnd"/>
    </w:p>
    <w:p w:rsidR="00033028" w:rsidRDefault="00033028" w:rsidP="00033028">
      <w:pPr>
        <w:pStyle w:val="11"/>
        <w:shd w:val="clear" w:color="auto" w:fill="auto"/>
        <w:tabs>
          <w:tab w:val="left" w:pos="2246"/>
          <w:tab w:val="left" w:pos="5671"/>
          <w:tab w:val="right" w:pos="10393"/>
        </w:tabs>
        <w:spacing w:after="0"/>
        <w:jc w:val="both"/>
      </w:pPr>
      <w:r>
        <w:t>27453 чел. - численность населения в Краснозерском районе по состоянию на 01.01.2024 года.</w:t>
      </w:r>
    </w:p>
    <w:p w:rsidR="00033028" w:rsidRDefault="00033028" w:rsidP="00033028">
      <w:pPr>
        <w:pStyle w:val="11"/>
        <w:shd w:val="clear" w:color="auto" w:fill="auto"/>
        <w:spacing w:after="0"/>
        <w:ind w:left="20" w:right="20"/>
        <w:jc w:val="both"/>
      </w:pPr>
      <w:r>
        <w:t xml:space="preserve">644 чел. - численность на территории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 по состоянию на 01.01.2024 года.</w:t>
      </w: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Pr="0018380F" w:rsidRDefault="00033028" w:rsidP="00033028">
      <w:pPr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033028" w:rsidRPr="0018380F" w:rsidRDefault="00033028" w:rsidP="00033028">
      <w:pPr>
        <w:jc w:val="right"/>
        <w:outlineLvl w:val="1"/>
        <w:rPr>
          <w:bCs/>
        </w:rPr>
      </w:pPr>
      <w:r w:rsidRPr="0018380F">
        <w:rPr>
          <w:bCs/>
        </w:rPr>
        <w:t>к решению  сессии</w:t>
      </w:r>
    </w:p>
    <w:p w:rsidR="00033028" w:rsidRDefault="00033028" w:rsidP="00033028">
      <w:pPr>
        <w:jc w:val="right"/>
        <w:outlineLvl w:val="1"/>
        <w:rPr>
          <w:bCs/>
        </w:rPr>
      </w:pPr>
      <w:r>
        <w:rPr>
          <w:bCs/>
        </w:rPr>
        <w:t>№    от 13.</w:t>
      </w:r>
      <w:r w:rsidRPr="0018380F">
        <w:rPr>
          <w:bCs/>
        </w:rPr>
        <w:t>11.202</w:t>
      </w:r>
      <w:r>
        <w:rPr>
          <w:bCs/>
        </w:rPr>
        <w:t>4</w:t>
      </w:r>
      <w:r w:rsidRPr="0018380F">
        <w:rPr>
          <w:bCs/>
        </w:rPr>
        <w:t xml:space="preserve"> года                                                                                                              </w:t>
      </w:r>
    </w:p>
    <w:p w:rsidR="00033028" w:rsidRPr="0018380F" w:rsidRDefault="00033028" w:rsidP="00033028">
      <w:pPr>
        <w:jc w:val="right"/>
        <w:outlineLvl w:val="1"/>
        <w:rPr>
          <w:bCs/>
        </w:rPr>
      </w:pPr>
      <w:r w:rsidRPr="0018380F">
        <w:rPr>
          <w:bCs/>
        </w:rPr>
        <w:t>Совета депутатов</w:t>
      </w:r>
      <w:r w:rsidRPr="0018380F">
        <w:t xml:space="preserve"> </w:t>
      </w:r>
      <w:r>
        <w:t xml:space="preserve"> </w:t>
      </w:r>
      <w:proofErr w:type="spellStart"/>
      <w:r>
        <w:t>Лобинского</w:t>
      </w:r>
      <w:proofErr w:type="spellEnd"/>
      <w:r w:rsidRPr="0018380F">
        <w:t xml:space="preserve"> </w:t>
      </w:r>
      <w:r w:rsidRPr="0018380F">
        <w:rPr>
          <w:bCs/>
        </w:rPr>
        <w:t xml:space="preserve"> сельсовета</w:t>
      </w:r>
    </w:p>
    <w:p w:rsidR="00033028" w:rsidRDefault="00033028" w:rsidP="00033028">
      <w:pPr>
        <w:jc w:val="right"/>
        <w:rPr>
          <w:bCs/>
        </w:rPr>
      </w:pPr>
      <w:r w:rsidRPr="0018380F">
        <w:rPr>
          <w:bCs/>
        </w:rPr>
        <w:t>Краснозерского района Новосибирской области</w:t>
      </w:r>
    </w:p>
    <w:p w:rsidR="00033028" w:rsidRPr="0018380F" w:rsidRDefault="00033028" w:rsidP="00033028">
      <w:pPr>
        <w:jc w:val="right"/>
        <w:rPr>
          <w:b/>
          <w:bCs/>
        </w:rPr>
      </w:pPr>
    </w:p>
    <w:p w:rsidR="00033028" w:rsidRPr="00DF75A5" w:rsidRDefault="00033028" w:rsidP="0003302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  <w:r w:rsidRPr="00DF75A5">
        <w:rPr>
          <w:sz w:val="24"/>
          <w:szCs w:val="24"/>
        </w:rPr>
        <w:t>ПОРЯДОК</w:t>
      </w:r>
    </w:p>
    <w:p w:rsidR="00033028" w:rsidRPr="00DF75A5" w:rsidRDefault="00033028" w:rsidP="00033028">
      <w:pPr>
        <w:pStyle w:val="11"/>
        <w:shd w:val="clear" w:color="auto" w:fill="auto"/>
        <w:tabs>
          <w:tab w:val="center" w:leader="underscore" w:pos="5286"/>
          <w:tab w:val="center" w:pos="5560"/>
        </w:tabs>
        <w:spacing w:after="540"/>
        <w:ind w:left="20" w:righ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 xml:space="preserve">Расчета ежегодного объема межбюджетных трансфертов, предназначенных для передачи из бюджета </w:t>
      </w:r>
      <w:proofErr w:type="spellStart"/>
      <w:r w:rsidRPr="00DF75A5">
        <w:rPr>
          <w:sz w:val="24"/>
          <w:szCs w:val="24"/>
        </w:rPr>
        <w:t>Лобинского</w:t>
      </w:r>
      <w:proofErr w:type="spellEnd"/>
      <w:r w:rsidRPr="00DF75A5">
        <w:rPr>
          <w:sz w:val="24"/>
          <w:szCs w:val="24"/>
        </w:rPr>
        <w:t xml:space="preserve">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контролю, утвержденного решением Совета депутатов </w:t>
      </w:r>
      <w:proofErr w:type="spellStart"/>
      <w:r>
        <w:rPr>
          <w:sz w:val="24"/>
          <w:szCs w:val="24"/>
        </w:rPr>
        <w:t>Лобинского</w:t>
      </w:r>
      <w:proofErr w:type="spellEnd"/>
      <w:r>
        <w:rPr>
          <w:sz w:val="24"/>
          <w:szCs w:val="24"/>
        </w:rPr>
        <w:t xml:space="preserve"> </w:t>
      </w:r>
      <w:r w:rsidRPr="00DF75A5">
        <w:rPr>
          <w:sz w:val="24"/>
          <w:szCs w:val="24"/>
        </w:rPr>
        <w:t>сельсовета Краснозерского района Новосибирской области от «</w:t>
      </w:r>
      <w:r>
        <w:rPr>
          <w:sz w:val="24"/>
          <w:szCs w:val="24"/>
        </w:rPr>
        <w:t>10</w:t>
      </w:r>
      <w:r w:rsidRPr="00DF75A5">
        <w:rPr>
          <w:sz w:val="24"/>
          <w:szCs w:val="24"/>
        </w:rPr>
        <w:t>» ноября №</w:t>
      </w:r>
      <w:r>
        <w:rPr>
          <w:sz w:val="24"/>
          <w:szCs w:val="24"/>
        </w:rPr>
        <w:t>170/1</w:t>
      </w:r>
    </w:p>
    <w:p w:rsidR="00033028" w:rsidRPr="00DF75A5" w:rsidRDefault="00033028" w:rsidP="00033028">
      <w:pPr>
        <w:pStyle w:val="11"/>
        <w:shd w:val="clear" w:color="auto" w:fill="auto"/>
        <w:tabs>
          <w:tab w:val="center" w:leader="underscore" w:pos="5286"/>
          <w:tab w:val="center" w:pos="5560"/>
        </w:tabs>
        <w:spacing w:after="540"/>
        <w:ind w:left="20" w:righ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 xml:space="preserve">1. Размер межбюджетных трансфертов, передаваемых в бюджет Краснозерского района Новосибирской области из бюджета </w:t>
      </w:r>
      <w:proofErr w:type="spellStart"/>
      <w:r>
        <w:rPr>
          <w:sz w:val="24"/>
          <w:szCs w:val="24"/>
        </w:rPr>
        <w:t>Лобинского</w:t>
      </w:r>
      <w:proofErr w:type="spellEnd"/>
      <w:r w:rsidRPr="00DF75A5">
        <w:rPr>
          <w:sz w:val="24"/>
          <w:szCs w:val="24"/>
        </w:rPr>
        <w:t xml:space="preserve"> сельсовета Краснозерского района Новосибирской области, определяется исходя из размера денежного содержания работников ревизионной комиссии Краснозерского района, непосредственно осуществляющих полномочия, предусмотренные соглашением, в расчете на год.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lastRenderedPageBreak/>
        <w:t>2. Объем передаваемых межбюджетных трансфертов: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  <w:lang w:val="en-US" w:bidi="en-US"/>
        </w:rPr>
        <w:t>S</w:t>
      </w:r>
      <w:r w:rsidRPr="00DF75A5">
        <w:rPr>
          <w:sz w:val="24"/>
          <w:szCs w:val="24"/>
          <w:lang w:bidi="en-US"/>
        </w:rPr>
        <w:t xml:space="preserve"> </w:t>
      </w:r>
      <w:r w:rsidRPr="00DF75A5">
        <w:rPr>
          <w:sz w:val="24"/>
          <w:szCs w:val="24"/>
        </w:rPr>
        <w:t xml:space="preserve">= </w:t>
      </w:r>
      <w:r w:rsidRPr="00DF75A5">
        <w:rPr>
          <w:sz w:val="24"/>
          <w:szCs w:val="24"/>
          <w:lang w:val="en-US" w:bidi="en-US"/>
        </w:rPr>
        <w:t>R</w:t>
      </w:r>
      <w:r w:rsidRPr="00DF75A5">
        <w:rPr>
          <w:sz w:val="24"/>
          <w:szCs w:val="24"/>
          <w:lang w:bidi="en-US"/>
        </w:rPr>
        <w:t xml:space="preserve"> </w:t>
      </w:r>
      <w:r w:rsidRPr="00DF75A5">
        <w:rPr>
          <w:sz w:val="24"/>
          <w:szCs w:val="24"/>
        </w:rPr>
        <w:t>х (1+к</w:t>
      </w:r>
      <w:proofErr w:type="gramStart"/>
      <w:r w:rsidRPr="00DF75A5">
        <w:rPr>
          <w:sz w:val="24"/>
          <w:szCs w:val="24"/>
        </w:rPr>
        <w:t>) :</w:t>
      </w:r>
      <w:proofErr w:type="gramEnd"/>
      <w:r w:rsidRPr="00DF75A5">
        <w:rPr>
          <w:sz w:val="24"/>
          <w:szCs w:val="24"/>
        </w:rPr>
        <w:t xml:space="preserve"> ЧР х ЧП*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>Где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right="240" w:firstLine="0"/>
        <w:jc w:val="left"/>
        <w:rPr>
          <w:sz w:val="24"/>
          <w:szCs w:val="24"/>
        </w:rPr>
      </w:pPr>
      <w:r w:rsidRPr="00DF75A5">
        <w:rPr>
          <w:sz w:val="24"/>
          <w:szCs w:val="24"/>
        </w:rPr>
        <w:t xml:space="preserve">К - коэффициент прочих расходов на содержание инспектора Ревизионной комиссии Краснозерского района Новосибирской области (принимается </w:t>
      </w:r>
      <w:proofErr w:type="gramStart"/>
      <w:r w:rsidRPr="00DF75A5">
        <w:rPr>
          <w:sz w:val="24"/>
          <w:szCs w:val="24"/>
        </w:rPr>
        <w:t>равным</w:t>
      </w:r>
      <w:proofErr w:type="gramEnd"/>
      <w:r w:rsidRPr="00DF75A5">
        <w:rPr>
          <w:sz w:val="24"/>
          <w:szCs w:val="24"/>
        </w:rPr>
        <w:t xml:space="preserve"> 0,074)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right="2260" w:firstLine="0"/>
        <w:jc w:val="left"/>
        <w:rPr>
          <w:sz w:val="24"/>
          <w:szCs w:val="24"/>
        </w:rPr>
      </w:pPr>
      <w:r w:rsidRPr="00DF75A5">
        <w:rPr>
          <w:sz w:val="24"/>
          <w:szCs w:val="24"/>
          <w:lang w:val="en-US" w:bidi="en-US"/>
        </w:rPr>
        <w:t>S</w:t>
      </w:r>
      <w:r w:rsidRPr="00DF75A5">
        <w:rPr>
          <w:sz w:val="24"/>
          <w:szCs w:val="24"/>
          <w:lang w:bidi="en-US"/>
        </w:rPr>
        <w:t xml:space="preserve"> </w:t>
      </w:r>
      <w:r w:rsidRPr="00DF75A5">
        <w:rPr>
          <w:sz w:val="24"/>
          <w:szCs w:val="24"/>
        </w:rPr>
        <w:t xml:space="preserve">- </w:t>
      </w:r>
      <w:proofErr w:type="gramStart"/>
      <w:r w:rsidRPr="00DF75A5">
        <w:rPr>
          <w:sz w:val="24"/>
          <w:szCs w:val="24"/>
        </w:rPr>
        <w:t>объем</w:t>
      </w:r>
      <w:proofErr w:type="gramEnd"/>
      <w:r w:rsidRPr="00DF75A5">
        <w:rPr>
          <w:sz w:val="24"/>
          <w:szCs w:val="24"/>
        </w:rPr>
        <w:t xml:space="preserve"> передаваемых межбюджетных трансфертов 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right="2260" w:firstLine="0"/>
        <w:jc w:val="left"/>
        <w:rPr>
          <w:sz w:val="24"/>
          <w:szCs w:val="24"/>
        </w:rPr>
      </w:pPr>
      <w:r w:rsidRPr="00DF75A5">
        <w:rPr>
          <w:sz w:val="24"/>
          <w:szCs w:val="24"/>
          <w:lang w:val="en-US" w:bidi="en-US"/>
        </w:rPr>
        <w:t>R</w:t>
      </w:r>
      <w:r w:rsidRPr="00DF75A5">
        <w:rPr>
          <w:sz w:val="24"/>
          <w:szCs w:val="24"/>
          <w:lang w:bidi="en-US"/>
        </w:rPr>
        <w:t xml:space="preserve"> </w:t>
      </w:r>
      <w:r w:rsidRPr="00DF75A5">
        <w:rPr>
          <w:sz w:val="24"/>
          <w:szCs w:val="24"/>
        </w:rPr>
        <w:t xml:space="preserve">— Фонд оплаты труда специалиста в год с начислениями 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right="2260" w:firstLine="0"/>
        <w:jc w:val="left"/>
        <w:rPr>
          <w:sz w:val="24"/>
          <w:szCs w:val="24"/>
        </w:rPr>
      </w:pPr>
      <w:r w:rsidRPr="00DF75A5">
        <w:rPr>
          <w:sz w:val="24"/>
          <w:szCs w:val="24"/>
        </w:rPr>
        <w:t>ЧР - численность населения в районе по сост</w:t>
      </w:r>
      <w:r>
        <w:rPr>
          <w:sz w:val="24"/>
          <w:szCs w:val="24"/>
        </w:rPr>
        <w:t>оянию на 01.01.24</w:t>
      </w:r>
      <w:r w:rsidRPr="00DF75A5">
        <w:rPr>
          <w:sz w:val="24"/>
          <w:szCs w:val="24"/>
        </w:rPr>
        <w:t xml:space="preserve"> года </w:t>
      </w:r>
    </w:p>
    <w:p w:rsidR="00033028" w:rsidRPr="00DF75A5" w:rsidRDefault="00033028" w:rsidP="00033028">
      <w:pPr>
        <w:jc w:val="right"/>
      </w:pPr>
      <w:r w:rsidRPr="00DF75A5">
        <w:t>ЧП — численность в пос</w:t>
      </w:r>
      <w:r>
        <w:t>елениях по состоянию на 01.01.24</w:t>
      </w:r>
      <w:r w:rsidRPr="00DF75A5">
        <w:t xml:space="preserve"> года                                                                                             </w:t>
      </w: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jc w:val="center"/>
        <w:rPr>
          <w:b/>
          <w:bCs/>
          <w:sz w:val="20"/>
          <w:szCs w:val="20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Default="00033028" w:rsidP="00033028">
      <w:pPr>
        <w:jc w:val="right"/>
        <w:rPr>
          <w:b/>
          <w:bCs/>
        </w:rPr>
      </w:pPr>
    </w:p>
    <w:p w:rsidR="00033028" w:rsidRPr="0018380F" w:rsidRDefault="00033028" w:rsidP="00033028">
      <w:pPr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033028" w:rsidRPr="0018380F" w:rsidRDefault="00033028" w:rsidP="00033028">
      <w:pPr>
        <w:jc w:val="right"/>
        <w:outlineLvl w:val="1"/>
        <w:rPr>
          <w:bCs/>
        </w:rPr>
      </w:pPr>
      <w:r w:rsidRPr="0018380F">
        <w:rPr>
          <w:bCs/>
        </w:rPr>
        <w:t>к решению  сессии</w:t>
      </w:r>
    </w:p>
    <w:p w:rsidR="00033028" w:rsidRDefault="00033028" w:rsidP="00033028">
      <w:pPr>
        <w:jc w:val="right"/>
        <w:outlineLvl w:val="1"/>
        <w:rPr>
          <w:bCs/>
        </w:rPr>
      </w:pPr>
      <w:r>
        <w:rPr>
          <w:bCs/>
        </w:rPr>
        <w:t>№    от 13</w:t>
      </w:r>
      <w:r w:rsidRPr="0018380F">
        <w:rPr>
          <w:bCs/>
        </w:rPr>
        <w:t>.11.202</w:t>
      </w:r>
      <w:r>
        <w:rPr>
          <w:bCs/>
        </w:rPr>
        <w:t>4</w:t>
      </w:r>
      <w:r w:rsidRPr="0018380F">
        <w:rPr>
          <w:bCs/>
        </w:rPr>
        <w:t xml:space="preserve"> года                                                                                                              </w:t>
      </w:r>
    </w:p>
    <w:p w:rsidR="00033028" w:rsidRPr="0018380F" w:rsidRDefault="00033028" w:rsidP="00033028">
      <w:pPr>
        <w:jc w:val="right"/>
        <w:outlineLvl w:val="1"/>
        <w:rPr>
          <w:bCs/>
        </w:rPr>
      </w:pPr>
      <w:r w:rsidRPr="0018380F">
        <w:rPr>
          <w:bCs/>
        </w:rPr>
        <w:t>Совета депутатов</w:t>
      </w:r>
      <w:r w:rsidRPr="0018380F">
        <w:t xml:space="preserve"> </w:t>
      </w:r>
      <w:r>
        <w:t xml:space="preserve"> </w:t>
      </w:r>
      <w:proofErr w:type="spellStart"/>
      <w:r>
        <w:t>Лобинского</w:t>
      </w:r>
      <w:proofErr w:type="spellEnd"/>
      <w:r w:rsidRPr="0018380F">
        <w:t xml:space="preserve"> </w:t>
      </w:r>
      <w:r w:rsidRPr="0018380F">
        <w:rPr>
          <w:bCs/>
        </w:rPr>
        <w:t xml:space="preserve"> сельсовета</w:t>
      </w:r>
    </w:p>
    <w:p w:rsidR="00033028" w:rsidRDefault="00033028" w:rsidP="00033028">
      <w:pPr>
        <w:jc w:val="right"/>
        <w:rPr>
          <w:bCs/>
        </w:rPr>
      </w:pPr>
      <w:r w:rsidRPr="0018380F">
        <w:rPr>
          <w:bCs/>
        </w:rPr>
        <w:t>Краснозерского района Новосибирской области</w:t>
      </w:r>
    </w:p>
    <w:p w:rsidR="00033028" w:rsidRPr="00AC6E9C" w:rsidRDefault="00033028" w:rsidP="0003302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3028" w:rsidRPr="00DF75A5" w:rsidRDefault="00033028" w:rsidP="0003302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3"/>
      <w:bookmarkEnd w:id="1"/>
      <w:r w:rsidRPr="00DF75A5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033028" w:rsidRPr="00DF75A5" w:rsidRDefault="00033028" w:rsidP="0003302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75A5">
        <w:rPr>
          <w:rFonts w:ascii="Times New Roman" w:hAnsi="Times New Roman" w:cs="Times New Roman"/>
          <w:bCs/>
          <w:sz w:val="24"/>
          <w:szCs w:val="24"/>
        </w:rPr>
        <w:lastRenderedPageBreak/>
        <w:t>расчета межбюджетных трансфертов,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контролю.</w:t>
      </w:r>
    </w:p>
    <w:p w:rsidR="00033028" w:rsidRPr="00DF75A5" w:rsidRDefault="00033028" w:rsidP="000330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28" w:rsidRPr="00DF75A5" w:rsidRDefault="00033028" w:rsidP="00033028">
      <w:pPr>
        <w:pStyle w:val="ConsPlusNormal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DF75A5">
        <w:rPr>
          <w:rFonts w:ascii="Times New Roman" w:hAnsi="Times New Roman" w:cs="Times New Roman"/>
          <w:sz w:val="24"/>
          <w:szCs w:val="24"/>
        </w:rPr>
        <w:t xml:space="preserve">1.Объем межбюджетных трансфертов рассчитывается на каждый планируемый год  исходя из потребности в средствах на </w:t>
      </w:r>
      <w:r w:rsidRPr="00DF75A5">
        <w:rPr>
          <w:rFonts w:ascii="Times New Roman" w:hAnsi="Times New Roman" w:cs="Times New Roman"/>
          <w:bCs/>
          <w:sz w:val="24"/>
          <w:szCs w:val="24"/>
        </w:rPr>
        <w:t xml:space="preserve">осуществление полномочий поселения </w:t>
      </w:r>
      <w:r w:rsidRPr="00DF75A5">
        <w:rPr>
          <w:rFonts w:ascii="Times New Roman" w:hAnsi="Times New Roman" w:cs="Times New Roman"/>
          <w:sz w:val="24"/>
          <w:szCs w:val="24"/>
        </w:rPr>
        <w:t>по внешнему муниципальному контролю.</w:t>
      </w:r>
    </w:p>
    <w:p w:rsidR="00033028" w:rsidRPr="00DF75A5" w:rsidRDefault="00033028" w:rsidP="00033028">
      <w:pPr>
        <w:pStyle w:val="11"/>
        <w:shd w:val="clear" w:color="auto" w:fill="auto"/>
        <w:tabs>
          <w:tab w:val="center" w:leader="underscore" w:pos="5286"/>
          <w:tab w:val="center" w:pos="5560"/>
        </w:tabs>
        <w:spacing w:after="540"/>
        <w:ind w:left="20" w:right="20" w:firstLine="689"/>
        <w:jc w:val="both"/>
        <w:rPr>
          <w:sz w:val="24"/>
          <w:szCs w:val="24"/>
        </w:rPr>
      </w:pPr>
      <w:r w:rsidRPr="00DF75A5">
        <w:rPr>
          <w:sz w:val="24"/>
          <w:szCs w:val="24"/>
        </w:rPr>
        <w:tab/>
        <w:t xml:space="preserve">Размер межбюджетных трансфертов, определяется исходя из размера денежного содержания работников ревизионной комиссии района, непосредственно осуществляющих </w:t>
      </w:r>
      <w:proofErr w:type="gramStart"/>
      <w:r w:rsidRPr="00DF75A5">
        <w:rPr>
          <w:sz w:val="24"/>
          <w:szCs w:val="24"/>
        </w:rPr>
        <w:t>полномочия, предусмотренные соглашением и определяется</w:t>
      </w:r>
      <w:proofErr w:type="gramEnd"/>
      <w:r w:rsidRPr="00DF75A5">
        <w:rPr>
          <w:sz w:val="24"/>
          <w:szCs w:val="24"/>
        </w:rPr>
        <w:t xml:space="preserve"> по формуле: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center"/>
        <w:rPr>
          <w:sz w:val="24"/>
          <w:szCs w:val="24"/>
        </w:rPr>
      </w:pPr>
      <w:r w:rsidRPr="00DF75A5">
        <w:rPr>
          <w:sz w:val="24"/>
          <w:szCs w:val="24"/>
          <w:lang w:val="en-US" w:bidi="en-US"/>
        </w:rPr>
        <w:t>S</w:t>
      </w:r>
      <w:r w:rsidRPr="00DF75A5">
        <w:rPr>
          <w:sz w:val="24"/>
          <w:szCs w:val="24"/>
          <w:lang w:bidi="en-US"/>
        </w:rPr>
        <w:t xml:space="preserve"> </w:t>
      </w:r>
      <w:r w:rsidRPr="00DF75A5">
        <w:rPr>
          <w:sz w:val="24"/>
          <w:szCs w:val="24"/>
        </w:rPr>
        <w:t xml:space="preserve">= </w:t>
      </w:r>
      <w:r w:rsidRPr="00DF75A5">
        <w:rPr>
          <w:sz w:val="24"/>
          <w:szCs w:val="24"/>
          <w:lang w:val="en-US" w:bidi="en-US"/>
        </w:rPr>
        <w:t>R</w:t>
      </w:r>
      <w:r w:rsidRPr="00DF75A5">
        <w:rPr>
          <w:sz w:val="24"/>
          <w:szCs w:val="24"/>
          <w:lang w:bidi="en-US"/>
        </w:rPr>
        <w:t xml:space="preserve"> </w:t>
      </w:r>
      <w:r w:rsidRPr="00DF75A5">
        <w:rPr>
          <w:sz w:val="24"/>
          <w:szCs w:val="24"/>
        </w:rPr>
        <w:t>х (1+к</w:t>
      </w:r>
      <w:proofErr w:type="gramStart"/>
      <w:r w:rsidRPr="00DF75A5">
        <w:rPr>
          <w:sz w:val="24"/>
          <w:szCs w:val="24"/>
        </w:rPr>
        <w:t>) :</w:t>
      </w:r>
      <w:proofErr w:type="gramEnd"/>
      <w:r w:rsidRPr="00DF75A5">
        <w:rPr>
          <w:sz w:val="24"/>
          <w:szCs w:val="24"/>
        </w:rPr>
        <w:t xml:space="preserve"> ЧР х ЧП,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 xml:space="preserve">где: 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>S - объем передаваемых межбюджетных трансфертов;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 xml:space="preserve">R — фонд </w:t>
      </w:r>
      <w:proofErr w:type="gramStart"/>
      <w:r w:rsidRPr="00DF75A5">
        <w:rPr>
          <w:sz w:val="24"/>
          <w:szCs w:val="24"/>
        </w:rPr>
        <w:t>оплаты труда инспектора Ревизионной Комиссии Краснозерского района Новосибирской</w:t>
      </w:r>
      <w:proofErr w:type="gramEnd"/>
      <w:r w:rsidRPr="00DF75A5">
        <w:rPr>
          <w:sz w:val="24"/>
          <w:szCs w:val="24"/>
        </w:rPr>
        <w:t xml:space="preserve"> области, рассчитанный в соответствии с действующими нормативами;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 xml:space="preserve">К - коэффициент прочих расходов на содержание инспектора Ревизионной комиссии Краснозерского района Новосибирской области (принимается </w:t>
      </w:r>
      <w:proofErr w:type="gramStart"/>
      <w:r w:rsidRPr="00DF75A5">
        <w:rPr>
          <w:sz w:val="24"/>
          <w:szCs w:val="24"/>
        </w:rPr>
        <w:t>равным</w:t>
      </w:r>
      <w:proofErr w:type="gramEnd"/>
      <w:r w:rsidRPr="00DF75A5">
        <w:rPr>
          <w:sz w:val="24"/>
          <w:szCs w:val="24"/>
        </w:rPr>
        <w:t xml:space="preserve"> 0,074);</w:t>
      </w:r>
    </w:p>
    <w:p w:rsidR="00033028" w:rsidRPr="00DF75A5" w:rsidRDefault="00033028" w:rsidP="00033028">
      <w:pPr>
        <w:pStyle w:val="11"/>
        <w:shd w:val="clear" w:color="auto" w:fill="auto"/>
        <w:spacing w:after="0"/>
        <w:ind w:left="20" w:right="-2" w:firstLine="0"/>
        <w:jc w:val="both"/>
        <w:rPr>
          <w:sz w:val="24"/>
          <w:szCs w:val="24"/>
        </w:rPr>
      </w:pPr>
      <w:r w:rsidRPr="00DF75A5">
        <w:rPr>
          <w:sz w:val="24"/>
          <w:szCs w:val="24"/>
        </w:rPr>
        <w:t>ЧР - численность жителей в Краснозерском районе по состоянию на 1 января текущего финансового года;</w:t>
      </w:r>
    </w:p>
    <w:p w:rsidR="00033028" w:rsidRDefault="00033028" w:rsidP="00033028">
      <w:pPr>
        <w:pBdr>
          <w:bottom w:val="double" w:sz="6" w:space="1" w:color="auto"/>
        </w:pBdr>
      </w:pPr>
      <w:r w:rsidRPr="00DF75A5">
        <w:t>ЧП — численность жителей в i-м сельсовете Краснозёрского района Новосибирской области по состоянию на 1 января текущего</w:t>
      </w:r>
    </w:p>
    <w:p w:rsidR="00B34E22" w:rsidRDefault="00B34E22" w:rsidP="00B34E22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B34E22" w:rsidRDefault="00B34E22" w:rsidP="00B34E2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ЛОБИНСКОГО  СЕЛЬСОВЕТА</w:t>
      </w:r>
    </w:p>
    <w:p w:rsidR="00B34E22" w:rsidRDefault="00B34E22" w:rsidP="00B34E2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B34E22" w:rsidRDefault="00B34E22" w:rsidP="00B34E2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F62326">
        <w:rPr>
          <w:sz w:val="28"/>
          <w:szCs w:val="28"/>
        </w:rPr>
        <w:t xml:space="preserve"> созыва</w:t>
      </w:r>
    </w:p>
    <w:p w:rsidR="00B34E22" w:rsidRDefault="00B34E22" w:rsidP="00B34E22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B34E22" w:rsidRDefault="00B34E22" w:rsidP="00B34E2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B34E22" w:rsidRDefault="00B34E22" w:rsidP="00B34E2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Шестидесятой внеочередной  сессии</w:t>
      </w:r>
    </w:p>
    <w:p w:rsidR="00B34E22" w:rsidRDefault="00B34E22" w:rsidP="00B34E22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4E22" w:rsidRDefault="00B34E22" w:rsidP="00B34E22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 xml:space="preserve">От 13.11. 2024 г.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№ 210</w:t>
      </w:r>
    </w:p>
    <w:p w:rsidR="00B34E22" w:rsidRDefault="00B34E22" w:rsidP="00B34E22">
      <w:pPr>
        <w:jc w:val="center"/>
        <w:rPr>
          <w:b/>
          <w:sz w:val="28"/>
          <w:szCs w:val="28"/>
        </w:rPr>
      </w:pPr>
    </w:p>
    <w:p w:rsidR="00B34E22" w:rsidRDefault="00B34E22" w:rsidP="00B34E22">
      <w:pPr>
        <w:jc w:val="center"/>
        <w:rPr>
          <w:sz w:val="28"/>
          <w:szCs w:val="28"/>
        </w:rPr>
      </w:pPr>
      <w:bookmarkStart w:id="2" w:name="_Hlk149757322"/>
      <w:r>
        <w:rPr>
          <w:sz w:val="28"/>
          <w:szCs w:val="28"/>
        </w:rPr>
        <w:t xml:space="preserve">О передаче </w:t>
      </w:r>
      <w:r w:rsidRPr="00042BD6">
        <w:rPr>
          <w:sz w:val="28"/>
          <w:szCs w:val="28"/>
        </w:rPr>
        <w:t xml:space="preserve">осуществления части </w:t>
      </w:r>
      <w:r>
        <w:rPr>
          <w:sz w:val="28"/>
          <w:szCs w:val="28"/>
        </w:rPr>
        <w:t>полномочий  на определение поставщика (подрядчиков, исполнителей</w:t>
      </w:r>
      <w:proofErr w:type="gramStart"/>
      <w:r>
        <w:rPr>
          <w:sz w:val="28"/>
          <w:szCs w:val="28"/>
        </w:rPr>
        <w:t>)</w:t>
      </w:r>
      <w:r w:rsidRPr="00835FC9">
        <w:rPr>
          <w:sz w:val="28"/>
          <w:szCs w:val="28"/>
        </w:rPr>
        <w:t>п</w:t>
      </w:r>
      <w:proofErr w:type="gramEnd"/>
      <w:r w:rsidRPr="00835FC9">
        <w:rPr>
          <w:sz w:val="28"/>
          <w:szCs w:val="28"/>
        </w:rPr>
        <w:t xml:space="preserve">ри осуществлении закупок товаров, работ, </w:t>
      </w:r>
      <w:r w:rsidRPr="00835FC9">
        <w:rPr>
          <w:sz w:val="28"/>
          <w:szCs w:val="28"/>
        </w:rPr>
        <w:lastRenderedPageBreak/>
        <w:t xml:space="preserve">услуг для обеспечения нужд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bookmarkEnd w:id="2"/>
    <w:p w:rsidR="00B34E22" w:rsidRPr="008363E4" w:rsidRDefault="00B34E22" w:rsidP="00B34E22">
      <w:pPr>
        <w:rPr>
          <w:sz w:val="28"/>
          <w:szCs w:val="28"/>
        </w:rPr>
      </w:pPr>
    </w:p>
    <w:p w:rsidR="00B34E22" w:rsidRDefault="00B34E22" w:rsidP="00B34E22">
      <w:pPr>
        <w:ind w:right="-2" w:firstLine="708"/>
        <w:jc w:val="both"/>
        <w:rPr>
          <w:rFonts w:eastAsia="Calibri"/>
          <w:sz w:val="28"/>
          <w:szCs w:val="28"/>
        </w:rPr>
      </w:pPr>
      <w:proofErr w:type="gramStart"/>
      <w:r w:rsidRPr="00835FC9">
        <w:rPr>
          <w:rFonts w:eastAsia="Calibri"/>
          <w:sz w:val="28"/>
          <w:szCs w:val="28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 w:rsidRPr="00835FC9">
        <w:rPr>
          <w:rFonts w:eastAsia="Calibri"/>
          <w:sz w:val="28"/>
          <w:szCs w:val="28"/>
        </w:rPr>
        <w:t xml:space="preserve"> сельсовета Краснозерско</w:t>
      </w:r>
      <w:r>
        <w:rPr>
          <w:rFonts w:eastAsia="Calibri"/>
          <w:sz w:val="28"/>
          <w:szCs w:val="28"/>
        </w:rPr>
        <w:t xml:space="preserve">го района Новосибирской области, Совет депутатов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>
        <w:rPr>
          <w:rFonts w:eastAsia="Calibri"/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rFonts w:eastAsia="Calibri"/>
          <w:sz w:val="28"/>
          <w:szCs w:val="28"/>
        </w:rPr>
        <w:t xml:space="preserve"> области, РЕШИЛ:</w:t>
      </w:r>
    </w:p>
    <w:p w:rsidR="00B34E22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 w:rsidRPr="00835FC9">
        <w:rPr>
          <w:rFonts w:eastAsia="Calibri"/>
          <w:sz w:val="28"/>
          <w:szCs w:val="28"/>
        </w:rPr>
        <w:t>1. Передать администрации Краснозерского района Новосибирской области с 01 января 202</w:t>
      </w:r>
      <w:r>
        <w:rPr>
          <w:rFonts w:eastAsia="Calibri"/>
          <w:sz w:val="28"/>
          <w:szCs w:val="28"/>
        </w:rPr>
        <w:t>5</w:t>
      </w:r>
      <w:r w:rsidRPr="00835FC9">
        <w:rPr>
          <w:rFonts w:eastAsia="Calibri"/>
          <w:sz w:val="28"/>
          <w:szCs w:val="28"/>
        </w:rPr>
        <w:t xml:space="preserve"> г. по 31 декабря 202</w:t>
      </w:r>
      <w:r>
        <w:rPr>
          <w:rFonts w:eastAsia="Calibri"/>
          <w:sz w:val="28"/>
          <w:szCs w:val="28"/>
        </w:rPr>
        <w:t>5</w:t>
      </w:r>
      <w:r w:rsidRPr="00835FC9">
        <w:rPr>
          <w:rFonts w:eastAsia="Calibri"/>
          <w:sz w:val="28"/>
          <w:szCs w:val="28"/>
        </w:rPr>
        <w:t xml:space="preserve">г, полномочия </w:t>
      </w:r>
      <w:r>
        <w:rPr>
          <w:rFonts w:eastAsia="Calibri"/>
          <w:sz w:val="28"/>
          <w:szCs w:val="28"/>
        </w:rPr>
        <w:t>по решению вопросов местного значения:</w:t>
      </w:r>
    </w:p>
    <w:p w:rsidR="00B34E22" w:rsidRPr="00835FC9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CF688A">
        <w:rPr>
          <w:rFonts w:eastAsia="Calibri"/>
          <w:sz w:val="28"/>
          <w:szCs w:val="28"/>
        </w:rPr>
        <w:t>реализацию мероприятий по определению поставщиков (подрядчиков, исполнителей) 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 (подрядчиком, исполнителем) посредством заключения муниципальных контрактов через «электронный магазин»</w:t>
      </w:r>
      <w:r>
        <w:rPr>
          <w:rFonts w:eastAsia="Calibri"/>
          <w:sz w:val="28"/>
          <w:szCs w:val="28"/>
        </w:rPr>
        <w:t>.</w:t>
      </w:r>
    </w:p>
    <w:p w:rsidR="00B34E22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 w:rsidRPr="00835FC9">
        <w:rPr>
          <w:rFonts w:eastAsia="Calibri"/>
          <w:sz w:val="28"/>
          <w:szCs w:val="28"/>
        </w:rPr>
        <w:t>2.</w:t>
      </w:r>
      <w:r w:rsidRPr="00835FC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Утвердить проект соглашения между администрацией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>
        <w:rPr>
          <w:rFonts w:eastAsia="Calibri"/>
          <w:sz w:val="28"/>
          <w:szCs w:val="28"/>
        </w:rPr>
        <w:t xml:space="preserve"> сельсовета  </w:t>
      </w:r>
      <w:r w:rsidRPr="00835FC9">
        <w:rPr>
          <w:rFonts w:eastAsia="Calibri"/>
          <w:sz w:val="28"/>
          <w:szCs w:val="28"/>
        </w:rPr>
        <w:t xml:space="preserve"> Краснозерского района Новосибирской области</w:t>
      </w:r>
      <w:r>
        <w:rPr>
          <w:rFonts w:eastAsia="Calibri"/>
          <w:sz w:val="28"/>
          <w:szCs w:val="28"/>
        </w:rPr>
        <w:t xml:space="preserve"> и администрацией </w:t>
      </w:r>
      <w:r w:rsidRPr="003824A9">
        <w:rPr>
          <w:rFonts w:eastAsia="Calibri"/>
          <w:sz w:val="28"/>
          <w:szCs w:val="28"/>
        </w:rPr>
        <w:t>Краснозерского района Новосибирской</w:t>
      </w:r>
      <w:r>
        <w:rPr>
          <w:rFonts w:eastAsia="Calibri"/>
          <w:sz w:val="28"/>
          <w:szCs w:val="28"/>
        </w:rPr>
        <w:t xml:space="preserve"> области по осуществлению полномочий, указанных в пункте 1 настоящего решени</w:t>
      </w:r>
      <w:proofErr w:type="gramStart"/>
      <w:r>
        <w:rPr>
          <w:rFonts w:eastAsia="Calibri"/>
          <w:sz w:val="28"/>
          <w:szCs w:val="28"/>
        </w:rPr>
        <w:t>я(</w:t>
      </w:r>
      <w:proofErr w:type="gramEnd"/>
      <w:r>
        <w:rPr>
          <w:rFonts w:eastAsia="Calibri"/>
          <w:sz w:val="28"/>
          <w:szCs w:val="28"/>
        </w:rPr>
        <w:t xml:space="preserve"> приложение №1).</w:t>
      </w:r>
    </w:p>
    <w:p w:rsidR="00B34E22" w:rsidRPr="00835FC9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3.Поручить администрации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3824A9">
        <w:rPr>
          <w:rFonts w:eastAsia="Calibri"/>
          <w:sz w:val="28"/>
          <w:szCs w:val="28"/>
        </w:rPr>
        <w:t>сельсовета   Краснозерского района Новосибирской области</w:t>
      </w:r>
      <w:r>
        <w:rPr>
          <w:rFonts w:eastAsia="Calibri"/>
          <w:sz w:val="28"/>
          <w:szCs w:val="28"/>
        </w:rPr>
        <w:t xml:space="preserve"> заключить соответствующее соглашение о передаче части полномочий  с администрацией </w:t>
      </w:r>
      <w:r w:rsidRPr="00B759ED">
        <w:rPr>
          <w:rFonts w:eastAsia="Calibri"/>
          <w:sz w:val="28"/>
          <w:szCs w:val="28"/>
        </w:rPr>
        <w:t>Краснозерского района Новосибирской</w:t>
      </w:r>
      <w:r>
        <w:rPr>
          <w:rFonts w:eastAsia="Calibri"/>
          <w:sz w:val="28"/>
          <w:szCs w:val="28"/>
        </w:rPr>
        <w:t xml:space="preserve"> области.</w:t>
      </w:r>
    </w:p>
    <w:p w:rsidR="00B34E22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35FC9">
        <w:rPr>
          <w:rFonts w:eastAsia="Calibri"/>
          <w:sz w:val="28"/>
          <w:szCs w:val="28"/>
        </w:rPr>
        <w:t>.</w:t>
      </w:r>
      <w:r w:rsidRPr="00835FC9">
        <w:rPr>
          <w:rFonts w:eastAsia="Calibri"/>
          <w:sz w:val="28"/>
          <w:szCs w:val="28"/>
        </w:rPr>
        <w:tab/>
        <w:t xml:space="preserve">Финансовое обеспечение полномочий, указанных в пункте 1 настоящего </w:t>
      </w:r>
      <w:r>
        <w:rPr>
          <w:rFonts w:eastAsia="Calibri"/>
          <w:sz w:val="28"/>
          <w:szCs w:val="28"/>
        </w:rPr>
        <w:t>решения</w:t>
      </w:r>
      <w:r w:rsidRPr="00835FC9">
        <w:rPr>
          <w:rFonts w:eastAsia="Calibri"/>
          <w:sz w:val="28"/>
          <w:szCs w:val="28"/>
        </w:rPr>
        <w:t>, осуществлять путем предоставления бюджету Краснозерского района Новосибирской области межбюджетных трансфертов, п</w:t>
      </w:r>
      <w:r>
        <w:rPr>
          <w:rFonts w:eastAsia="Calibri"/>
          <w:sz w:val="28"/>
          <w:szCs w:val="28"/>
        </w:rPr>
        <w:t xml:space="preserve">редусмотренных в бюджете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 w:rsidRPr="00835FC9">
        <w:rPr>
          <w:rFonts w:eastAsia="Calibri"/>
          <w:sz w:val="28"/>
          <w:szCs w:val="28"/>
        </w:rPr>
        <w:t xml:space="preserve"> сельсовета </w:t>
      </w:r>
      <w:r w:rsidRPr="00835FC9">
        <w:rPr>
          <w:rFonts w:eastAsia="Calibri"/>
          <w:sz w:val="28"/>
          <w:szCs w:val="28"/>
        </w:rPr>
        <w:lastRenderedPageBreak/>
        <w:t>Краснозерского района Новосибирской области на очередной финансовый год.</w:t>
      </w:r>
    </w:p>
    <w:p w:rsidR="00B34E22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835FC9">
        <w:rPr>
          <w:rFonts w:eastAsia="Calibri"/>
          <w:sz w:val="28"/>
          <w:szCs w:val="28"/>
        </w:rPr>
        <w:t>.</w:t>
      </w:r>
      <w:r w:rsidRPr="00835FC9">
        <w:rPr>
          <w:rFonts w:eastAsia="Calibri"/>
          <w:sz w:val="28"/>
          <w:szCs w:val="28"/>
        </w:rPr>
        <w:tab/>
        <w:t xml:space="preserve">Настоящее </w:t>
      </w:r>
      <w:r>
        <w:rPr>
          <w:rFonts w:eastAsia="Calibri"/>
          <w:sz w:val="28"/>
          <w:szCs w:val="28"/>
        </w:rPr>
        <w:t>решение</w:t>
      </w:r>
      <w:r w:rsidRPr="00835FC9">
        <w:rPr>
          <w:rFonts w:eastAsia="Calibri"/>
          <w:sz w:val="28"/>
          <w:szCs w:val="28"/>
        </w:rPr>
        <w:t xml:space="preserve"> вступает </w:t>
      </w:r>
      <w:r>
        <w:rPr>
          <w:rFonts w:eastAsia="Calibri"/>
          <w:sz w:val="28"/>
          <w:szCs w:val="28"/>
        </w:rPr>
        <w:t>в силу с 1 января 2025 года.</w:t>
      </w:r>
    </w:p>
    <w:p w:rsidR="00B34E22" w:rsidRDefault="00B34E22" w:rsidP="00B34E22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A43AE">
        <w:rPr>
          <w:rFonts w:eastAsia="Calibri"/>
          <w:sz w:val="28"/>
          <w:szCs w:val="28"/>
        </w:rPr>
        <w:t>. Опубликовать настоящее решение в периодиче</w:t>
      </w:r>
      <w:r>
        <w:rPr>
          <w:rFonts w:eastAsia="Calibri"/>
          <w:sz w:val="28"/>
          <w:szCs w:val="28"/>
        </w:rPr>
        <w:t>ском печатном издании «Вестник</w:t>
      </w:r>
      <w:r w:rsidRPr="006A43AE">
        <w:rPr>
          <w:rFonts w:eastAsia="Calibri"/>
          <w:sz w:val="28"/>
          <w:szCs w:val="28"/>
        </w:rPr>
        <w:t xml:space="preserve"> органов м</w:t>
      </w:r>
      <w:r>
        <w:rPr>
          <w:rFonts w:eastAsia="Calibri"/>
          <w:sz w:val="28"/>
          <w:szCs w:val="28"/>
        </w:rPr>
        <w:t xml:space="preserve">естного самоуправления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 w:rsidRPr="006A43AE">
        <w:rPr>
          <w:rFonts w:eastAsia="Calibri"/>
          <w:sz w:val="28"/>
          <w:szCs w:val="28"/>
        </w:rPr>
        <w:t xml:space="preserve"> сельсовета Краснозерского района Новосибирской области.</w:t>
      </w:r>
    </w:p>
    <w:p w:rsidR="00B34E22" w:rsidRDefault="00B34E22" w:rsidP="00B34E2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lang w:eastAsia="ar-SA"/>
        </w:rPr>
      </w:pPr>
    </w:p>
    <w:p w:rsidR="00B34E22" w:rsidRDefault="00B34E22" w:rsidP="00B34E2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lang w:eastAsia="ar-SA"/>
        </w:rPr>
      </w:pPr>
    </w:p>
    <w:p w:rsidR="00B34E22" w:rsidRPr="00322E60" w:rsidRDefault="00B34E22" w:rsidP="00B34E2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lang w:eastAsia="ar-SA"/>
        </w:rPr>
      </w:pPr>
    </w:p>
    <w:p w:rsidR="00B34E22" w:rsidRPr="00322E60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                         </w:t>
      </w:r>
      <w:r w:rsidRPr="00322E60">
        <w:rPr>
          <w:sz w:val="28"/>
          <w:szCs w:val="28"/>
          <w:lang w:eastAsia="ar-SA"/>
        </w:rPr>
        <w:t xml:space="preserve">Председатель Совета депутатов </w:t>
      </w:r>
    </w:p>
    <w:p w:rsidR="00B34E22" w:rsidRPr="00322E60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Краснозерского района      </w:t>
      </w:r>
      <w:r>
        <w:rPr>
          <w:sz w:val="28"/>
          <w:szCs w:val="28"/>
          <w:lang w:eastAsia="ar-SA"/>
        </w:rPr>
        <w:t xml:space="preserve">                             </w:t>
      </w:r>
      <w:r w:rsidRPr="00322E60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 w:rsidRPr="00322E60">
        <w:rPr>
          <w:sz w:val="28"/>
          <w:szCs w:val="28"/>
          <w:lang w:eastAsia="ar-SA"/>
        </w:rPr>
        <w:t xml:space="preserve"> сельсовета</w:t>
      </w:r>
    </w:p>
    <w:p w:rsidR="00B34E22" w:rsidRPr="00322E60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Новосибирской области     </w:t>
      </w:r>
      <w:r>
        <w:rPr>
          <w:sz w:val="28"/>
          <w:szCs w:val="28"/>
          <w:lang w:eastAsia="ar-SA"/>
        </w:rPr>
        <w:t xml:space="preserve">                               </w:t>
      </w:r>
      <w:r w:rsidRPr="00322E60">
        <w:rPr>
          <w:sz w:val="28"/>
          <w:szCs w:val="28"/>
          <w:lang w:eastAsia="ar-SA"/>
        </w:rPr>
        <w:t xml:space="preserve">Краснозерского района </w:t>
      </w:r>
    </w:p>
    <w:p w:rsidR="00B34E22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>Новосибирской области</w:t>
      </w:r>
    </w:p>
    <w:p w:rsidR="00B34E22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</w:p>
    <w:p w:rsidR="00B34E22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</w:t>
      </w:r>
      <w:proofErr w:type="spellStart"/>
      <w:r>
        <w:rPr>
          <w:sz w:val="28"/>
          <w:szCs w:val="28"/>
          <w:lang w:eastAsia="ar-SA"/>
        </w:rPr>
        <w:t>С.А.Колесников</w:t>
      </w:r>
      <w:proofErr w:type="spellEnd"/>
      <w:r>
        <w:rPr>
          <w:sz w:val="28"/>
          <w:szCs w:val="28"/>
          <w:lang w:eastAsia="ar-SA"/>
        </w:rPr>
        <w:t xml:space="preserve">                        ___________А.В. </w:t>
      </w:r>
      <w:proofErr w:type="spellStart"/>
      <w:r>
        <w:rPr>
          <w:sz w:val="28"/>
          <w:szCs w:val="28"/>
          <w:lang w:eastAsia="ar-SA"/>
        </w:rPr>
        <w:t>Ставицкий</w:t>
      </w:r>
      <w:proofErr w:type="spellEnd"/>
    </w:p>
    <w:p w:rsidR="00B34E22" w:rsidRPr="00322E60" w:rsidRDefault="00B34E22" w:rsidP="00B34E22">
      <w:pPr>
        <w:suppressAutoHyphens/>
        <w:ind w:right="-2"/>
        <w:jc w:val="both"/>
        <w:rPr>
          <w:sz w:val="28"/>
          <w:szCs w:val="28"/>
          <w:lang w:eastAsia="ar-SA"/>
        </w:rPr>
      </w:pPr>
    </w:p>
    <w:p w:rsidR="00B34E22" w:rsidRDefault="00B34E22" w:rsidP="00B34E22">
      <w:pPr>
        <w:ind w:firstLine="539"/>
        <w:jc w:val="both"/>
        <w:rPr>
          <w:color w:val="FF0000"/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Pr="00F62326" w:rsidRDefault="00B34E22" w:rsidP="00B34E22">
      <w:pPr>
        <w:pStyle w:val="a5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B34E22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</w:p>
    <w:p w:rsidR="00B34E22" w:rsidRPr="00F62326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  <w:r w:rsidRPr="00F62326">
        <w:rPr>
          <w:rFonts w:eastAsia="Calibri"/>
          <w:sz w:val="28"/>
          <w:szCs w:val="28"/>
        </w:rPr>
        <w:t xml:space="preserve">Приложение </w:t>
      </w:r>
    </w:p>
    <w:p w:rsidR="00B34E22" w:rsidRPr="00F62326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  <w:r w:rsidRPr="00F62326">
        <w:rPr>
          <w:rFonts w:eastAsia="Calibri"/>
          <w:sz w:val="28"/>
          <w:szCs w:val="28"/>
        </w:rPr>
        <w:t xml:space="preserve">к решению сессии </w:t>
      </w:r>
    </w:p>
    <w:p w:rsidR="00B34E22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Совета депутатов </w:t>
      </w:r>
    </w:p>
    <w:p w:rsidR="00B34E22" w:rsidRPr="00F62326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 w:rsidRPr="00F62326">
        <w:rPr>
          <w:rFonts w:eastAsia="Calibri"/>
          <w:sz w:val="28"/>
          <w:szCs w:val="28"/>
        </w:rPr>
        <w:t xml:space="preserve"> </w:t>
      </w:r>
      <w:r w:rsidRPr="00F62326">
        <w:rPr>
          <w:rFonts w:eastAsia="Calibri"/>
          <w:sz w:val="28"/>
          <w:szCs w:val="28"/>
        </w:rPr>
        <w:fldChar w:fldCharType="begin"/>
      </w:r>
      <w:r w:rsidRPr="00F62326">
        <w:rPr>
          <w:rFonts w:eastAsia="Calibri"/>
          <w:sz w:val="28"/>
          <w:szCs w:val="28"/>
        </w:rPr>
        <w:instrText xml:space="preserve"> MERGEFIELD "какого_совета" </w:instrText>
      </w:r>
      <w:r w:rsidRPr="00F62326">
        <w:rPr>
          <w:rFonts w:eastAsia="Calibri"/>
          <w:sz w:val="28"/>
          <w:szCs w:val="28"/>
        </w:rPr>
        <w:fldChar w:fldCharType="end"/>
      </w:r>
      <w:r w:rsidRPr="00F62326">
        <w:rPr>
          <w:rFonts w:eastAsia="Calibri"/>
          <w:sz w:val="28"/>
          <w:szCs w:val="28"/>
        </w:rPr>
        <w:t xml:space="preserve"> сельсовета</w:t>
      </w:r>
    </w:p>
    <w:p w:rsidR="00B34E22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  <w:r w:rsidRPr="00F62326">
        <w:rPr>
          <w:rFonts w:eastAsia="Calibri"/>
          <w:sz w:val="28"/>
          <w:szCs w:val="28"/>
        </w:rPr>
        <w:t xml:space="preserve">Краснозерского района Новосибирской области </w:t>
      </w:r>
    </w:p>
    <w:p w:rsidR="00B34E22" w:rsidRPr="00F62326" w:rsidRDefault="00B34E22" w:rsidP="00B34E22">
      <w:pPr>
        <w:shd w:val="clear" w:color="auto" w:fill="FFFFFF"/>
        <w:ind w:left="540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13.11.2024 №210 </w:t>
      </w:r>
      <w:r w:rsidRPr="00F62326">
        <w:rPr>
          <w:rFonts w:eastAsia="Calibri"/>
          <w:sz w:val="28"/>
          <w:szCs w:val="28"/>
        </w:rPr>
        <w:t xml:space="preserve"> </w:t>
      </w:r>
    </w:p>
    <w:p w:rsidR="00B34E22" w:rsidRPr="00F62326" w:rsidRDefault="00B34E22" w:rsidP="00B34E22">
      <w:pPr>
        <w:shd w:val="clear" w:color="auto" w:fill="FFFFFF"/>
        <w:jc w:val="center"/>
        <w:rPr>
          <w:sz w:val="28"/>
          <w:szCs w:val="28"/>
        </w:rPr>
      </w:pPr>
    </w:p>
    <w:p w:rsidR="00B34E22" w:rsidRDefault="00B34E22" w:rsidP="00B34E22">
      <w:pPr>
        <w:shd w:val="clear" w:color="auto" w:fill="FFFFFF"/>
        <w:jc w:val="center"/>
        <w:rPr>
          <w:sz w:val="28"/>
          <w:szCs w:val="28"/>
        </w:rPr>
      </w:pPr>
    </w:p>
    <w:p w:rsidR="00B34E22" w:rsidRDefault="00B34E22" w:rsidP="00B34E22">
      <w:pPr>
        <w:shd w:val="clear" w:color="auto" w:fill="FFFFFF"/>
        <w:jc w:val="center"/>
        <w:rPr>
          <w:sz w:val="28"/>
          <w:szCs w:val="28"/>
        </w:rPr>
      </w:pPr>
    </w:p>
    <w:p w:rsidR="00B34E22" w:rsidRPr="00CC50C1" w:rsidRDefault="00B34E22" w:rsidP="00B34E22">
      <w:pPr>
        <w:shd w:val="clear" w:color="auto" w:fill="FFFFFF"/>
        <w:jc w:val="center"/>
        <w:rPr>
          <w:sz w:val="28"/>
          <w:szCs w:val="28"/>
        </w:rPr>
      </w:pPr>
      <w:r w:rsidRPr="00CC50C1">
        <w:rPr>
          <w:sz w:val="28"/>
          <w:szCs w:val="28"/>
        </w:rPr>
        <w:lastRenderedPageBreak/>
        <w:t>СОГЛАШЕНИЕ</w:t>
      </w:r>
    </w:p>
    <w:p w:rsidR="00B34E22" w:rsidRPr="00CC50C1" w:rsidRDefault="00B34E22" w:rsidP="00B34E2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о передаче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 xml:space="preserve">полномочий на определение поставщиков (подрядчиков, исполнителей) </w:t>
      </w:r>
    </w:p>
    <w:p w:rsidR="00B34E22" w:rsidRPr="00CC50C1" w:rsidRDefault="00B34E22" w:rsidP="00B34E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34E22" w:rsidRDefault="00B34E22" w:rsidP="00B34E2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Лобино</w:t>
      </w:r>
      <w:proofErr w:type="spellEnd"/>
      <w:r>
        <w:rPr>
          <w:color w:val="000000"/>
        </w:rPr>
        <w:t xml:space="preserve"> Краснозерского района                                                     « 13</w:t>
      </w:r>
      <w:r>
        <w:t>»  ноября 2024</w:t>
      </w:r>
      <w:r>
        <w:rPr>
          <w:color w:val="000000"/>
        </w:rPr>
        <w:t xml:space="preserve"> г.</w:t>
      </w:r>
    </w:p>
    <w:p w:rsidR="00B34E22" w:rsidRDefault="00B34E22" w:rsidP="00B34E2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Новосибирской области                                                                    </w:t>
      </w:r>
    </w:p>
    <w:p w:rsidR="00B34E22" w:rsidRPr="00CC50C1" w:rsidRDefault="00B34E22" w:rsidP="00B34E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34E22" w:rsidRPr="00CC50C1" w:rsidRDefault="00B34E22" w:rsidP="00B34E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04EB">
        <w:rPr>
          <w:color w:val="1A1A1A"/>
          <w:sz w:val="28"/>
          <w:szCs w:val="28"/>
        </w:rPr>
        <w:t xml:space="preserve">Администрация </w:t>
      </w:r>
      <w:proofErr w:type="spellStart"/>
      <w:r>
        <w:rPr>
          <w:color w:val="1A1A1A"/>
          <w:sz w:val="28"/>
          <w:szCs w:val="28"/>
        </w:rPr>
        <w:t>Лобинского</w:t>
      </w:r>
      <w:proofErr w:type="spellEnd"/>
      <w:r>
        <w:rPr>
          <w:color w:val="1A1A1A"/>
          <w:sz w:val="28"/>
          <w:szCs w:val="28"/>
        </w:rPr>
        <w:t xml:space="preserve"> </w:t>
      </w:r>
      <w:r w:rsidRPr="00B404EB">
        <w:rPr>
          <w:color w:val="1A1A1A"/>
          <w:sz w:val="28"/>
          <w:szCs w:val="28"/>
        </w:rPr>
        <w:t>сельсовета Краснозерского района Новосибирской области,</w:t>
      </w:r>
      <w:r w:rsidRPr="00B404EB">
        <w:rPr>
          <w:sz w:val="28"/>
          <w:szCs w:val="28"/>
        </w:rPr>
        <w:t xml:space="preserve"> в лице Главы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4EB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Колесникова Сергея Алексеевича</w:t>
      </w:r>
      <w:r w:rsidRPr="00B404EB">
        <w:rPr>
          <w:sz w:val="28"/>
          <w:szCs w:val="28"/>
        </w:rPr>
        <w:t>, действующего на основании Устава,</w:t>
      </w:r>
      <w:r>
        <w:rPr>
          <w:sz w:val="28"/>
          <w:szCs w:val="28"/>
        </w:rPr>
        <w:t xml:space="preserve"> с одной сторон</w:t>
      </w:r>
      <w:proofErr w:type="gramStart"/>
      <w:r>
        <w:rPr>
          <w:sz w:val="28"/>
          <w:szCs w:val="28"/>
        </w:rPr>
        <w:t>ы</w:t>
      </w:r>
      <w:r w:rsidRPr="00B404EB">
        <w:rPr>
          <w:color w:val="000000"/>
          <w:sz w:val="28"/>
          <w:szCs w:val="28"/>
        </w:rPr>
        <w:t>(</w:t>
      </w:r>
      <w:proofErr w:type="gramEnd"/>
      <w:r w:rsidRPr="00B404EB">
        <w:rPr>
          <w:color w:val="000000"/>
          <w:sz w:val="28"/>
          <w:szCs w:val="28"/>
        </w:rPr>
        <w:t>далее – администрация поселения)</w:t>
      </w:r>
      <w:r w:rsidRPr="00B404EB">
        <w:rPr>
          <w:sz w:val="28"/>
          <w:szCs w:val="28"/>
        </w:rPr>
        <w:t xml:space="preserve"> и</w:t>
      </w:r>
      <w:r w:rsidRPr="00B404EB">
        <w:rPr>
          <w:color w:val="1A1A1A"/>
          <w:sz w:val="28"/>
          <w:szCs w:val="28"/>
        </w:rPr>
        <w:t xml:space="preserve"> администрация Краснозерского района Новосибирской области, в  </w:t>
      </w:r>
      <w:r>
        <w:rPr>
          <w:color w:val="1A1A1A"/>
          <w:sz w:val="28"/>
          <w:szCs w:val="28"/>
        </w:rPr>
        <w:t xml:space="preserve">лице </w:t>
      </w:r>
      <w:r w:rsidRPr="00B404EB">
        <w:rPr>
          <w:color w:val="1A1A1A"/>
          <w:sz w:val="28"/>
          <w:szCs w:val="28"/>
        </w:rPr>
        <w:t xml:space="preserve"> Главы Краснозерского района Новосибирской области </w:t>
      </w:r>
      <w:r>
        <w:rPr>
          <w:color w:val="1A1A1A"/>
          <w:sz w:val="28"/>
          <w:szCs w:val="28"/>
        </w:rPr>
        <w:t>Семеновой Оксаны Андреевны</w:t>
      </w:r>
      <w:r w:rsidRPr="00B404EB">
        <w:rPr>
          <w:color w:val="1A1A1A"/>
          <w:sz w:val="28"/>
          <w:szCs w:val="28"/>
        </w:rPr>
        <w:t xml:space="preserve">, действующей на основании Устава Краснозерского района Новосибирской области, </w:t>
      </w:r>
      <w:r w:rsidRPr="00B404EB">
        <w:rPr>
          <w:sz w:val="28"/>
          <w:szCs w:val="28"/>
        </w:rPr>
        <w:t xml:space="preserve"> (именуемая далее – Администрация района) с другой стороны, </w:t>
      </w:r>
      <w:proofErr w:type="gramStart"/>
      <w:r w:rsidRPr="00B404EB">
        <w:rPr>
          <w:sz w:val="28"/>
          <w:szCs w:val="28"/>
        </w:rPr>
        <w:t>вместе именуемые «Стороны», руководствуясь частью 4 статьи 15 Федерального</w:t>
      </w:r>
      <w:r w:rsidRPr="00CC50C1">
        <w:rPr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 ФЗ) заключили настоящее Соглашение</w:t>
      </w:r>
      <w:proofErr w:type="gramEnd"/>
      <w:r w:rsidRPr="00CC50C1">
        <w:rPr>
          <w:sz w:val="28"/>
          <w:szCs w:val="28"/>
        </w:rPr>
        <w:t xml:space="preserve"> о нижеследующем.</w:t>
      </w:r>
    </w:p>
    <w:p w:rsidR="00B34E22" w:rsidRPr="00CC50C1" w:rsidRDefault="00B34E22" w:rsidP="00B34E22">
      <w:pPr>
        <w:pStyle w:val="1"/>
        <w:numPr>
          <w:ilvl w:val="0"/>
          <w:numId w:val="5"/>
        </w:numPr>
        <w:spacing w:before="120"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C50C1">
        <w:rPr>
          <w:rFonts w:ascii="Times New Roman" w:hAnsi="Times New Roman"/>
          <w:sz w:val="28"/>
          <w:szCs w:val="28"/>
        </w:rPr>
        <w:t>Предмет Соглашения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Предметом настоящего Соглашения в соответствии с положениями статьи 26 </w:t>
      </w:r>
      <w:r w:rsidRPr="00CC50C1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C50C1">
        <w:rPr>
          <w:color w:val="000000"/>
          <w:sz w:val="28"/>
          <w:szCs w:val="28"/>
        </w:rPr>
        <w:t xml:space="preserve">является передача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 администрации поселения на определение поставщиков (подрядчиков, исполнителей</w:t>
      </w:r>
      <w:proofErr w:type="gramStart"/>
      <w:r w:rsidRPr="00CC50C1">
        <w:rPr>
          <w:color w:val="000000"/>
          <w:sz w:val="28"/>
          <w:szCs w:val="28"/>
        </w:rPr>
        <w:t>)</w:t>
      </w:r>
      <w:r w:rsidRPr="00CC50C1">
        <w:rPr>
          <w:sz w:val="28"/>
          <w:szCs w:val="28"/>
        </w:rPr>
        <w:t>п</w:t>
      </w:r>
      <w:proofErr w:type="gramEnd"/>
      <w:r w:rsidRPr="00CC50C1">
        <w:rPr>
          <w:sz w:val="28"/>
          <w:szCs w:val="28"/>
        </w:rPr>
        <w:t xml:space="preserve">ри осуществлении конкурентных способов закупок товаров, работ, услуг для обеспечения муниципальных нужд администрации поселения, а также закупок с единственным поставщиком (подрядчиком, исполнителем) посредством заключения муниципальных контрактов через </w:t>
      </w:r>
      <w:r>
        <w:rPr>
          <w:sz w:val="28"/>
          <w:szCs w:val="28"/>
        </w:rPr>
        <w:t>«</w:t>
      </w:r>
      <w:r w:rsidRPr="00CC50C1">
        <w:rPr>
          <w:sz w:val="28"/>
          <w:szCs w:val="28"/>
        </w:rPr>
        <w:t>электронный магазин</w:t>
      </w:r>
      <w:r>
        <w:rPr>
          <w:sz w:val="28"/>
          <w:szCs w:val="28"/>
        </w:rPr>
        <w:t>» А</w:t>
      </w:r>
      <w:r w:rsidRPr="00CC50C1">
        <w:rPr>
          <w:sz w:val="28"/>
          <w:szCs w:val="28"/>
        </w:rPr>
        <w:t>дминистрации района</w:t>
      </w:r>
      <w:r w:rsidRPr="00CC50C1">
        <w:rPr>
          <w:color w:val="000000"/>
          <w:sz w:val="28"/>
          <w:szCs w:val="28"/>
        </w:rPr>
        <w:t>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C50C1">
        <w:rPr>
          <w:color w:val="000000"/>
          <w:sz w:val="28"/>
          <w:szCs w:val="28"/>
        </w:rPr>
        <w:lastRenderedPageBreak/>
        <w:t xml:space="preserve">В целях настоящего Соглашения понятия, используемые в нём, соответствуют в своём значении и объёме понятиям, используемым в  </w:t>
      </w:r>
      <w:r w:rsidRPr="00CC50C1">
        <w:rPr>
          <w:sz w:val="28"/>
          <w:szCs w:val="28"/>
        </w:rPr>
        <w:t>Федеральном законе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 131-ФЗ «Об общих принципах организации местного самоуправления в Российской Федерации», если иное не установлено отдельными положениями настоящего Соглашения.</w:t>
      </w:r>
      <w:proofErr w:type="gramEnd"/>
    </w:p>
    <w:p w:rsidR="00B34E22" w:rsidRPr="00CC50C1" w:rsidRDefault="00B34E22" w:rsidP="00B34E22">
      <w:pPr>
        <w:keepNext/>
        <w:numPr>
          <w:ilvl w:val="0"/>
          <w:numId w:val="4"/>
        </w:numPr>
        <w:shd w:val="clear" w:color="auto" w:fill="FFFFFF"/>
        <w:spacing w:before="120" w:after="0" w:line="24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CC50C1">
        <w:rPr>
          <w:b/>
          <w:color w:val="000000"/>
          <w:sz w:val="28"/>
          <w:szCs w:val="28"/>
        </w:rPr>
        <w:t>Срок действия Соглашения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Соглашение заключено на срок </w:t>
      </w:r>
      <w:r>
        <w:rPr>
          <w:color w:val="000000"/>
          <w:sz w:val="28"/>
          <w:szCs w:val="28"/>
        </w:rPr>
        <w:t>1</w:t>
      </w:r>
      <w:r w:rsidRPr="00CC50C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один</w:t>
      </w:r>
      <w:r w:rsidRPr="00CC50C1">
        <w:rPr>
          <w:color w:val="000000"/>
          <w:sz w:val="28"/>
          <w:szCs w:val="28"/>
        </w:rPr>
        <w:t xml:space="preserve"> год) и действует в период с </w:t>
      </w:r>
      <w:r>
        <w:rPr>
          <w:color w:val="000000"/>
          <w:sz w:val="28"/>
          <w:szCs w:val="28"/>
        </w:rPr>
        <w:t>01января</w:t>
      </w:r>
      <w:r w:rsidRPr="00CC50C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CC50C1">
        <w:rPr>
          <w:color w:val="000000"/>
          <w:sz w:val="28"/>
          <w:szCs w:val="28"/>
        </w:rPr>
        <w:t> г. по 31 декабря 202</w:t>
      </w:r>
      <w:r>
        <w:rPr>
          <w:color w:val="000000"/>
          <w:sz w:val="28"/>
          <w:szCs w:val="28"/>
        </w:rPr>
        <w:t>5</w:t>
      </w:r>
      <w:r w:rsidRPr="00CC50C1">
        <w:rPr>
          <w:color w:val="000000"/>
          <w:sz w:val="28"/>
          <w:szCs w:val="28"/>
        </w:rPr>
        <w:t> г.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C50C1">
        <w:rPr>
          <w:color w:val="000000"/>
          <w:sz w:val="28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 w:val="28"/>
          <w:szCs w:val="28"/>
        </w:rPr>
        <w:t>1</w:t>
      </w:r>
      <w:r w:rsidRPr="00CC50C1">
        <w:rPr>
          <w:color w:val="000000"/>
          <w:sz w:val="28"/>
          <w:szCs w:val="28"/>
        </w:rPr>
        <w:t>год.</w:t>
      </w:r>
      <w:proofErr w:type="gramEnd"/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В случае если решением Совета депутатов поселения о бюджете поселения не будут утверждены межбюджетные трансферты бюджету </w:t>
      </w:r>
      <w:r>
        <w:rPr>
          <w:color w:val="000000"/>
          <w:sz w:val="28"/>
          <w:szCs w:val="28"/>
        </w:rPr>
        <w:t xml:space="preserve">Краснозерского </w:t>
      </w:r>
      <w:r w:rsidRPr="00CC50C1">
        <w:rPr>
          <w:color w:val="000000"/>
          <w:sz w:val="28"/>
          <w:szCs w:val="28"/>
        </w:rPr>
        <w:t>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34E22" w:rsidRPr="00CC50C1" w:rsidRDefault="00B34E22" w:rsidP="00B34E22">
      <w:pPr>
        <w:keepNext/>
        <w:numPr>
          <w:ilvl w:val="0"/>
          <w:numId w:val="4"/>
        </w:numPr>
        <w:shd w:val="clear" w:color="auto" w:fill="FFFFFF"/>
        <w:spacing w:before="120" w:after="0" w:line="240" w:lineRule="auto"/>
        <w:ind w:left="0" w:firstLine="709"/>
        <w:jc w:val="center"/>
        <w:rPr>
          <w:b/>
          <w:color w:val="000000"/>
          <w:spacing w:val="-2"/>
          <w:sz w:val="28"/>
          <w:szCs w:val="28"/>
        </w:rPr>
      </w:pPr>
      <w:r w:rsidRPr="00CC50C1">
        <w:rPr>
          <w:b/>
          <w:color w:val="000000"/>
          <w:spacing w:val="-2"/>
          <w:sz w:val="28"/>
          <w:szCs w:val="28"/>
        </w:rPr>
        <w:t>Порядок определения и предоставления ежегодного объема межбюджетных трансфертов</w:t>
      </w:r>
    </w:p>
    <w:p w:rsidR="00B34E22" w:rsidRDefault="00B34E22" w:rsidP="00B34E2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Порядок определения ежегодного объема межбюджетных трансфертов, необходимых для осуществления администрацией Краснозерского района Новосибирской области, передаваемых ей части полномочий, размер объема межбюджетных трансфертов определяются на основании муниципальных нормативных актов.</w:t>
      </w:r>
    </w:p>
    <w:p w:rsidR="00B34E22" w:rsidRPr="00CC50C1" w:rsidRDefault="00B34E22" w:rsidP="00B34E2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Объем межбюджетных трансфертов на очередной год, предоставляемых из бюджета поселения в бюджет </w:t>
      </w:r>
      <w:r>
        <w:rPr>
          <w:color w:val="000000"/>
          <w:sz w:val="28"/>
          <w:szCs w:val="28"/>
        </w:rPr>
        <w:t>Краснозерского</w:t>
      </w:r>
      <w:r w:rsidRPr="00CC50C1">
        <w:rPr>
          <w:color w:val="000000"/>
          <w:sz w:val="28"/>
          <w:szCs w:val="28"/>
        </w:rPr>
        <w:t xml:space="preserve"> района на осуществление </w:t>
      </w:r>
      <w:r>
        <w:rPr>
          <w:color w:val="000000"/>
          <w:sz w:val="28"/>
          <w:szCs w:val="28"/>
        </w:rPr>
        <w:t xml:space="preserve">части </w:t>
      </w:r>
      <w:proofErr w:type="gramStart"/>
      <w:r w:rsidRPr="00CC50C1">
        <w:rPr>
          <w:color w:val="000000"/>
          <w:sz w:val="28"/>
          <w:szCs w:val="28"/>
        </w:rPr>
        <w:t>полномочий, предусмотренных настоящим Соглашением определя</w:t>
      </w:r>
      <w:r w:rsidRPr="00F744B6">
        <w:rPr>
          <w:color w:val="000000"/>
          <w:sz w:val="28"/>
          <w:szCs w:val="28"/>
        </w:rPr>
        <w:t>ется</w:t>
      </w:r>
      <w:proofErr w:type="gramEnd"/>
      <w:r w:rsidRPr="00F744B6">
        <w:rPr>
          <w:color w:val="000000"/>
          <w:sz w:val="28"/>
          <w:szCs w:val="28"/>
        </w:rPr>
        <w:t xml:space="preserve"> на материально - техническое обеспечение на первое число января месяца</w:t>
      </w:r>
      <w:r w:rsidRPr="00CC50C1">
        <w:rPr>
          <w:color w:val="000000"/>
          <w:sz w:val="28"/>
          <w:szCs w:val="28"/>
        </w:rPr>
        <w:t xml:space="preserve"> очередного календарного года и составляет</w:t>
      </w:r>
      <w:r>
        <w:rPr>
          <w:color w:val="000000"/>
          <w:sz w:val="28"/>
          <w:szCs w:val="28"/>
        </w:rPr>
        <w:t xml:space="preserve"> </w:t>
      </w:r>
      <w:r w:rsidRPr="00407FB5">
        <w:rPr>
          <w:sz w:val="28"/>
          <w:szCs w:val="28"/>
        </w:rPr>
        <w:t>4650 (четыре тысячи шестьсот пятьдесят) рублей 00 копеек</w:t>
      </w:r>
      <w:r>
        <w:rPr>
          <w:color w:val="1A1A1A"/>
          <w:sz w:val="28"/>
          <w:szCs w:val="28"/>
        </w:rPr>
        <w:t xml:space="preserve"> (Приложение №1)</w:t>
      </w:r>
    </w:p>
    <w:p w:rsidR="00B34E22" w:rsidRPr="00CC50C1" w:rsidRDefault="00B34E22" w:rsidP="00B34E2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CC50C1">
        <w:rPr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CC50C1">
        <w:rPr>
          <w:color w:val="000000"/>
          <w:sz w:val="28"/>
          <w:szCs w:val="28"/>
        </w:rPr>
        <w:t xml:space="preserve">, </w:t>
      </w:r>
      <w:proofErr w:type="gramStart"/>
      <w:r w:rsidRPr="00CC50C1">
        <w:rPr>
          <w:color w:val="000000"/>
          <w:sz w:val="28"/>
          <w:szCs w:val="28"/>
        </w:rPr>
        <w:t>необходи</w:t>
      </w:r>
      <w:r>
        <w:rPr>
          <w:color w:val="000000"/>
          <w:sz w:val="28"/>
          <w:szCs w:val="28"/>
        </w:rPr>
        <w:t>мыми</w:t>
      </w:r>
      <w:proofErr w:type="gramEnd"/>
      <w:r>
        <w:rPr>
          <w:color w:val="000000"/>
          <w:sz w:val="28"/>
          <w:szCs w:val="28"/>
        </w:rPr>
        <w:t xml:space="preserve"> для исполнения части полномочий).</w:t>
      </w:r>
    </w:p>
    <w:p w:rsidR="00B34E22" w:rsidRPr="00CC50C1" w:rsidRDefault="00B34E22" w:rsidP="00B34E2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Для выполнения иных мероприятий, превышающих объём переданных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 xml:space="preserve">полномочий, но соответствующих </w:t>
      </w:r>
      <w:r w:rsidRPr="00CC50C1">
        <w:rPr>
          <w:sz w:val="28"/>
          <w:szCs w:val="28"/>
        </w:rPr>
        <w:t xml:space="preserve">Федеральному закону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CC50C1">
        <w:rPr>
          <w:color w:val="000000"/>
          <w:sz w:val="28"/>
          <w:szCs w:val="28"/>
        </w:rPr>
        <w:lastRenderedPageBreak/>
        <w:t>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B34E22" w:rsidRDefault="00B34E22" w:rsidP="00B34E2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Ежегодный объем межбюджетных трансфертов перечисляется</w:t>
      </w:r>
      <w:r>
        <w:rPr>
          <w:color w:val="000000"/>
          <w:sz w:val="28"/>
          <w:szCs w:val="28"/>
        </w:rPr>
        <w:t xml:space="preserve"> в соответствии с кассовым планом</w:t>
      </w:r>
      <w:r w:rsidRPr="00CC50C1">
        <w:rPr>
          <w:color w:val="000000"/>
          <w:sz w:val="28"/>
          <w:szCs w:val="28"/>
        </w:rPr>
        <w:t>.</w:t>
      </w:r>
    </w:p>
    <w:p w:rsidR="00B34E22" w:rsidRPr="00CC50C1" w:rsidRDefault="00B34E22" w:rsidP="00B34E2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отсутствия потребности Краснозерского района в межбюджетных проектах, их остаток либо часть остатка подлежат возврату в доход бюджета поселения.</w:t>
      </w:r>
    </w:p>
    <w:p w:rsidR="00B34E22" w:rsidRPr="00CC50C1" w:rsidRDefault="00B34E22" w:rsidP="00B34E22">
      <w:pPr>
        <w:keepNext/>
        <w:shd w:val="clear" w:color="auto" w:fill="FFFFFF"/>
        <w:spacing w:before="120"/>
        <w:jc w:val="both"/>
        <w:rPr>
          <w:b/>
          <w:color w:val="000000"/>
          <w:spacing w:val="-2"/>
          <w:sz w:val="28"/>
          <w:szCs w:val="28"/>
        </w:rPr>
      </w:pPr>
    </w:p>
    <w:p w:rsidR="00B34E22" w:rsidRPr="00CC50C1" w:rsidRDefault="00B34E22" w:rsidP="00B34E22">
      <w:pPr>
        <w:keepNext/>
        <w:numPr>
          <w:ilvl w:val="0"/>
          <w:numId w:val="4"/>
        </w:numPr>
        <w:shd w:val="clear" w:color="auto" w:fill="FFFFFF"/>
        <w:spacing w:before="120" w:after="0" w:line="240" w:lineRule="auto"/>
        <w:ind w:left="0" w:firstLine="709"/>
        <w:jc w:val="center"/>
        <w:rPr>
          <w:b/>
          <w:color w:val="000000"/>
          <w:spacing w:val="-2"/>
          <w:sz w:val="28"/>
          <w:szCs w:val="28"/>
        </w:rPr>
      </w:pPr>
      <w:r w:rsidRPr="00CC50C1">
        <w:rPr>
          <w:b/>
          <w:color w:val="000000"/>
          <w:spacing w:val="-2"/>
          <w:sz w:val="28"/>
          <w:szCs w:val="28"/>
        </w:rPr>
        <w:t>Права и обязанности</w:t>
      </w:r>
      <w:r>
        <w:rPr>
          <w:b/>
          <w:color w:val="000000"/>
          <w:spacing w:val="-2"/>
          <w:sz w:val="28"/>
          <w:szCs w:val="28"/>
        </w:rPr>
        <w:t>, компетентности</w:t>
      </w:r>
      <w:r w:rsidRPr="00CC50C1">
        <w:rPr>
          <w:b/>
          <w:color w:val="000000"/>
          <w:spacing w:val="-2"/>
          <w:sz w:val="28"/>
          <w:szCs w:val="28"/>
        </w:rPr>
        <w:t xml:space="preserve"> Сторон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CC50C1">
        <w:rPr>
          <w:color w:val="000000"/>
          <w:sz w:val="28"/>
          <w:szCs w:val="28"/>
        </w:rPr>
        <w:t xml:space="preserve"> поселения:</w:t>
      </w:r>
    </w:p>
    <w:p w:rsidR="00B34E22" w:rsidRPr="00CC50C1" w:rsidRDefault="00B34E22" w:rsidP="00B34E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4.1.1) обеспечивает перечисление </w:t>
      </w:r>
      <w:r w:rsidRPr="00F32A76">
        <w:rPr>
          <w:color w:val="000000"/>
          <w:sz w:val="28"/>
          <w:szCs w:val="28"/>
        </w:rPr>
        <w:t xml:space="preserve">межбюджетных трансфертов </w:t>
      </w:r>
      <w:r w:rsidRPr="00CC50C1">
        <w:rPr>
          <w:color w:val="000000"/>
          <w:sz w:val="28"/>
          <w:szCs w:val="28"/>
        </w:rPr>
        <w:t xml:space="preserve">в бюджет </w:t>
      </w:r>
      <w:r>
        <w:rPr>
          <w:color w:val="000000"/>
          <w:sz w:val="28"/>
          <w:szCs w:val="28"/>
        </w:rPr>
        <w:t>Краснозерского района</w:t>
      </w:r>
      <w:r w:rsidRPr="00CC50C1">
        <w:rPr>
          <w:color w:val="000000"/>
          <w:sz w:val="28"/>
          <w:szCs w:val="28"/>
        </w:rPr>
        <w:t>;</w:t>
      </w:r>
    </w:p>
    <w:p w:rsidR="00B34E22" w:rsidRPr="00CC50C1" w:rsidRDefault="00B34E22" w:rsidP="00B34E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4.1.2) рассматривает обращения администрации района по поводу устранения препятствий для выполнения предусмотренных настоящим Соглашением</w:t>
      </w:r>
      <w:r>
        <w:rPr>
          <w:color w:val="000000"/>
          <w:sz w:val="28"/>
          <w:szCs w:val="28"/>
        </w:rPr>
        <w:t xml:space="preserve"> части</w:t>
      </w:r>
      <w:r w:rsidRPr="00CC50C1">
        <w:rPr>
          <w:color w:val="000000"/>
          <w:sz w:val="28"/>
          <w:szCs w:val="28"/>
        </w:rPr>
        <w:t xml:space="preserve"> полномочий, принимает необходимые для их устранения муниципальные правовые акты;</w:t>
      </w:r>
    </w:p>
    <w:p w:rsidR="00B34E22" w:rsidRPr="00CC50C1" w:rsidRDefault="00B34E22" w:rsidP="00B34E22">
      <w:pPr>
        <w:numPr>
          <w:ilvl w:val="2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вправе получать отчеты и </w:t>
      </w:r>
      <w:r>
        <w:rPr>
          <w:color w:val="000000"/>
          <w:sz w:val="28"/>
          <w:szCs w:val="28"/>
        </w:rPr>
        <w:t xml:space="preserve">запрашивать </w:t>
      </w:r>
      <w:r w:rsidRPr="00CC50C1">
        <w:rPr>
          <w:color w:val="000000"/>
          <w:sz w:val="28"/>
          <w:szCs w:val="28"/>
        </w:rPr>
        <w:t xml:space="preserve">информацию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администрацией района своих обязательств.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обеспечивает исполнение п. 1.1 настоящего Соглашения;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предоставляет администрации района и (или) созданному в</w:t>
      </w:r>
      <w:r w:rsidRPr="00CC50C1">
        <w:rPr>
          <w:sz w:val="28"/>
          <w:szCs w:val="28"/>
        </w:rPr>
        <w:t xml:space="preserve"> целях осуществления передаваемых в соответствии с п. 1.1 настоящего Соглашения </w:t>
      </w:r>
      <w:r>
        <w:rPr>
          <w:sz w:val="28"/>
          <w:szCs w:val="28"/>
        </w:rPr>
        <w:t xml:space="preserve"> части </w:t>
      </w:r>
      <w:r w:rsidRPr="00CC50C1">
        <w:rPr>
          <w:sz w:val="28"/>
          <w:szCs w:val="28"/>
        </w:rPr>
        <w:t xml:space="preserve">полномочий юридическому лицу </w:t>
      </w:r>
      <w:r w:rsidRPr="00CC50C1">
        <w:rPr>
          <w:color w:val="000000"/>
          <w:sz w:val="28"/>
          <w:szCs w:val="28"/>
        </w:rPr>
        <w:t xml:space="preserve">всю необходимую документацию для выполнения переданных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 в порядке и сроки, обеспечивающие надлежащее выполнение администрацией района переданных</w:t>
      </w:r>
      <w:r>
        <w:rPr>
          <w:color w:val="000000"/>
          <w:sz w:val="28"/>
          <w:szCs w:val="28"/>
        </w:rPr>
        <w:t xml:space="preserve"> части</w:t>
      </w:r>
      <w:r w:rsidRPr="00CC50C1">
        <w:rPr>
          <w:color w:val="000000"/>
          <w:sz w:val="28"/>
          <w:szCs w:val="28"/>
        </w:rPr>
        <w:t xml:space="preserve"> полномочий. В случае принятия администрацией района соответствующего муниципального правового акта, регламентирующего взаимодействие администрации района с администрацией поселения по вопросам исполнения переданных в соответствии с п. 1.1 настоящего Соглашения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полномочий, Стороны обязуются руководствоваться в своей деятельности данным муниципальным правовым актом;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обязуется не допускать самостоятельного осуществления переданных в соответствии с настоящим Соглашением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lastRenderedPageBreak/>
        <w:t>оказывает всестороннее содействие администрации района при исполнении последней переданных в соответствии с настоящим Соглашением</w:t>
      </w:r>
      <w:r>
        <w:rPr>
          <w:color w:val="000000"/>
          <w:sz w:val="28"/>
          <w:szCs w:val="28"/>
        </w:rPr>
        <w:t xml:space="preserve"> части</w:t>
      </w:r>
      <w:r w:rsidRPr="00CC50C1">
        <w:rPr>
          <w:color w:val="000000"/>
          <w:sz w:val="28"/>
          <w:szCs w:val="28"/>
        </w:rPr>
        <w:t xml:space="preserve"> полномочий;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обеспечивает неразглашение конфиденциальной информации, включая персональные данные, ставшей известной в связи с заключением и исполнением настоящего Соглашения.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Администрация района: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CC50C1">
        <w:rPr>
          <w:color w:val="000000"/>
          <w:sz w:val="28"/>
          <w:szCs w:val="28"/>
        </w:rPr>
        <w:t>осуществления</w:t>
      </w:r>
      <w:proofErr w:type="gramEnd"/>
      <w:r w:rsidRPr="00CC50C1">
        <w:rPr>
          <w:color w:val="000000"/>
          <w:sz w:val="28"/>
          <w:szCs w:val="28"/>
        </w:rPr>
        <w:t xml:space="preserve"> предусмотренных настоящим Соглашением</w:t>
      </w:r>
      <w:r>
        <w:rPr>
          <w:color w:val="000000"/>
          <w:sz w:val="28"/>
          <w:szCs w:val="28"/>
        </w:rPr>
        <w:t xml:space="preserve"> части </w:t>
      </w:r>
      <w:r w:rsidRPr="00CC50C1">
        <w:rPr>
          <w:color w:val="000000"/>
          <w:sz w:val="28"/>
          <w:szCs w:val="28"/>
        </w:rPr>
        <w:t xml:space="preserve"> полномочий;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C50C1">
        <w:rPr>
          <w:color w:val="000000"/>
          <w:sz w:val="28"/>
          <w:szCs w:val="28"/>
        </w:rPr>
        <w:t xml:space="preserve">осуществляет переданные в соответствии с настоящим Соглашением полномочия в соответствии с требованиями </w:t>
      </w:r>
      <w:r w:rsidRPr="00CC50C1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06.10.2003 № 131-ФЗ «Об общих принципах организации местного самоуправления в Российской Федерации», а также положениями настоящего Соглашения и муниципальных правовых актов, принимаемых Сторонами Соглашения в пределах</w:t>
      </w:r>
      <w:proofErr w:type="gramEnd"/>
      <w:r w:rsidRPr="00CC50C1">
        <w:rPr>
          <w:sz w:val="28"/>
          <w:szCs w:val="28"/>
        </w:rPr>
        <w:t xml:space="preserve"> своей компетенции;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по согласованию с администрацией поселения и за счёт финансовых средств бюджета </w:t>
      </w:r>
      <w:r>
        <w:rPr>
          <w:color w:val="000000"/>
          <w:sz w:val="28"/>
          <w:szCs w:val="28"/>
        </w:rPr>
        <w:t>поселения</w:t>
      </w:r>
      <w:r w:rsidRPr="00CC50C1">
        <w:rPr>
          <w:color w:val="000000"/>
          <w:sz w:val="28"/>
          <w:szCs w:val="28"/>
        </w:rPr>
        <w:t xml:space="preserve"> либо собственных материальных ресурсов и финансовых средств </w:t>
      </w:r>
      <w:r>
        <w:rPr>
          <w:color w:val="000000"/>
          <w:sz w:val="28"/>
          <w:szCs w:val="28"/>
        </w:rPr>
        <w:t>Краснозерского</w:t>
      </w:r>
      <w:r w:rsidRPr="00CC50C1">
        <w:rPr>
          <w:color w:val="000000"/>
          <w:sz w:val="28"/>
          <w:szCs w:val="28"/>
        </w:rPr>
        <w:t xml:space="preserve"> района имеет право привлекать к осуществлению своей деятельности в </w:t>
      </w:r>
      <w:proofErr w:type="gramStart"/>
      <w:r w:rsidRPr="00CC50C1">
        <w:rPr>
          <w:color w:val="000000"/>
          <w:sz w:val="28"/>
          <w:szCs w:val="28"/>
        </w:rPr>
        <w:t>рамках</w:t>
      </w:r>
      <w:proofErr w:type="gramEnd"/>
      <w:r w:rsidRPr="00CC50C1">
        <w:rPr>
          <w:color w:val="000000"/>
          <w:sz w:val="28"/>
          <w:szCs w:val="28"/>
        </w:rPr>
        <w:t xml:space="preserve"> переданных по настоящему Соглашению</w:t>
      </w:r>
      <w:r>
        <w:rPr>
          <w:color w:val="000000"/>
          <w:sz w:val="28"/>
          <w:szCs w:val="28"/>
        </w:rPr>
        <w:t xml:space="preserve"> части</w:t>
      </w:r>
      <w:r w:rsidRPr="00CC50C1">
        <w:rPr>
          <w:color w:val="000000"/>
          <w:sz w:val="28"/>
          <w:szCs w:val="28"/>
        </w:rPr>
        <w:t xml:space="preserve"> полномочий специализированные организации, а также соответствующих экспертов и специалистов;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ежегодно, не позднее двадцатого числа января месяца, следующего за отчётным периодом, равным одному календарному году, направляет отчеты и (или) информацию о своей деятельности в рамках осуществления переданных по настоящему Соглашению</w:t>
      </w:r>
      <w:r>
        <w:rPr>
          <w:color w:val="000000"/>
          <w:sz w:val="28"/>
          <w:szCs w:val="28"/>
        </w:rPr>
        <w:t xml:space="preserve"> части</w:t>
      </w:r>
      <w:r w:rsidRPr="00CC50C1">
        <w:rPr>
          <w:color w:val="000000"/>
          <w:sz w:val="28"/>
          <w:szCs w:val="28"/>
        </w:rPr>
        <w:t xml:space="preserve"> полномочий администрации поселения, размещает обобщённую информацию о такой деятельности на своем официальном сайте в сети «Интернет».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при выявлении возможностей по совершенствованию порядка исполнения переданных по настоящему Соглашению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полномочий, направляет Сторонам настоящего Соглашения соответствующие предложения;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в случае возникновения препятствий для осуществления предусмотренных настоящим Соглашением</w:t>
      </w:r>
      <w:r>
        <w:rPr>
          <w:color w:val="000000"/>
          <w:sz w:val="28"/>
          <w:szCs w:val="28"/>
        </w:rPr>
        <w:t xml:space="preserve"> части </w:t>
      </w:r>
      <w:r w:rsidRPr="00CC50C1">
        <w:rPr>
          <w:color w:val="000000"/>
          <w:sz w:val="28"/>
          <w:szCs w:val="28"/>
        </w:rPr>
        <w:t xml:space="preserve"> полномочий может обращаться к Сторонам Соглашения с предложениями по их устранению;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обеспечивает использование средств, предусмотренных настоящим Соглашением, исключительно на выполнение переданных по Соглашению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lastRenderedPageBreak/>
        <w:t xml:space="preserve">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>
        <w:rPr>
          <w:color w:val="000000"/>
          <w:sz w:val="28"/>
          <w:szCs w:val="28"/>
        </w:rPr>
        <w:t>Краснозерского</w:t>
      </w:r>
      <w:r w:rsidRPr="00CC50C1">
        <w:rPr>
          <w:color w:val="000000"/>
          <w:sz w:val="28"/>
          <w:szCs w:val="28"/>
        </w:rPr>
        <w:t xml:space="preserve"> района;</w:t>
      </w:r>
    </w:p>
    <w:p w:rsidR="00B34E22" w:rsidRPr="00CC50C1" w:rsidRDefault="00B34E22" w:rsidP="00B34E2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имеет право приостановить осуществление предусмотренных настоящим Соглашением</w:t>
      </w:r>
      <w:r>
        <w:rPr>
          <w:color w:val="000000"/>
          <w:sz w:val="28"/>
          <w:szCs w:val="28"/>
        </w:rPr>
        <w:t xml:space="preserve"> части</w:t>
      </w:r>
      <w:r w:rsidRPr="00CC50C1">
        <w:rPr>
          <w:color w:val="000000"/>
          <w:sz w:val="28"/>
          <w:szCs w:val="28"/>
        </w:rPr>
        <w:t xml:space="preserve"> полномочий в случае невыполнения администрацией поселения своих обязательств по обеспечению перечисления межбюджетных трансфертов в бюджет </w:t>
      </w:r>
      <w:r>
        <w:rPr>
          <w:color w:val="000000"/>
          <w:sz w:val="28"/>
          <w:szCs w:val="28"/>
        </w:rPr>
        <w:t>Краснозерского</w:t>
      </w:r>
      <w:r w:rsidRPr="00CC50C1">
        <w:rPr>
          <w:color w:val="000000"/>
          <w:sz w:val="28"/>
          <w:szCs w:val="28"/>
        </w:rPr>
        <w:t xml:space="preserve"> района, а также в случае невыполнения администрацией поселения своих обязательств по Соглашению, делающего затруднительным либо невозможным выполнение администрацией района переданных по Соглашению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полномочий;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Стороны имеют право принимать в пределах своей компетенции муниципальные правовые акты и меры, необходимые для реализации настоящего Соглашения. При этом</w:t>
      </w:r>
      <w:proofErr w:type="gramStart"/>
      <w:r w:rsidRPr="00CC50C1">
        <w:rPr>
          <w:color w:val="000000"/>
          <w:sz w:val="28"/>
          <w:szCs w:val="28"/>
        </w:rPr>
        <w:t>,</w:t>
      </w:r>
      <w:proofErr w:type="gramEnd"/>
      <w:r w:rsidRPr="00CC50C1">
        <w:rPr>
          <w:color w:val="000000"/>
          <w:sz w:val="28"/>
          <w:szCs w:val="28"/>
        </w:rPr>
        <w:t xml:space="preserve"> такие муниципальные правовые акты и меры должны соответствовать требованиям федерального законодательства и быть направленными на реализацию согласованного волеизъявления всех Сторон Соглашения. </w:t>
      </w:r>
    </w:p>
    <w:p w:rsidR="00B34E22" w:rsidRPr="00CC50C1" w:rsidRDefault="00B34E22" w:rsidP="00B34E22">
      <w:pPr>
        <w:keepNext/>
        <w:numPr>
          <w:ilvl w:val="0"/>
          <w:numId w:val="4"/>
        </w:numPr>
        <w:shd w:val="clear" w:color="auto" w:fill="FFFFFF"/>
        <w:spacing w:before="120" w:after="0" w:line="240" w:lineRule="auto"/>
        <w:ind w:left="0" w:firstLine="709"/>
        <w:jc w:val="center"/>
        <w:rPr>
          <w:b/>
          <w:color w:val="000000"/>
          <w:spacing w:val="-2"/>
          <w:sz w:val="28"/>
          <w:szCs w:val="28"/>
        </w:rPr>
      </w:pPr>
      <w:r w:rsidRPr="00CC50C1">
        <w:rPr>
          <w:b/>
          <w:color w:val="000000"/>
          <w:spacing w:val="-2"/>
          <w:sz w:val="28"/>
          <w:szCs w:val="28"/>
        </w:rPr>
        <w:t>Ответственность Сторон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В случае неисполнения (ненадлежащего исполнения) администрацией района предусмотренных настоящим Соглашением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 xml:space="preserve">полномочий, администрация района обеспечивает возврат в бюджет </w:t>
      </w:r>
      <w:r>
        <w:rPr>
          <w:color w:val="1A1A1A"/>
          <w:sz w:val="28"/>
          <w:szCs w:val="28"/>
        </w:rPr>
        <w:t xml:space="preserve">поселения </w:t>
      </w:r>
      <w:r w:rsidRPr="00CC50C1">
        <w:rPr>
          <w:color w:val="000000"/>
          <w:sz w:val="28"/>
          <w:szCs w:val="28"/>
        </w:rPr>
        <w:t xml:space="preserve">объема предусмотренных настоящим Соглашением межбюджетных трансфертов, приходящихся на </w:t>
      </w:r>
      <w:proofErr w:type="spellStart"/>
      <w:r w:rsidRPr="00CC50C1">
        <w:rPr>
          <w:color w:val="000000"/>
          <w:sz w:val="28"/>
          <w:szCs w:val="28"/>
        </w:rPr>
        <w:t>непроведенные</w:t>
      </w:r>
      <w:proofErr w:type="spellEnd"/>
      <w:r w:rsidRPr="00CC50C1">
        <w:rPr>
          <w:color w:val="000000"/>
          <w:sz w:val="28"/>
          <w:szCs w:val="28"/>
        </w:rPr>
        <w:t xml:space="preserve"> (</w:t>
      </w:r>
      <w:proofErr w:type="spellStart"/>
      <w:r w:rsidRPr="00CC50C1">
        <w:rPr>
          <w:color w:val="000000"/>
          <w:sz w:val="28"/>
          <w:szCs w:val="28"/>
        </w:rPr>
        <w:t>ненадлежаще</w:t>
      </w:r>
      <w:proofErr w:type="spellEnd"/>
      <w:r w:rsidRPr="00CC50C1">
        <w:rPr>
          <w:color w:val="000000"/>
          <w:sz w:val="28"/>
          <w:szCs w:val="28"/>
        </w:rPr>
        <w:t xml:space="preserve"> проведенные) мероприятия.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CC50C1">
        <w:rPr>
          <w:color w:val="000000"/>
          <w:sz w:val="28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(бездействия) третьих лиц либо обстоятельств непреодолимой силы.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C50C1">
        <w:rPr>
          <w:color w:val="000000"/>
          <w:sz w:val="28"/>
          <w:szCs w:val="28"/>
        </w:rPr>
        <w:t>Стороны договорились в рамках действия настоящего Соглашения считать обстоятельствами непреодолимой силы (</w:t>
      </w:r>
      <w:r w:rsidRPr="00CC50C1">
        <w:rPr>
          <w:spacing w:val="-2"/>
          <w:sz w:val="28"/>
          <w:szCs w:val="28"/>
        </w:rPr>
        <w:t xml:space="preserve">форс-мажорными обстоятельствами) следующие обстоятельства: стихийные бедствия, </w:t>
      </w:r>
      <w:r w:rsidRPr="00CC50C1">
        <w:rPr>
          <w:sz w:val="28"/>
          <w:szCs w:val="28"/>
        </w:rPr>
        <w:t xml:space="preserve">войны, изменения законодательства, непредвиденное сокращение финансирования (уменьшение лимитов бюджетных обязательств), а также его несвоевременное поступление стороне настоящего Соглашения, и другие независящие от Сторон Соглашения </w:t>
      </w:r>
      <w:r w:rsidRPr="00CC50C1">
        <w:rPr>
          <w:spacing w:val="-1"/>
          <w:sz w:val="28"/>
          <w:szCs w:val="28"/>
        </w:rPr>
        <w:t>обстоятельства.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CC50C1">
        <w:rPr>
          <w:spacing w:val="-3"/>
          <w:sz w:val="28"/>
          <w:szCs w:val="28"/>
        </w:rPr>
        <w:lastRenderedPageBreak/>
        <w:t xml:space="preserve">В случае возникновения обстоятельств, препятствующих своевременному, и </w:t>
      </w:r>
      <w:r w:rsidRPr="00CC50C1">
        <w:rPr>
          <w:sz w:val="28"/>
          <w:szCs w:val="28"/>
        </w:rPr>
        <w:t xml:space="preserve">надлежащему исполнению обязательств по Соглашению каждая из сторон обязана </w:t>
      </w:r>
      <w:r w:rsidRPr="00CC50C1">
        <w:rPr>
          <w:spacing w:val="-1"/>
          <w:sz w:val="28"/>
          <w:szCs w:val="28"/>
        </w:rPr>
        <w:t xml:space="preserve">предупредить об этом другие стороны в разумный срок, что будет являться </w:t>
      </w:r>
      <w:r w:rsidRPr="00CC50C1">
        <w:rPr>
          <w:sz w:val="28"/>
          <w:szCs w:val="28"/>
        </w:rPr>
        <w:t xml:space="preserve">основанием для освобождения стороны от ответственности за неисполнение или </w:t>
      </w:r>
      <w:r w:rsidRPr="00CC50C1">
        <w:rPr>
          <w:spacing w:val="-7"/>
          <w:sz w:val="28"/>
          <w:szCs w:val="28"/>
        </w:rPr>
        <w:t>ненадлежащее исполнение стороной обязательств по Соглашению.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CC50C1">
        <w:rPr>
          <w:spacing w:val="-2"/>
          <w:sz w:val="28"/>
          <w:szCs w:val="28"/>
        </w:rPr>
        <w:t xml:space="preserve">В случае возникновения форс-мажорных обстоятельств, влекущих </w:t>
      </w:r>
      <w:r w:rsidRPr="00CC50C1">
        <w:rPr>
          <w:spacing w:val="-1"/>
          <w:sz w:val="28"/>
          <w:szCs w:val="28"/>
        </w:rPr>
        <w:t xml:space="preserve"> изменение условий выполнения настоящего Соглашения, </w:t>
      </w:r>
      <w:r w:rsidRPr="00CC50C1">
        <w:rPr>
          <w:sz w:val="28"/>
          <w:szCs w:val="28"/>
        </w:rPr>
        <w:t xml:space="preserve">последнее может быть пересмотрено по взаимному согласию Сторон с учётом требований законодательства Российской Федерации. </w:t>
      </w:r>
    </w:p>
    <w:p w:rsidR="00B34E22" w:rsidRPr="00CC50C1" w:rsidRDefault="00B34E22" w:rsidP="00B34E22">
      <w:pPr>
        <w:rPr>
          <w:sz w:val="28"/>
          <w:szCs w:val="28"/>
        </w:rPr>
      </w:pPr>
    </w:p>
    <w:p w:rsidR="00B34E22" w:rsidRDefault="00B34E22" w:rsidP="00B34E22">
      <w:pPr>
        <w:keepNext/>
        <w:numPr>
          <w:ilvl w:val="0"/>
          <w:numId w:val="4"/>
        </w:numPr>
        <w:shd w:val="clear" w:color="auto" w:fill="FFFFFF"/>
        <w:spacing w:before="120" w:after="0" w:line="240" w:lineRule="auto"/>
        <w:ind w:left="0"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Основания и порядок прекращения соглашения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Действие настоящего Соглашения может быть прекращено досрочно по соглашению Сторон либо в случае направления одной из сторон Соглашения другим сторонам Соглашения уведомления о расторжении Соглашения (односторонний отказ от исполнения Соглашения).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При прекращении действия Соглашения администрация поселения обеспечивает перечисление в бюджет </w:t>
      </w:r>
      <w:r>
        <w:rPr>
          <w:color w:val="000000"/>
          <w:sz w:val="28"/>
          <w:szCs w:val="28"/>
        </w:rPr>
        <w:t>Краснозерского</w:t>
      </w:r>
      <w:r w:rsidRPr="00CC50C1">
        <w:rPr>
          <w:color w:val="000000"/>
          <w:sz w:val="28"/>
          <w:szCs w:val="28"/>
        </w:rPr>
        <w:t xml:space="preserve"> района определенную в соответствии с настоящим Соглашением часть объема межбюджетных трансфертов, пропорционально периоду времени исполнения администрацией района переданных по Соглашению </w:t>
      </w:r>
      <w:r>
        <w:rPr>
          <w:color w:val="000000"/>
          <w:sz w:val="28"/>
          <w:szCs w:val="28"/>
        </w:rPr>
        <w:t xml:space="preserve">части </w:t>
      </w:r>
      <w:r w:rsidRPr="00CC50C1">
        <w:rPr>
          <w:color w:val="000000"/>
          <w:sz w:val="28"/>
          <w:szCs w:val="28"/>
        </w:rPr>
        <w:t>полномочий.</w:t>
      </w:r>
    </w:p>
    <w:p w:rsidR="00B34E22" w:rsidRPr="00165D85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При прекращении действия Соглашения администрация  района обеспечивает возврат в бюджет </w:t>
      </w:r>
      <w:r>
        <w:rPr>
          <w:color w:val="000000"/>
          <w:sz w:val="28"/>
          <w:szCs w:val="28"/>
        </w:rPr>
        <w:t>поселения</w:t>
      </w:r>
      <w:r w:rsidRPr="00CC50C1">
        <w:rPr>
          <w:color w:val="000000"/>
          <w:sz w:val="28"/>
          <w:szCs w:val="28"/>
        </w:rPr>
        <w:t xml:space="preserve"> определенную в соответствии с настоящим Соглашением часть объема межбюджетных трансфертов, пропорционально периоду времени, оставшемуся до конца отчётного периода, но не более фактически поступивших из бюджета </w:t>
      </w:r>
      <w:r>
        <w:rPr>
          <w:color w:val="1A1A1A"/>
          <w:sz w:val="28"/>
          <w:szCs w:val="28"/>
        </w:rPr>
        <w:t>поселения</w:t>
      </w:r>
      <w:r w:rsidRPr="00CC50C1">
        <w:rPr>
          <w:color w:val="000000"/>
          <w:sz w:val="28"/>
          <w:szCs w:val="28"/>
        </w:rPr>
        <w:t xml:space="preserve"> межбюджетных трансфертов на эти цели.</w:t>
      </w:r>
    </w:p>
    <w:p w:rsidR="00B34E22" w:rsidRPr="00CC50C1" w:rsidRDefault="00B34E22" w:rsidP="00B34E22">
      <w:pPr>
        <w:keepNext/>
        <w:numPr>
          <w:ilvl w:val="0"/>
          <w:numId w:val="4"/>
        </w:numPr>
        <w:shd w:val="clear" w:color="auto" w:fill="FFFFFF"/>
        <w:spacing w:before="120" w:after="0" w:line="240" w:lineRule="auto"/>
        <w:ind w:left="0" w:firstLine="709"/>
        <w:jc w:val="center"/>
        <w:rPr>
          <w:b/>
          <w:color w:val="000000"/>
          <w:spacing w:val="-2"/>
          <w:sz w:val="28"/>
          <w:szCs w:val="28"/>
        </w:rPr>
      </w:pPr>
      <w:r w:rsidRPr="00CC50C1">
        <w:rPr>
          <w:b/>
          <w:color w:val="000000"/>
          <w:spacing w:val="-2"/>
          <w:sz w:val="28"/>
          <w:szCs w:val="28"/>
        </w:rPr>
        <w:t>Заключительные положения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Настоящее Соглашение вступает в силу с момента его подписания Сторонами</w:t>
      </w:r>
      <w:r w:rsidRPr="00CC50C1">
        <w:rPr>
          <w:sz w:val="28"/>
          <w:szCs w:val="28"/>
        </w:rPr>
        <w:t>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34E22" w:rsidRPr="00CC50C1" w:rsidRDefault="00B34E22" w:rsidP="00B34E2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 xml:space="preserve">Настоящее Соглашение составлено в </w:t>
      </w:r>
      <w:r>
        <w:rPr>
          <w:color w:val="000000"/>
          <w:sz w:val="28"/>
          <w:szCs w:val="28"/>
        </w:rPr>
        <w:t>двух</w:t>
      </w:r>
      <w:r w:rsidRPr="00CC50C1"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сторон.</w:t>
      </w:r>
    </w:p>
    <w:p w:rsidR="00B34E22" w:rsidRDefault="00B34E22" w:rsidP="00B34E2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50DC4">
        <w:rPr>
          <w:rFonts w:ascii="Times New Roman" w:hAnsi="Times New Roman"/>
          <w:sz w:val="24"/>
          <w:szCs w:val="24"/>
        </w:rPr>
        <w:lastRenderedPageBreak/>
        <w:t>Адреса, подписи и печати Сторон</w:t>
      </w:r>
    </w:p>
    <w:p w:rsidR="00B34E22" w:rsidRPr="00443563" w:rsidRDefault="00B34E22" w:rsidP="00B34E22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Поселение                                      Администрация</w:t>
      </w:r>
    </w:p>
    <w:p w:rsidR="00B34E22" w:rsidRDefault="00B34E22" w:rsidP="00B34E22">
      <w:pPr>
        <w:tabs>
          <w:tab w:val="left" w:pos="1170"/>
        </w:tabs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6"/>
        <w:gridCol w:w="4841"/>
      </w:tblGrid>
      <w:tr w:rsidR="00B34E22" w:rsidRPr="00F62326" w:rsidTr="00130F33">
        <w:tc>
          <w:tcPr>
            <w:tcW w:w="4836" w:type="dxa"/>
          </w:tcPr>
          <w:p w:rsidR="00B34E22" w:rsidRPr="00F62326" w:rsidRDefault="00B34E22" w:rsidP="00130F33">
            <w:pPr>
              <w:spacing w:line="228" w:lineRule="auto"/>
              <w:rPr>
                <w:rFonts w:eastAsia="Calibri"/>
                <w:b/>
              </w:rPr>
            </w:pPr>
            <w:r w:rsidRPr="00F62326">
              <w:rPr>
                <w:rFonts w:eastAsia="Calibri"/>
                <w:b/>
                <w:bCs/>
              </w:rPr>
              <w:t xml:space="preserve">администрация </w:t>
            </w:r>
            <w:proofErr w:type="spellStart"/>
            <w:r>
              <w:rPr>
                <w:rFonts w:eastAsia="Calibri"/>
                <w:b/>
              </w:rPr>
              <w:t>Лобинского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r w:rsidRPr="00F62326">
              <w:rPr>
                <w:rFonts w:eastAsia="Calibri"/>
                <w:b/>
                <w:bCs/>
              </w:rPr>
              <w:t>сельсовета Краснозерского района Новосибирской области</w:t>
            </w:r>
          </w:p>
          <w:p w:rsidR="00B34E22" w:rsidRPr="00F62326" w:rsidRDefault="00B34E22" w:rsidP="00130F33">
            <w:r>
              <w:rPr>
                <w:rFonts w:eastAsia="Calibri"/>
              </w:rPr>
              <w:t>632940</w:t>
            </w:r>
            <w:r w:rsidRPr="00F62326">
              <w:rPr>
                <w:rFonts w:eastAsia="Calibri"/>
              </w:rPr>
              <w:t xml:space="preserve">,Новосибирская область, </w:t>
            </w:r>
            <w:proofErr w:type="spellStart"/>
            <w:r w:rsidRPr="00F62326">
              <w:rPr>
                <w:rFonts w:eastAsia="Calibri"/>
              </w:rPr>
              <w:t>Краснозерский</w:t>
            </w:r>
            <w:proofErr w:type="spellEnd"/>
            <w:r w:rsidRPr="00F62326">
              <w:rPr>
                <w:rFonts w:eastAsia="Calibri"/>
              </w:rPr>
              <w:t xml:space="preserve"> район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Лобино</w:t>
            </w:r>
            <w:proofErr w:type="spellEnd"/>
            <w:r>
              <w:rPr>
                <w:rFonts w:eastAsia="Calibri"/>
              </w:rPr>
              <w:t xml:space="preserve"> ул. Полтава</w:t>
            </w:r>
            <w:r w:rsidRPr="00F62326">
              <w:rPr>
                <w:rFonts w:eastAsia="Calibri"/>
              </w:rPr>
              <w:t>,</w:t>
            </w:r>
            <w:r>
              <w:rPr>
                <w:rFonts w:eastAsia="Calibri"/>
              </w:rPr>
              <w:t>8а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r w:rsidRPr="00F62326">
              <w:rPr>
                <w:rFonts w:eastAsia="Calibri"/>
              </w:rPr>
              <w:t>тел/факс</w:t>
            </w:r>
            <w:r>
              <w:rPr>
                <w:rFonts w:eastAsia="Calibri"/>
              </w:rPr>
              <w:t xml:space="preserve"> 8(38357)70221</w:t>
            </w:r>
            <w:r w:rsidRPr="00F62326">
              <w:rPr>
                <w:rFonts w:eastAsia="Calibri"/>
              </w:rPr>
              <w:t xml:space="preserve"> 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ИНН 5427100430 КПП </w:t>
            </w:r>
            <w:r w:rsidRPr="00E92ECF">
              <w:rPr>
                <w:sz w:val="20"/>
                <w:szCs w:val="20"/>
              </w:rPr>
              <w:t>542701001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ОКТМО </w:t>
            </w:r>
            <w:r w:rsidRPr="00E92ECF">
              <w:rPr>
                <w:sz w:val="20"/>
                <w:szCs w:val="20"/>
              </w:rPr>
              <w:t>506274</w:t>
            </w:r>
            <w:r>
              <w:rPr>
                <w:sz w:val="20"/>
                <w:szCs w:val="20"/>
              </w:rPr>
              <w:t>19</w:t>
            </w:r>
          </w:p>
          <w:p w:rsidR="00B34E22" w:rsidRPr="00D91FA1" w:rsidRDefault="00B34E22" w:rsidP="00130F33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F62326">
              <w:rPr>
                <w:rFonts w:eastAsia="Calibri"/>
              </w:rPr>
              <w:t xml:space="preserve">администрация Краснозерского района Новосибирской области (администрация </w:t>
            </w:r>
            <w:proofErr w:type="spellStart"/>
            <w:r w:rsidRPr="0066519E">
              <w:rPr>
                <w:i/>
                <w:sz w:val="20"/>
                <w:szCs w:val="20"/>
              </w:rPr>
              <w:t>Лобинского</w:t>
            </w:r>
            <w:proofErr w:type="spellEnd"/>
            <w:r w:rsidRPr="0066519E">
              <w:rPr>
                <w:i/>
                <w:sz w:val="20"/>
                <w:szCs w:val="20"/>
              </w:rPr>
              <w:t xml:space="preserve"> с/с, </w:t>
            </w:r>
            <w:proofErr w:type="gramStart"/>
            <w:r w:rsidRPr="0066519E">
              <w:rPr>
                <w:i/>
                <w:sz w:val="20"/>
                <w:szCs w:val="20"/>
              </w:rPr>
              <w:t>л</w:t>
            </w:r>
            <w:proofErr w:type="gramEnd"/>
            <w:r w:rsidRPr="0066519E">
              <w:rPr>
                <w:i/>
                <w:sz w:val="20"/>
                <w:szCs w:val="20"/>
              </w:rPr>
              <w:t>/с 813012081, л/с 02513</w:t>
            </w:r>
            <w:r w:rsidRPr="0066519E">
              <w:rPr>
                <w:i/>
                <w:sz w:val="20"/>
                <w:szCs w:val="20"/>
                <w:lang w:val="en-US"/>
              </w:rPr>
              <w:t>N</w:t>
            </w:r>
            <w:r w:rsidRPr="0066519E">
              <w:rPr>
                <w:i/>
                <w:sz w:val="20"/>
                <w:szCs w:val="20"/>
              </w:rPr>
              <w:t>03270</w:t>
            </w:r>
            <w:r w:rsidRPr="003A1E10">
              <w:rPr>
                <w:i/>
                <w:sz w:val="28"/>
                <w:szCs w:val="28"/>
              </w:rPr>
              <w:t>)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 xml:space="preserve">/с </w:t>
            </w:r>
            <w:r w:rsidRPr="0066519E">
              <w:rPr>
                <w:i/>
                <w:sz w:val="20"/>
                <w:szCs w:val="20"/>
              </w:rPr>
              <w:t>03231643506274195101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r w:rsidRPr="00F62326">
              <w:rPr>
                <w:rFonts w:eastAsia="Calibri"/>
              </w:rPr>
              <w:t xml:space="preserve">Банк: СИБИРСКОЕ ГУ БАНКА РОССИИ// УФК по Новосибирской области </w:t>
            </w:r>
            <w:proofErr w:type="spellStart"/>
            <w:r w:rsidRPr="00F62326">
              <w:rPr>
                <w:rFonts w:eastAsia="Calibri"/>
              </w:rPr>
              <w:t>г</w:t>
            </w:r>
            <w:proofErr w:type="gramStart"/>
            <w:r w:rsidRPr="00F62326">
              <w:rPr>
                <w:rFonts w:eastAsia="Calibri"/>
              </w:rPr>
              <w:t>.Н</w:t>
            </w:r>
            <w:proofErr w:type="gramEnd"/>
            <w:r w:rsidRPr="00F62326">
              <w:rPr>
                <w:rFonts w:eastAsia="Calibri"/>
              </w:rPr>
              <w:t>овосибирск</w:t>
            </w:r>
            <w:proofErr w:type="spellEnd"/>
            <w:r w:rsidRPr="00F62326">
              <w:rPr>
                <w:rFonts w:eastAsia="Calibri"/>
              </w:rPr>
              <w:t xml:space="preserve"> БИК 015004950  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r w:rsidRPr="00F62326">
              <w:rPr>
                <w:rFonts w:eastAsia="Calibri"/>
              </w:rPr>
              <w:t>к/с 40102810445370000043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</w:p>
          <w:p w:rsidR="00B34E22" w:rsidRPr="00F62326" w:rsidRDefault="00B34E22" w:rsidP="00130F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Глава </w:t>
            </w:r>
            <w:proofErr w:type="spellStart"/>
            <w:r>
              <w:rPr>
                <w:rFonts w:eastAsia="Calibri"/>
                <w:b/>
              </w:rPr>
              <w:t>Лобинского</w:t>
            </w:r>
            <w:proofErr w:type="spellEnd"/>
            <w:r w:rsidRPr="00F62326">
              <w:rPr>
                <w:rFonts w:eastAsia="Calibri"/>
                <w:b/>
              </w:rPr>
              <w:t xml:space="preserve"> сельсовета </w:t>
            </w:r>
          </w:p>
          <w:p w:rsidR="00B34E22" w:rsidRPr="00F62326" w:rsidRDefault="00B34E22" w:rsidP="00130F33">
            <w:pPr>
              <w:rPr>
                <w:rFonts w:eastAsia="Calibri"/>
                <w:b/>
              </w:rPr>
            </w:pPr>
            <w:r w:rsidRPr="00F62326">
              <w:rPr>
                <w:rFonts w:eastAsia="Calibri"/>
                <w:b/>
              </w:rPr>
              <w:t xml:space="preserve">Краснозерского района </w:t>
            </w:r>
          </w:p>
          <w:p w:rsidR="00B34E22" w:rsidRPr="00F62326" w:rsidRDefault="00B34E22" w:rsidP="00130F33">
            <w:pPr>
              <w:rPr>
                <w:rFonts w:eastAsia="Calibri"/>
                <w:b/>
              </w:rPr>
            </w:pPr>
            <w:r w:rsidRPr="00F62326">
              <w:rPr>
                <w:rFonts w:eastAsia="Calibri"/>
                <w:b/>
              </w:rPr>
              <w:t>Новосибирской области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  <w:r w:rsidRPr="00F62326">
              <w:rPr>
                <w:rFonts w:eastAsia="Calibri"/>
                <w:b/>
              </w:rPr>
              <w:t>_____________</w:t>
            </w:r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С.А.Колесников</w:t>
            </w:r>
            <w:proofErr w:type="spellEnd"/>
            <w:r>
              <w:rPr>
                <w:rFonts w:eastAsia="Calibri"/>
                <w:b/>
              </w:rPr>
              <w:t>/</w:t>
            </w:r>
          </w:p>
          <w:p w:rsidR="00B34E22" w:rsidRPr="00F62326" w:rsidRDefault="00B34E22" w:rsidP="00130F33">
            <w:pPr>
              <w:spacing w:line="228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4841" w:type="dxa"/>
          </w:tcPr>
          <w:p w:rsidR="00B34E22" w:rsidRPr="00F62326" w:rsidRDefault="00B34E22" w:rsidP="00130F33">
            <w:pPr>
              <w:rPr>
                <w:rFonts w:eastAsia="Calibri"/>
                <w:b/>
                <w:bCs/>
                <w:color w:val="000000"/>
              </w:rPr>
            </w:pPr>
            <w:r w:rsidRPr="00F62326">
              <w:rPr>
                <w:rFonts w:eastAsia="Calibri"/>
                <w:b/>
                <w:bCs/>
              </w:rPr>
              <w:t>администрация Краснозерского района</w:t>
            </w:r>
            <w:r w:rsidRPr="00F62326">
              <w:rPr>
                <w:rFonts w:eastAsia="Calibri"/>
                <w:b/>
                <w:bCs/>
                <w:color w:val="000000"/>
              </w:rPr>
              <w:t xml:space="preserve"> Новосибирской области</w:t>
            </w:r>
          </w:p>
          <w:p w:rsidR="00B34E22" w:rsidRPr="00F62326" w:rsidRDefault="00B34E22" w:rsidP="00130F33">
            <w:pPr>
              <w:jc w:val="center"/>
              <w:rPr>
                <w:rFonts w:eastAsia="Calibri"/>
                <w:bCs/>
              </w:rPr>
            </w:pPr>
          </w:p>
          <w:p w:rsidR="00B34E22" w:rsidRPr="00F62326" w:rsidRDefault="00B34E22" w:rsidP="00130F33">
            <w:pPr>
              <w:ind w:right="-2"/>
              <w:jc w:val="both"/>
            </w:pPr>
            <w:r w:rsidRPr="00F62326">
              <w:rPr>
                <w:rFonts w:eastAsia="Calibri"/>
              </w:rPr>
              <w:t xml:space="preserve">Адрес: 632902, Новосибирская область, </w:t>
            </w:r>
            <w:proofErr w:type="spellStart"/>
            <w:r w:rsidRPr="00F62326">
              <w:rPr>
                <w:rFonts w:eastAsia="Calibri"/>
              </w:rPr>
              <w:t>р.п</w:t>
            </w:r>
            <w:proofErr w:type="spellEnd"/>
            <w:r w:rsidRPr="00F62326">
              <w:rPr>
                <w:rFonts w:eastAsia="Calibri"/>
              </w:rPr>
              <w:t>. Краснозерское, ул. Чкалова 5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r w:rsidRPr="00F62326">
              <w:rPr>
                <w:rFonts w:eastAsia="Calibri"/>
              </w:rPr>
              <w:t>ИНН 5427104716 КПП 542701001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r w:rsidRPr="00F62326">
              <w:rPr>
                <w:rFonts w:eastAsia="Calibri"/>
              </w:rPr>
              <w:t>ОКТМО 50627000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proofErr w:type="gramStart"/>
            <w:r w:rsidRPr="00F62326">
              <w:rPr>
                <w:rFonts w:eastAsia="Calibri"/>
              </w:rPr>
              <w:t>УФК по Новосибирской области (администрация Краснозерского района</w:t>
            </w:r>
            <w:proofErr w:type="gramEnd"/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proofErr w:type="gramStart"/>
            <w:r w:rsidRPr="00F62326">
              <w:rPr>
                <w:rFonts w:eastAsia="Calibri"/>
              </w:rPr>
              <w:t>Новосибирской области, л/с 04513017240)</w:t>
            </w:r>
            <w:proofErr w:type="gramEnd"/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proofErr w:type="gramStart"/>
            <w:r w:rsidRPr="00F62326">
              <w:rPr>
                <w:rFonts w:eastAsia="Calibri"/>
              </w:rPr>
              <w:t>р</w:t>
            </w:r>
            <w:proofErr w:type="gramEnd"/>
            <w:r w:rsidRPr="00F62326">
              <w:rPr>
                <w:rFonts w:eastAsia="Calibri"/>
              </w:rPr>
              <w:t>/с 03100643000000015100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r w:rsidRPr="00F62326">
              <w:rPr>
                <w:rFonts w:eastAsia="Calibri"/>
              </w:rPr>
              <w:t>БИК 015004950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r w:rsidRPr="00F62326">
              <w:rPr>
                <w:rFonts w:eastAsia="Calibri"/>
              </w:rPr>
              <w:t xml:space="preserve">Банк: СИБИРСКОЕ ГУ БАНКА РОССИИ// УФК по Новосибирской области </w:t>
            </w:r>
            <w:proofErr w:type="spellStart"/>
            <w:r w:rsidRPr="00F62326">
              <w:rPr>
                <w:rFonts w:eastAsia="Calibri"/>
              </w:rPr>
              <w:t>г</w:t>
            </w:r>
            <w:proofErr w:type="gramStart"/>
            <w:r w:rsidRPr="00F62326">
              <w:rPr>
                <w:rFonts w:eastAsia="Calibri"/>
              </w:rPr>
              <w:t>.Н</w:t>
            </w:r>
            <w:proofErr w:type="gramEnd"/>
            <w:r w:rsidRPr="00F62326">
              <w:rPr>
                <w:rFonts w:eastAsia="Calibri"/>
              </w:rPr>
              <w:t>овосибирск</w:t>
            </w:r>
            <w:proofErr w:type="spellEnd"/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  <w:r w:rsidRPr="00F62326">
              <w:rPr>
                <w:rFonts w:eastAsia="Calibri"/>
              </w:rPr>
              <w:t>к/с 40102810445370000043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</w:p>
          <w:p w:rsidR="00B34E22" w:rsidRPr="00F62326" w:rsidRDefault="00B34E22" w:rsidP="00130F33">
            <w:pPr>
              <w:rPr>
                <w:rFonts w:eastAsia="Calibri"/>
                <w:sz w:val="28"/>
                <w:szCs w:val="28"/>
              </w:rPr>
            </w:pPr>
            <w:r w:rsidRPr="00F62326">
              <w:rPr>
                <w:rFonts w:eastAsia="Calibri"/>
              </w:rPr>
              <w:t>КБК: 444 20249999050000150</w:t>
            </w:r>
          </w:p>
          <w:p w:rsidR="00B34E22" w:rsidRPr="00F62326" w:rsidRDefault="00B34E22" w:rsidP="00130F33">
            <w:pPr>
              <w:ind w:right="-2"/>
              <w:jc w:val="both"/>
              <w:rPr>
                <w:rFonts w:eastAsia="Calibri"/>
              </w:rPr>
            </w:pPr>
          </w:p>
          <w:p w:rsidR="00B34E22" w:rsidRPr="00F62326" w:rsidRDefault="00B34E22" w:rsidP="00130F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И.о</w:t>
            </w:r>
            <w:proofErr w:type="spellEnd"/>
            <w:r>
              <w:rPr>
                <w:rFonts w:eastAsia="Calibri"/>
                <w:b/>
              </w:rPr>
              <w:t xml:space="preserve"> Главы</w:t>
            </w:r>
            <w:r w:rsidRPr="00F62326">
              <w:rPr>
                <w:rFonts w:eastAsia="Calibri"/>
                <w:b/>
              </w:rPr>
              <w:t xml:space="preserve"> Краснозерского района</w:t>
            </w:r>
          </w:p>
          <w:p w:rsidR="00B34E22" w:rsidRPr="00F62326" w:rsidRDefault="00B34E22" w:rsidP="00130F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F62326">
              <w:rPr>
                <w:rFonts w:eastAsia="Calibri"/>
                <w:b/>
              </w:rPr>
              <w:t>Новосибирской области</w:t>
            </w:r>
          </w:p>
          <w:p w:rsidR="00B34E22" w:rsidRPr="00F62326" w:rsidRDefault="00B34E22" w:rsidP="00130F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_____________/Г.И. Резниченко</w:t>
            </w:r>
            <w:r w:rsidRPr="00F62326">
              <w:rPr>
                <w:rFonts w:eastAsia="Calibri"/>
                <w:b/>
              </w:rPr>
              <w:t>/</w:t>
            </w:r>
          </w:p>
          <w:p w:rsidR="00B34E22" w:rsidRPr="00F62326" w:rsidRDefault="00B34E22" w:rsidP="00130F33">
            <w:pPr>
              <w:rPr>
                <w:rFonts w:eastAsia="Calibri"/>
              </w:rPr>
            </w:pPr>
          </w:p>
        </w:tc>
      </w:tr>
    </w:tbl>
    <w:p w:rsidR="00B34E22" w:rsidRDefault="00B34E22" w:rsidP="00B34E22">
      <w:pPr>
        <w:tabs>
          <w:tab w:val="left" w:pos="1170"/>
        </w:tabs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</w:p>
    <w:p w:rsidR="00B34E22" w:rsidRDefault="00B34E22" w:rsidP="00B34E22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№1 </w:t>
      </w:r>
    </w:p>
    <w:p w:rsidR="00B34E22" w:rsidRDefault="00B34E22" w:rsidP="00B34E2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6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оглашению от  13.11.2024 г. № 210</w:t>
      </w:r>
    </w:p>
    <w:p w:rsidR="00B34E22" w:rsidRDefault="00B34E22" w:rsidP="00B34E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Pr="00042BD6">
        <w:rPr>
          <w:sz w:val="28"/>
          <w:szCs w:val="28"/>
        </w:rPr>
        <w:t xml:space="preserve">осуществления части </w:t>
      </w:r>
      <w:r>
        <w:rPr>
          <w:sz w:val="28"/>
          <w:szCs w:val="28"/>
        </w:rPr>
        <w:t>полномочий  на определение поставщика (подрядчиков, исполнителей</w:t>
      </w:r>
      <w:proofErr w:type="gramStart"/>
      <w:r>
        <w:rPr>
          <w:sz w:val="28"/>
          <w:szCs w:val="28"/>
        </w:rPr>
        <w:t>)</w:t>
      </w:r>
      <w:r w:rsidRPr="00835FC9">
        <w:rPr>
          <w:sz w:val="28"/>
          <w:szCs w:val="28"/>
        </w:rPr>
        <w:t>п</w:t>
      </w:r>
      <w:proofErr w:type="gramEnd"/>
      <w:r w:rsidRPr="00835FC9">
        <w:rPr>
          <w:sz w:val="28"/>
          <w:szCs w:val="28"/>
        </w:rPr>
        <w:t xml:space="preserve">ри осуществлении закупок товаров, работ, услуг для обеспечения нужд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</w:t>
      </w:r>
    </w:p>
    <w:p w:rsidR="00B34E22" w:rsidRDefault="00B34E22" w:rsidP="00B34E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22" w:rsidRDefault="00B34E22" w:rsidP="00B34E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22" w:rsidRDefault="00B34E22" w:rsidP="00B34E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22" w:rsidRDefault="00B34E22" w:rsidP="00B34E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Расчет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поселения бюджету Краснозерского муниципального района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осуществление части полномочий поселения </w:t>
      </w:r>
      <w:r w:rsidRPr="00DC74FC">
        <w:rPr>
          <w:rFonts w:ascii="Times New Roman" w:hAnsi="Times New Roman" w:cs="Times New Roman"/>
          <w:b/>
          <w:color w:val="000000"/>
          <w:sz w:val="28"/>
          <w:szCs w:val="28"/>
        </w:rPr>
        <w:t>по определению поставщиков (подрядчиков, исполнителей)</w:t>
      </w:r>
      <w:r w:rsidRPr="00DC74FC">
        <w:rPr>
          <w:rFonts w:ascii="Times New Roman" w:hAnsi="Times New Roman" w:cs="Times New Roman"/>
          <w:b/>
          <w:sz w:val="28"/>
          <w:szCs w:val="28"/>
        </w:rPr>
        <w:t xml:space="preserve"> при осуществлении</w:t>
      </w:r>
      <w:r w:rsidRPr="00830717">
        <w:rPr>
          <w:rFonts w:ascii="Times New Roman" w:hAnsi="Times New Roman" w:cs="Times New Roman"/>
          <w:b/>
          <w:sz w:val="28"/>
          <w:szCs w:val="28"/>
        </w:rPr>
        <w:t xml:space="preserve"> конкурентных способов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6D0732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области, а также закупок</w:t>
      </w:r>
      <w:r w:rsidRPr="00830717">
        <w:rPr>
          <w:rFonts w:ascii="Times New Roman" w:hAnsi="Times New Roman" w:cs="Times New Roman"/>
          <w:b/>
          <w:sz w:val="28"/>
          <w:szCs w:val="28"/>
        </w:rPr>
        <w:t xml:space="preserve"> с единственным поставщиком (подрядчиком, исполнителем) посредством заключения муниципальных контрактов через электронный магазин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34E22" w:rsidRPr="004645BF" w:rsidRDefault="00B34E22" w:rsidP="00B34E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22" w:rsidRPr="00CC50C1" w:rsidRDefault="00B34E22" w:rsidP="00B34E22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CC50C1">
        <w:rPr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CC50C1">
        <w:rPr>
          <w:color w:val="000000"/>
          <w:sz w:val="28"/>
          <w:szCs w:val="28"/>
        </w:rPr>
        <w:t xml:space="preserve">, </w:t>
      </w:r>
      <w:proofErr w:type="gramStart"/>
      <w:r w:rsidRPr="00CC50C1">
        <w:rPr>
          <w:color w:val="000000"/>
          <w:sz w:val="28"/>
          <w:szCs w:val="28"/>
        </w:rPr>
        <w:t>необходи</w:t>
      </w:r>
      <w:r>
        <w:rPr>
          <w:color w:val="000000"/>
          <w:sz w:val="28"/>
          <w:szCs w:val="28"/>
        </w:rPr>
        <w:t>мыми</w:t>
      </w:r>
      <w:proofErr w:type="gramEnd"/>
      <w:r>
        <w:rPr>
          <w:color w:val="000000"/>
          <w:sz w:val="28"/>
          <w:szCs w:val="28"/>
        </w:rPr>
        <w:t xml:space="preserve"> для исполнения части полномочий).</w:t>
      </w:r>
    </w:p>
    <w:p w:rsidR="00B34E22" w:rsidRDefault="00B34E22" w:rsidP="00B34E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E22" w:rsidRPr="009F5679" w:rsidRDefault="00B34E22" w:rsidP="00B34E2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Размер трансфертов определяется по формуле:</w:t>
      </w:r>
    </w:p>
    <w:p w:rsidR="00B34E22" w:rsidRPr="009F5679" w:rsidRDefault="00B34E22" w:rsidP="00B34E2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W= R x N, где</w:t>
      </w:r>
    </w:p>
    <w:p w:rsidR="00B34E22" w:rsidRPr="009F5679" w:rsidRDefault="00B34E22" w:rsidP="00B34E2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W – объем трансфертов бюджету Краснозерского района Новосибирской области</w:t>
      </w:r>
    </w:p>
    <w:p w:rsidR="00B34E22" w:rsidRPr="009F5679" w:rsidRDefault="00B34E22" w:rsidP="00B34E2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 xml:space="preserve">R – месячные затраты на </w:t>
      </w:r>
      <w:r>
        <w:rPr>
          <w:sz w:val="28"/>
          <w:szCs w:val="28"/>
        </w:rPr>
        <w:t>материально-техническое обслуживание</w:t>
      </w:r>
    </w:p>
    <w:p w:rsidR="00B34E22" w:rsidRPr="009F5679" w:rsidRDefault="00B34E22" w:rsidP="00B34E22">
      <w:pPr>
        <w:shd w:val="clear" w:color="auto" w:fill="FFFFFF"/>
        <w:rPr>
          <w:sz w:val="28"/>
          <w:szCs w:val="28"/>
        </w:rPr>
      </w:pPr>
      <w:r w:rsidRPr="009F5679">
        <w:rPr>
          <w:sz w:val="28"/>
          <w:szCs w:val="28"/>
        </w:rPr>
        <w:t>N – количество месяцев</w:t>
      </w:r>
    </w:p>
    <w:p w:rsidR="00B34E22" w:rsidRPr="009F5679" w:rsidRDefault="00B34E22" w:rsidP="00B34E2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R</w:t>
      </w:r>
      <w:r>
        <w:rPr>
          <w:sz w:val="28"/>
          <w:szCs w:val="28"/>
        </w:rPr>
        <w:t>= (Бх3/12)+(3Кх2/12)+(ООх3/12), где:</w:t>
      </w:r>
    </w:p>
    <w:p w:rsidR="00B34E22" w:rsidRDefault="00B34E22" w:rsidP="00B34E22">
      <w:pPr>
        <w:shd w:val="clear" w:color="auto" w:fill="FFFFFF"/>
        <w:jc w:val="both"/>
        <w:rPr>
          <w:sz w:val="28"/>
          <w:szCs w:val="28"/>
        </w:rPr>
      </w:pPr>
      <w:r w:rsidRPr="009F5679">
        <w:rPr>
          <w:sz w:val="28"/>
          <w:szCs w:val="28"/>
          <w:lang w:val="en-US"/>
        </w:rPr>
        <w:t>R</w:t>
      </w:r>
      <w:r w:rsidRPr="009F5679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</w:t>
      </w:r>
      <w:r w:rsidRPr="009F5679">
        <w:rPr>
          <w:sz w:val="28"/>
          <w:szCs w:val="28"/>
        </w:rPr>
        <w:t>ассчитываются</w:t>
      </w:r>
      <w:proofErr w:type="gramEnd"/>
      <w:r w:rsidRPr="009F5679">
        <w:rPr>
          <w:sz w:val="28"/>
          <w:szCs w:val="28"/>
        </w:rPr>
        <w:t xml:space="preserve"> исходя из расходов бюджета на бумагу (3 пачки в год), заправка картриджа (</w:t>
      </w:r>
      <w:r>
        <w:rPr>
          <w:sz w:val="28"/>
          <w:szCs w:val="28"/>
        </w:rPr>
        <w:t>2 раза в год</w:t>
      </w:r>
      <w:r w:rsidRPr="009F5679">
        <w:rPr>
          <w:sz w:val="28"/>
          <w:szCs w:val="28"/>
        </w:rPr>
        <w:t>), обслужи</w:t>
      </w:r>
      <w:r>
        <w:rPr>
          <w:sz w:val="28"/>
          <w:szCs w:val="28"/>
        </w:rPr>
        <w:t>вание оргтехники (3 раза в год).</w:t>
      </w:r>
    </w:p>
    <w:p w:rsidR="00B34E22" w:rsidRPr="00407FB5" w:rsidRDefault="00B34E22" w:rsidP="00B34E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F51D4A">
        <w:rPr>
          <w:sz w:val="28"/>
          <w:szCs w:val="28"/>
        </w:rPr>
        <w:t>=</w:t>
      </w:r>
      <w:r>
        <w:rPr>
          <w:sz w:val="28"/>
          <w:szCs w:val="28"/>
        </w:rPr>
        <w:t>(</w:t>
      </w:r>
      <w:r w:rsidRPr="00407FB5">
        <w:rPr>
          <w:sz w:val="28"/>
          <w:szCs w:val="28"/>
        </w:rPr>
        <w:t>350 х 3/12</w:t>
      </w:r>
      <w:r>
        <w:rPr>
          <w:sz w:val="28"/>
          <w:szCs w:val="28"/>
        </w:rPr>
        <w:t>)+(</w:t>
      </w:r>
      <w:r w:rsidRPr="00407FB5">
        <w:rPr>
          <w:sz w:val="28"/>
          <w:szCs w:val="28"/>
        </w:rPr>
        <w:t xml:space="preserve"> 600 х2/12</w:t>
      </w:r>
      <w:r>
        <w:rPr>
          <w:sz w:val="28"/>
          <w:szCs w:val="28"/>
        </w:rPr>
        <w:t>)+(</w:t>
      </w:r>
      <w:r w:rsidRPr="00407FB5">
        <w:rPr>
          <w:sz w:val="28"/>
          <w:szCs w:val="28"/>
        </w:rPr>
        <w:t xml:space="preserve"> 800 х 3</w:t>
      </w:r>
      <w:r>
        <w:rPr>
          <w:sz w:val="28"/>
          <w:szCs w:val="28"/>
        </w:rPr>
        <w:t>/12)=</w:t>
      </w:r>
      <w:r w:rsidRPr="00407FB5">
        <w:rPr>
          <w:sz w:val="28"/>
          <w:szCs w:val="28"/>
        </w:rPr>
        <w:t xml:space="preserve">387,5  </w:t>
      </w:r>
      <w:proofErr w:type="spellStart"/>
      <w:r w:rsidRPr="00407FB5">
        <w:rPr>
          <w:sz w:val="28"/>
          <w:szCs w:val="28"/>
        </w:rPr>
        <w:t>руб.в</w:t>
      </w:r>
      <w:proofErr w:type="spellEnd"/>
      <w:r w:rsidRPr="00407FB5">
        <w:rPr>
          <w:sz w:val="28"/>
          <w:szCs w:val="28"/>
        </w:rPr>
        <w:t xml:space="preserve"> месяц.</w:t>
      </w:r>
    </w:p>
    <w:p w:rsidR="00B34E22" w:rsidRPr="009F5679" w:rsidRDefault="00B34E22" w:rsidP="00B34E22">
      <w:pPr>
        <w:pBdr>
          <w:bottom w:val="double" w:sz="6" w:space="1" w:color="auto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F51D4A">
        <w:rPr>
          <w:sz w:val="28"/>
          <w:szCs w:val="28"/>
        </w:rPr>
        <w:t>=</w:t>
      </w:r>
      <w:r w:rsidRPr="00407FB5">
        <w:rPr>
          <w:sz w:val="28"/>
          <w:szCs w:val="28"/>
        </w:rPr>
        <w:t xml:space="preserve"> 387</w:t>
      </w:r>
      <w:proofErr w:type="gramStart"/>
      <w:r w:rsidRPr="00407FB5">
        <w:rPr>
          <w:sz w:val="28"/>
          <w:szCs w:val="28"/>
        </w:rPr>
        <w:t>,50</w:t>
      </w:r>
      <w:proofErr w:type="gramEnd"/>
      <w:r w:rsidRPr="00407FB5">
        <w:rPr>
          <w:sz w:val="28"/>
          <w:szCs w:val="28"/>
        </w:rPr>
        <w:t xml:space="preserve"> х 12 = 4650 (четыре тысячи шестьсот пятьдесят) рублей 00 копеек.</w:t>
      </w:r>
    </w:p>
    <w:p w:rsidR="008B756E" w:rsidRPr="009B3552" w:rsidRDefault="008B756E" w:rsidP="008B756E">
      <w:pPr>
        <w:jc w:val="center"/>
        <w:rPr>
          <w:rFonts w:eastAsia="Times New Roman"/>
          <w:sz w:val="28"/>
          <w:szCs w:val="28"/>
        </w:rPr>
      </w:pPr>
      <w:r w:rsidRPr="009B3552">
        <w:rPr>
          <w:rFonts w:eastAsia="Times New Roman"/>
          <w:b/>
          <w:bCs/>
          <w:spacing w:val="-1"/>
          <w:sz w:val="28"/>
          <w:szCs w:val="28"/>
        </w:rPr>
        <w:t>СОВЕТ ДЕПУТАТОВ</w:t>
      </w:r>
    </w:p>
    <w:p w:rsidR="008B756E" w:rsidRPr="009B3552" w:rsidRDefault="008B756E" w:rsidP="008B756E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ЛОБИНСКОГО</w:t>
      </w:r>
      <w:r w:rsidRPr="009B3552">
        <w:rPr>
          <w:rFonts w:eastAsia="Times New Roman"/>
          <w:b/>
          <w:bCs/>
          <w:spacing w:val="-1"/>
          <w:sz w:val="28"/>
          <w:szCs w:val="28"/>
        </w:rPr>
        <w:t xml:space="preserve"> СЕЛЬСОВЕТА</w:t>
      </w:r>
    </w:p>
    <w:p w:rsidR="008B756E" w:rsidRPr="009B3552" w:rsidRDefault="008B756E" w:rsidP="008B756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9B3552">
        <w:rPr>
          <w:rFonts w:eastAsia="Times New Roman"/>
          <w:b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8B756E" w:rsidRPr="009B3552" w:rsidRDefault="008B756E" w:rsidP="008B756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шестого</w:t>
      </w:r>
      <w:r w:rsidRPr="009B3552">
        <w:rPr>
          <w:rFonts w:eastAsia="Times New Roman"/>
          <w:sz w:val="28"/>
          <w:szCs w:val="28"/>
        </w:rPr>
        <w:t xml:space="preserve"> созыва</w:t>
      </w:r>
    </w:p>
    <w:p w:rsidR="008B756E" w:rsidRPr="009B3552" w:rsidRDefault="008B756E" w:rsidP="008B756E">
      <w:pPr>
        <w:shd w:val="clear" w:color="auto" w:fill="FFFFFF"/>
        <w:jc w:val="center"/>
        <w:rPr>
          <w:rFonts w:eastAsia="Times New Roman"/>
          <w:b/>
          <w:bCs/>
          <w:spacing w:val="-4"/>
          <w:w w:val="128"/>
          <w:sz w:val="28"/>
          <w:szCs w:val="28"/>
        </w:rPr>
      </w:pPr>
    </w:p>
    <w:p w:rsidR="008B756E" w:rsidRPr="009B3552" w:rsidRDefault="008B756E" w:rsidP="008B756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9B3552">
        <w:rPr>
          <w:rFonts w:eastAsia="Times New Roman"/>
          <w:b/>
          <w:bCs/>
          <w:spacing w:val="-4"/>
          <w:w w:val="128"/>
          <w:sz w:val="28"/>
          <w:szCs w:val="28"/>
        </w:rPr>
        <w:t>РЕШЕНИЕ</w:t>
      </w:r>
    </w:p>
    <w:p w:rsidR="008B756E" w:rsidRPr="009B3552" w:rsidRDefault="008B756E" w:rsidP="008B756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Шестидесятой внеочередной </w:t>
      </w:r>
      <w:r w:rsidRPr="009B3552">
        <w:rPr>
          <w:rFonts w:eastAsia="Times New Roman"/>
          <w:sz w:val="28"/>
          <w:szCs w:val="28"/>
        </w:rPr>
        <w:t xml:space="preserve"> сессии</w:t>
      </w:r>
    </w:p>
    <w:p w:rsidR="008B756E" w:rsidRPr="009B3552" w:rsidRDefault="008B756E" w:rsidP="008B756E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rFonts w:eastAsia="Times New Roman"/>
          <w:sz w:val="28"/>
          <w:szCs w:val="28"/>
        </w:rPr>
      </w:pPr>
      <w:r w:rsidRPr="009B3552">
        <w:rPr>
          <w:rFonts w:eastAsia="Times New Roman"/>
          <w:sz w:val="28"/>
          <w:szCs w:val="28"/>
        </w:rPr>
        <w:tab/>
      </w:r>
    </w:p>
    <w:p w:rsidR="008B756E" w:rsidRPr="009B3552" w:rsidRDefault="008B756E" w:rsidP="008B756E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13.11. 2024</w:t>
      </w:r>
      <w:r w:rsidRPr="009B3552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                            с. </w:t>
      </w:r>
      <w:proofErr w:type="spellStart"/>
      <w:r>
        <w:rPr>
          <w:rFonts w:eastAsia="Times New Roman"/>
          <w:sz w:val="28"/>
          <w:szCs w:val="28"/>
        </w:rPr>
        <w:t>Лобино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 №  212</w:t>
      </w:r>
      <w:r w:rsidRPr="009B3552">
        <w:rPr>
          <w:rFonts w:eastAsia="Times New Roman"/>
          <w:sz w:val="28"/>
          <w:szCs w:val="28"/>
        </w:rPr>
        <w:t xml:space="preserve">  </w:t>
      </w:r>
    </w:p>
    <w:p w:rsidR="008B756E" w:rsidRPr="009B3552" w:rsidRDefault="008B756E" w:rsidP="008B756E">
      <w:pPr>
        <w:jc w:val="center"/>
        <w:rPr>
          <w:rFonts w:eastAsia="Times New Roman"/>
          <w:b/>
          <w:sz w:val="28"/>
          <w:szCs w:val="28"/>
        </w:rPr>
      </w:pPr>
    </w:p>
    <w:p w:rsidR="008B756E" w:rsidRPr="009B3552" w:rsidRDefault="008B756E" w:rsidP="008B756E">
      <w:pPr>
        <w:jc w:val="center"/>
        <w:rPr>
          <w:rFonts w:eastAsia="Times New Roman"/>
          <w:sz w:val="28"/>
          <w:szCs w:val="28"/>
        </w:rPr>
      </w:pPr>
      <w:r w:rsidRPr="009B3552">
        <w:rPr>
          <w:rFonts w:eastAsia="Times New Roman"/>
          <w:sz w:val="28"/>
          <w:szCs w:val="28"/>
        </w:rPr>
        <w:t>О передаче</w:t>
      </w:r>
      <w:r>
        <w:rPr>
          <w:rFonts w:eastAsia="Times New Roman"/>
          <w:sz w:val="28"/>
          <w:szCs w:val="28"/>
        </w:rPr>
        <w:t xml:space="preserve"> </w:t>
      </w:r>
      <w:r w:rsidRPr="009B3552">
        <w:rPr>
          <w:rFonts w:eastAsia="Times New Roman"/>
          <w:sz w:val="28"/>
          <w:szCs w:val="28"/>
        </w:rPr>
        <w:t>осуществления части полномочий 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</w:t>
      </w:r>
      <w:r>
        <w:rPr>
          <w:rFonts w:eastAsia="Times New Roman"/>
          <w:sz w:val="28"/>
          <w:szCs w:val="28"/>
        </w:rPr>
        <w:t xml:space="preserve">дежью в поселении  </w:t>
      </w:r>
      <w:proofErr w:type="spellStart"/>
      <w:r>
        <w:rPr>
          <w:rFonts w:eastAsia="Times New Roman"/>
          <w:sz w:val="28"/>
          <w:szCs w:val="28"/>
        </w:rPr>
        <w:t>Лобинского</w:t>
      </w:r>
      <w:proofErr w:type="spellEnd"/>
      <w:r w:rsidRPr="009B3552">
        <w:rPr>
          <w:rFonts w:eastAsia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8B756E" w:rsidRPr="009B3552" w:rsidRDefault="008B756E" w:rsidP="008B756E">
      <w:pPr>
        <w:rPr>
          <w:rFonts w:eastAsia="Times New Roman"/>
          <w:sz w:val="28"/>
          <w:szCs w:val="28"/>
        </w:rPr>
      </w:pPr>
    </w:p>
    <w:p w:rsidR="008B756E" w:rsidRPr="009B3552" w:rsidRDefault="008B756E" w:rsidP="008B756E">
      <w:pPr>
        <w:ind w:right="-2" w:firstLine="708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Руководствуясь частью 4 статьи 15 Федерального закона от 06.02.2003 №131-ФЗ «Об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Федерации»,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B3552">
        <w:rPr>
          <w:sz w:val="28"/>
          <w:szCs w:val="28"/>
        </w:rPr>
        <w:t xml:space="preserve"> сельсовета Краснозерского района Новосибирской облас</w:t>
      </w:r>
      <w:r>
        <w:rPr>
          <w:sz w:val="28"/>
          <w:szCs w:val="28"/>
        </w:rPr>
        <w:t xml:space="preserve">ти, 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B3552">
        <w:rPr>
          <w:sz w:val="28"/>
          <w:szCs w:val="28"/>
        </w:rPr>
        <w:t xml:space="preserve"> сельсовета Краснозерского района Новосибирской области, </w:t>
      </w:r>
    </w:p>
    <w:p w:rsidR="008B756E" w:rsidRPr="009B3552" w:rsidRDefault="008B756E" w:rsidP="008B756E">
      <w:pPr>
        <w:ind w:right="-2" w:firstLine="708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РЕШИЛ:</w:t>
      </w:r>
    </w:p>
    <w:p w:rsidR="008B756E" w:rsidRPr="009B3552" w:rsidRDefault="008B756E" w:rsidP="008B756E">
      <w:pPr>
        <w:ind w:right="-2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1. Передать администрации Краснозерского района Новоси</w:t>
      </w:r>
      <w:r>
        <w:rPr>
          <w:sz w:val="28"/>
          <w:szCs w:val="28"/>
        </w:rPr>
        <w:t>бирской области с 01 января 2025 г. по 31 декабря 2025</w:t>
      </w:r>
      <w:r w:rsidRPr="009B3552">
        <w:rPr>
          <w:sz w:val="28"/>
          <w:szCs w:val="28"/>
        </w:rPr>
        <w:t>г, полномочия по решению вопросов местного значения:</w:t>
      </w:r>
    </w:p>
    <w:p w:rsidR="008B756E" w:rsidRPr="009B3552" w:rsidRDefault="008B756E" w:rsidP="008B756E">
      <w:pPr>
        <w:ind w:right="-2"/>
        <w:jc w:val="both"/>
        <w:rPr>
          <w:rFonts w:eastAsia="Times New Roman"/>
          <w:sz w:val="28"/>
          <w:szCs w:val="28"/>
        </w:rPr>
      </w:pPr>
      <w:r w:rsidRPr="009B3552">
        <w:rPr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8B756E" w:rsidRPr="009B3552" w:rsidRDefault="008B756E" w:rsidP="008B756E">
      <w:pPr>
        <w:ind w:right="-2"/>
        <w:jc w:val="both"/>
        <w:rPr>
          <w:rFonts w:eastAsia="Times New Roman"/>
          <w:sz w:val="28"/>
          <w:szCs w:val="28"/>
        </w:rPr>
      </w:pPr>
      <w:r w:rsidRPr="009B3552">
        <w:rPr>
          <w:rFonts w:eastAsia="Times New Roman"/>
          <w:sz w:val="28"/>
          <w:szCs w:val="28"/>
        </w:rPr>
        <w:t>- организация и осуществление мероприятий по работе с детьми и молодежью в поселении.</w:t>
      </w:r>
    </w:p>
    <w:p w:rsidR="008B756E" w:rsidRPr="009B3552" w:rsidRDefault="008B756E" w:rsidP="008B756E">
      <w:pPr>
        <w:ind w:right="-2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2.</w:t>
      </w:r>
      <w:r w:rsidRPr="009B3552">
        <w:rPr>
          <w:sz w:val="28"/>
          <w:szCs w:val="28"/>
        </w:rPr>
        <w:tab/>
        <w:t>Утвердить проект соглашен</w:t>
      </w:r>
      <w:r>
        <w:rPr>
          <w:sz w:val="28"/>
          <w:szCs w:val="28"/>
        </w:rPr>
        <w:t xml:space="preserve">ия между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B3552">
        <w:rPr>
          <w:sz w:val="28"/>
          <w:szCs w:val="28"/>
        </w:rPr>
        <w:t xml:space="preserve"> сельсовета   Краснозерского района Новосибирской области и администрацией</w:t>
      </w:r>
      <w:r>
        <w:rPr>
          <w:sz w:val="28"/>
          <w:szCs w:val="28"/>
        </w:rPr>
        <w:t xml:space="preserve"> </w:t>
      </w:r>
      <w:r w:rsidRPr="009B3552">
        <w:rPr>
          <w:sz w:val="28"/>
          <w:szCs w:val="28"/>
        </w:rPr>
        <w:t xml:space="preserve">Краснозерского района Новосибирской области по осуществлению полномочий, указанных в пункте 1 настоящего решения </w:t>
      </w:r>
      <w:proofErr w:type="gramStart"/>
      <w:r w:rsidRPr="009B3552">
        <w:rPr>
          <w:sz w:val="28"/>
          <w:szCs w:val="28"/>
        </w:rPr>
        <w:t xml:space="preserve">( </w:t>
      </w:r>
      <w:proofErr w:type="gramEnd"/>
      <w:r w:rsidRPr="009B3552">
        <w:rPr>
          <w:sz w:val="28"/>
          <w:szCs w:val="28"/>
        </w:rPr>
        <w:t>приложение №1).</w:t>
      </w:r>
    </w:p>
    <w:p w:rsidR="008B756E" w:rsidRPr="009B3552" w:rsidRDefault="008B756E" w:rsidP="008B756E">
      <w:pPr>
        <w:ind w:right="-2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3.      Поручить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B3552">
        <w:rPr>
          <w:sz w:val="28"/>
          <w:szCs w:val="28"/>
        </w:rPr>
        <w:t xml:space="preserve"> сельсовета   Краснозерского района Новосибирской области заключить соответствующее соглашение о передаче части полномочий  с администрацией  Краснозерского района Новосибирской области.</w:t>
      </w:r>
    </w:p>
    <w:p w:rsidR="008B756E" w:rsidRPr="009B3552" w:rsidRDefault="008B756E" w:rsidP="008B756E">
      <w:pPr>
        <w:ind w:right="-2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4.</w:t>
      </w:r>
      <w:r w:rsidRPr="009B3552">
        <w:rPr>
          <w:sz w:val="28"/>
          <w:szCs w:val="28"/>
        </w:rPr>
        <w:tab/>
        <w:t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</w:t>
      </w:r>
      <w:r>
        <w:rPr>
          <w:sz w:val="28"/>
          <w:szCs w:val="28"/>
        </w:rPr>
        <w:t xml:space="preserve">редусмотренных в бюджете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B3552">
        <w:rPr>
          <w:sz w:val="28"/>
          <w:szCs w:val="28"/>
        </w:rPr>
        <w:t xml:space="preserve"> сельсовета Краснозерского района Новосибирской области на очередной финансовый год.</w:t>
      </w:r>
    </w:p>
    <w:p w:rsidR="008B756E" w:rsidRPr="009B3552" w:rsidRDefault="008B756E" w:rsidP="008B756E">
      <w:pPr>
        <w:ind w:right="-2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5.</w:t>
      </w:r>
      <w:r w:rsidRPr="009B3552">
        <w:rPr>
          <w:sz w:val="28"/>
          <w:szCs w:val="28"/>
        </w:rPr>
        <w:tab/>
        <w:t>Настоящее решение</w:t>
      </w:r>
      <w:r>
        <w:rPr>
          <w:sz w:val="28"/>
          <w:szCs w:val="28"/>
        </w:rPr>
        <w:t xml:space="preserve"> вступает в силу с 1 января 2025</w:t>
      </w:r>
      <w:r w:rsidRPr="009B3552">
        <w:rPr>
          <w:sz w:val="28"/>
          <w:szCs w:val="28"/>
        </w:rPr>
        <w:t xml:space="preserve"> года.</w:t>
      </w:r>
    </w:p>
    <w:p w:rsidR="008B756E" w:rsidRPr="009B3552" w:rsidRDefault="008B756E" w:rsidP="008B756E">
      <w:pPr>
        <w:ind w:right="-2"/>
        <w:jc w:val="both"/>
        <w:rPr>
          <w:sz w:val="28"/>
          <w:szCs w:val="28"/>
        </w:rPr>
      </w:pPr>
      <w:r w:rsidRPr="009B3552">
        <w:rPr>
          <w:sz w:val="28"/>
          <w:szCs w:val="28"/>
        </w:rPr>
        <w:t>6. Опубликовать настоящее решение в периодиче</w:t>
      </w:r>
      <w:r>
        <w:rPr>
          <w:sz w:val="28"/>
          <w:szCs w:val="28"/>
        </w:rPr>
        <w:t>ском печатном издании «Вестник</w:t>
      </w:r>
      <w:r w:rsidRPr="009B3552">
        <w:rPr>
          <w:sz w:val="28"/>
          <w:szCs w:val="28"/>
        </w:rPr>
        <w:t xml:space="preserve"> органов м</w:t>
      </w:r>
      <w:r>
        <w:rPr>
          <w:sz w:val="28"/>
          <w:szCs w:val="28"/>
        </w:rPr>
        <w:t xml:space="preserve">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B3552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8B756E" w:rsidRPr="009B3552" w:rsidRDefault="008B756E" w:rsidP="008B756E">
      <w:pPr>
        <w:autoSpaceDE w:val="0"/>
        <w:autoSpaceDN w:val="0"/>
        <w:adjustRightInd w:val="0"/>
        <w:ind w:right="-2" w:firstLine="540"/>
        <w:jc w:val="both"/>
        <w:rPr>
          <w:rFonts w:eastAsia="Times New Roman"/>
          <w:sz w:val="28"/>
          <w:szCs w:val="28"/>
          <w:lang w:eastAsia="ar-SA"/>
        </w:rPr>
      </w:pPr>
    </w:p>
    <w:p w:rsidR="008B756E" w:rsidRPr="009B3552" w:rsidRDefault="008B756E" w:rsidP="008B756E">
      <w:pPr>
        <w:autoSpaceDE w:val="0"/>
        <w:autoSpaceDN w:val="0"/>
        <w:adjustRightInd w:val="0"/>
        <w:ind w:right="-2" w:firstLine="540"/>
        <w:jc w:val="both"/>
        <w:rPr>
          <w:rFonts w:eastAsia="Times New Roman"/>
          <w:sz w:val="28"/>
          <w:szCs w:val="28"/>
          <w:lang w:eastAsia="ar-SA"/>
        </w:rPr>
      </w:pPr>
    </w:p>
    <w:p w:rsidR="008B756E" w:rsidRPr="009B3552" w:rsidRDefault="008B756E" w:rsidP="008B756E">
      <w:pPr>
        <w:autoSpaceDE w:val="0"/>
        <w:autoSpaceDN w:val="0"/>
        <w:adjustRightInd w:val="0"/>
        <w:ind w:right="-2" w:firstLine="540"/>
        <w:jc w:val="both"/>
        <w:rPr>
          <w:rFonts w:eastAsia="Times New Roman"/>
          <w:sz w:val="28"/>
          <w:szCs w:val="28"/>
          <w:lang w:eastAsia="ar-SA"/>
        </w:rPr>
      </w:pP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eastAsia="Times New Roman"/>
          <w:sz w:val="28"/>
          <w:szCs w:val="28"/>
          <w:lang w:eastAsia="ar-SA"/>
        </w:rPr>
        <w:t>Лобинского</w:t>
      </w:r>
      <w:proofErr w:type="spellEnd"/>
      <w:r w:rsidRPr="009B3552">
        <w:rPr>
          <w:rFonts w:eastAsia="Times New Roman"/>
          <w:sz w:val="28"/>
          <w:szCs w:val="28"/>
          <w:lang w:eastAsia="ar-SA"/>
        </w:rPr>
        <w:t xml:space="preserve"> сельсовета                 </w:t>
      </w:r>
      <w:r>
        <w:rPr>
          <w:rFonts w:eastAsia="Times New Roman"/>
          <w:sz w:val="28"/>
          <w:szCs w:val="28"/>
          <w:lang w:eastAsia="ar-SA"/>
        </w:rPr>
        <w:t xml:space="preserve">       </w:t>
      </w:r>
      <w:r w:rsidRPr="009B3552">
        <w:rPr>
          <w:rFonts w:eastAsia="Times New Roman"/>
          <w:sz w:val="28"/>
          <w:szCs w:val="28"/>
          <w:lang w:eastAsia="ar-SA"/>
        </w:rPr>
        <w:t xml:space="preserve">Председатель Совета депутатов </w:t>
      </w: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  <w:r w:rsidRPr="009B3552">
        <w:rPr>
          <w:rFonts w:eastAsia="Times New Roman"/>
          <w:sz w:val="28"/>
          <w:szCs w:val="28"/>
          <w:lang w:eastAsia="ar-SA"/>
        </w:rPr>
        <w:t xml:space="preserve">Краснозерского района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  </w:t>
      </w:r>
      <w:proofErr w:type="spellStart"/>
      <w:r>
        <w:rPr>
          <w:rFonts w:eastAsia="Times New Roman"/>
          <w:sz w:val="28"/>
          <w:szCs w:val="28"/>
          <w:lang w:eastAsia="ar-SA"/>
        </w:rPr>
        <w:t>Лобинского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r w:rsidRPr="009B3552">
        <w:rPr>
          <w:rFonts w:eastAsia="Times New Roman"/>
          <w:sz w:val="28"/>
          <w:szCs w:val="28"/>
          <w:lang w:eastAsia="ar-SA"/>
        </w:rPr>
        <w:t>сельсовета</w:t>
      </w: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  <w:r w:rsidRPr="009B3552">
        <w:rPr>
          <w:rFonts w:eastAsia="Times New Roman"/>
          <w:sz w:val="28"/>
          <w:szCs w:val="28"/>
          <w:lang w:eastAsia="ar-SA"/>
        </w:rPr>
        <w:t xml:space="preserve">Новосибирской области       </w:t>
      </w:r>
      <w:r>
        <w:rPr>
          <w:rFonts w:eastAsia="Times New Roman"/>
          <w:sz w:val="28"/>
          <w:szCs w:val="28"/>
          <w:lang w:eastAsia="ar-SA"/>
        </w:rPr>
        <w:t xml:space="preserve">                           </w:t>
      </w:r>
      <w:r w:rsidRPr="009B3552">
        <w:rPr>
          <w:rFonts w:eastAsia="Times New Roman"/>
          <w:sz w:val="28"/>
          <w:szCs w:val="28"/>
          <w:lang w:eastAsia="ar-SA"/>
        </w:rPr>
        <w:t xml:space="preserve">Краснозерского района </w:t>
      </w: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  <w:r w:rsidRPr="009B3552">
        <w:rPr>
          <w:rFonts w:eastAsia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    </w:t>
      </w:r>
      <w:r w:rsidRPr="009B3552">
        <w:rPr>
          <w:rFonts w:eastAsia="Times New Roman"/>
          <w:sz w:val="28"/>
          <w:szCs w:val="28"/>
          <w:lang w:eastAsia="ar-SA"/>
        </w:rPr>
        <w:t>Новосибирской области</w:t>
      </w: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________С.А. Колесников</w:t>
      </w:r>
      <w:r w:rsidRPr="009B3552">
        <w:rPr>
          <w:rFonts w:eastAsia="Times New Roman"/>
          <w:sz w:val="28"/>
          <w:szCs w:val="28"/>
          <w:lang w:eastAsia="ar-SA"/>
        </w:rPr>
        <w:t xml:space="preserve">                                 </w:t>
      </w:r>
      <w:r>
        <w:rPr>
          <w:rFonts w:eastAsia="Times New Roman"/>
          <w:sz w:val="28"/>
          <w:szCs w:val="28"/>
          <w:lang w:eastAsia="ar-SA"/>
        </w:rPr>
        <w:t>_________</w:t>
      </w:r>
      <w:proofErr w:type="spellStart"/>
      <w:r>
        <w:rPr>
          <w:rFonts w:eastAsia="Times New Roman"/>
          <w:sz w:val="28"/>
          <w:szCs w:val="28"/>
          <w:lang w:eastAsia="ar-SA"/>
        </w:rPr>
        <w:t>А.В.Ставицкий</w:t>
      </w:r>
      <w:proofErr w:type="spellEnd"/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</w:p>
    <w:p w:rsidR="008B756E" w:rsidRPr="009B3552" w:rsidRDefault="008B756E" w:rsidP="008B756E">
      <w:pPr>
        <w:suppressAutoHyphens/>
        <w:ind w:right="-2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«___» _______ 2024</w:t>
      </w:r>
      <w:r w:rsidRPr="009B3552">
        <w:rPr>
          <w:rFonts w:eastAsia="Times New Roman"/>
          <w:sz w:val="28"/>
          <w:szCs w:val="28"/>
          <w:lang w:eastAsia="ar-SA"/>
        </w:rPr>
        <w:t xml:space="preserve"> года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   «___» _______ 2024</w:t>
      </w:r>
      <w:r w:rsidRPr="009B3552">
        <w:rPr>
          <w:rFonts w:eastAsia="Times New Roman"/>
          <w:sz w:val="28"/>
          <w:szCs w:val="28"/>
          <w:lang w:eastAsia="ar-SA"/>
        </w:rPr>
        <w:t xml:space="preserve"> года</w:t>
      </w:r>
    </w:p>
    <w:p w:rsidR="008B756E" w:rsidRPr="009B3552" w:rsidRDefault="008B756E" w:rsidP="008B756E">
      <w:pPr>
        <w:ind w:firstLine="539"/>
        <w:jc w:val="both"/>
        <w:rPr>
          <w:rFonts w:eastAsia="Times New Roman"/>
          <w:color w:val="FF0000"/>
          <w:sz w:val="28"/>
          <w:szCs w:val="28"/>
        </w:rPr>
      </w:pPr>
    </w:p>
    <w:p w:rsidR="008B756E" w:rsidRPr="009B3552" w:rsidRDefault="008B756E" w:rsidP="008B756E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rFonts w:eastAsia="Times New Roman"/>
          <w:sz w:val="28"/>
          <w:szCs w:val="28"/>
        </w:rPr>
      </w:pPr>
    </w:p>
    <w:p w:rsidR="008B756E" w:rsidRDefault="008B756E" w:rsidP="00A310AB">
      <w:pPr>
        <w:shd w:val="clear" w:color="auto" w:fill="FFFFFF"/>
      </w:pPr>
    </w:p>
    <w:p w:rsidR="008B756E" w:rsidRDefault="008B756E" w:rsidP="008B756E">
      <w:pPr>
        <w:shd w:val="clear" w:color="auto" w:fill="FFFFFF"/>
        <w:ind w:left="5400"/>
        <w:jc w:val="right"/>
      </w:pPr>
    </w:p>
    <w:p w:rsidR="008B756E" w:rsidRDefault="008B756E" w:rsidP="008B756E">
      <w:pPr>
        <w:shd w:val="clear" w:color="auto" w:fill="FFFFFF"/>
        <w:ind w:left="5400"/>
        <w:jc w:val="right"/>
      </w:pPr>
    </w:p>
    <w:p w:rsidR="008B756E" w:rsidRPr="001048A0" w:rsidRDefault="008B756E" w:rsidP="008B756E">
      <w:pPr>
        <w:shd w:val="clear" w:color="auto" w:fill="FFFFFF"/>
        <w:ind w:left="5400"/>
        <w:jc w:val="right"/>
      </w:pPr>
      <w:r w:rsidRPr="001048A0">
        <w:t xml:space="preserve">Приложение </w:t>
      </w:r>
    </w:p>
    <w:p w:rsidR="008B756E" w:rsidRPr="0085666C" w:rsidRDefault="008B756E" w:rsidP="008B756E">
      <w:pPr>
        <w:jc w:val="center"/>
        <w:rPr>
          <w:rFonts w:ascii="Arial" w:hAnsi="Arial" w:cs="Arial"/>
          <w:b/>
        </w:rPr>
      </w:pPr>
      <w:r w:rsidRPr="0085666C">
        <w:rPr>
          <w:rFonts w:ascii="Arial" w:hAnsi="Arial" w:cs="Arial"/>
          <w:b/>
        </w:rPr>
        <w:t>СОГЛАШЕНИЕ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5666C">
        <w:rPr>
          <w:rFonts w:ascii="Arial" w:hAnsi="Arial" w:cs="Arial"/>
          <w:b/>
          <w:color w:val="000000"/>
        </w:rPr>
        <w:lastRenderedPageBreak/>
        <w:t xml:space="preserve">о передаче осуществления части полномочий администрации  </w:t>
      </w:r>
      <w:proofErr w:type="spellStart"/>
      <w:r w:rsidRPr="0085666C">
        <w:rPr>
          <w:rFonts w:ascii="Arial" w:hAnsi="Arial" w:cs="Arial"/>
          <w:b/>
          <w:color w:val="000000"/>
        </w:rPr>
        <w:t>Лобинского</w:t>
      </w:r>
      <w:proofErr w:type="spellEnd"/>
      <w:r w:rsidRPr="0085666C">
        <w:rPr>
          <w:rFonts w:ascii="Arial" w:hAnsi="Arial" w:cs="Arial"/>
          <w:b/>
          <w:color w:val="000000"/>
        </w:rPr>
        <w:t xml:space="preserve"> сельсовета Краснозерского района Новосибирской области по решению </w:t>
      </w:r>
      <w:proofErr w:type="gramStart"/>
      <w:r w:rsidRPr="0085666C">
        <w:rPr>
          <w:rFonts w:ascii="Arial" w:hAnsi="Arial" w:cs="Arial"/>
          <w:b/>
          <w:color w:val="000000"/>
        </w:rPr>
        <w:t>вопросов местного значения администрации Краснозерского района Новосибирской области</w:t>
      </w:r>
      <w:proofErr w:type="gramEnd"/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softHyphen/>
      </w:r>
      <w:r w:rsidRPr="0085666C">
        <w:rPr>
          <w:rFonts w:ascii="Arial" w:hAnsi="Arial" w:cs="Arial"/>
          <w:color w:val="000000"/>
        </w:rPr>
        <w:softHyphen/>
        <w:t xml:space="preserve">с. </w:t>
      </w:r>
      <w:proofErr w:type="spellStart"/>
      <w:r w:rsidRPr="0085666C">
        <w:rPr>
          <w:rFonts w:ascii="Arial" w:hAnsi="Arial" w:cs="Arial"/>
          <w:color w:val="000000"/>
        </w:rPr>
        <w:t>Лобино</w:t>
      </w:r>
      <w:proofErr w:type="spellEnd"/>
      <w:r w:rsidRPr="0085666C">
        <w:rPr>
          <w:rFonts w:ascii="Arial" w:hAnsi="Arial" w:cs="Arial"/>
          <w:color w:val="000000"/>
        </w:rPr>
        <w:t xml:space="preserve">                                                                                                    13.11.</w:t>
      </w:r>
      <w:r w:rsidRPr="0085666C">
        <w:rPr>
          <w:rFonts w:ascii="Arial" w:hAnsi="Arial" w:cs="Arial"/>
        </w:rPr>
        <w:t xml:space="preserve"> 2025</w:t>
      </w:r>
      <w:r w:rsidRPr="0085666C">
        <w:rPr>
          <w:rFonts w:ascii="Arial" w:hAnsi="Arial" w:cs="Arial"/>
          <w:color w:val="000000"/>
        </w:rPr>
        <w:t xml:space="preserve"> г.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 xml:space="preserve">                                                                    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5666C">
        <w:rPr>
          <w:rFonts w:ascii="Arial" w:hAnsi="Arial" w:cs="Arial"/>
          <w:color w:val="000000"/>
        </w:rPr>
        <w:t xml:space="preserve">Администрация 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  <w:color w:val="000000"/>
        </w:rPr>
        <w:t xml:space="preserve"> сельсовета Краснозерского района  Новосибирской области, именуемая в дальнейшем «Администрация сельсовета» в лице главы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  <w:color w:val="000000"/>
        </w:rPr>
        <w:t xml:space="preserve"> сельсовета Краснозерского района Новосибирской области Колесникова Сергея Алексеевича</w:t>
      </w:r>
      <w:proofErr w:type="gramStart"/>
      <w:r w:rsidRPr="0085666C">
        <w:rPr>
          <w:rFonts w:ascii="Arial" w:hAnsi="Arial" w:cs="Arial"/>
          <w:color w:val="000000"/>
        </w:rPr>
        <w:t xml:space="preserve"> ,</w:t>
      </w:r>
      <w:proofErr w:type="gramEnd"/>
      <w:r w:rsidRPr="0085666C">
        <w:rPr>
          <w:rFonts w:ascii="Arial" w:hAnsi="Arial" w:cs="Arial"/>
          <w:color w:val="000000"/>
        </w:rPr>
        <w:t xml:space="preserve"> действующей на основании Устава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  <w:color w:val="000000"/>
        </w:rPr>
        <w:t xml:space="preserve"> сельсовета, с одной стороны, и администрация Краснозерского района Новосибирской области, именуемая в дальнейшем «Администрация района», </w:t>
      </w:r>
      <w:r w:rsidRPr="0085666C">
        <w:rPr>
          <w:rFonts w:ascii="Arial" w:hAnsi="Arial" w:cs="Arial"/>
        </w:rPr>
        <w:t>в лице  исполняющего обязанности Главы Краснозерского района Новосибирской области Резниченко Геннадия Ивановича, действующего на основании Устава Краснозерского района Новосибирской области, с дру</w:t>
      </w:r>
      <w:r w:rsidRPr="0085666C">
        <w:rPr>
          <w:rFonts w:ascii="Arial" w:hAnsi="Arial" w:cs="Arial"/>
          <w:color w:val="000000"/>
        </w:rPr>
        <w:t>гой стороны, именуемые в дальнейшем «Стороны»,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  настоящее Соглашение о нижеследующем: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666C">
        <w:rPr>
          <w:rFonts w:ascii="Arial" w:hAnsi="Arial" w:cs="Arial"/>
          <w:b/>
          <w:bCs/>
          <w:color w:val="000000"/>
        </w:rPr>
        <w:t>1. Предмет Соглашения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bCs/>
          <w:color w:val="000000"/>
        </w:rPr>
        <w:t xml:space="preserve">1.1.В </w:t>
      </w:r>
      <w:r w:rsidRPr="0085666C">
        <w:rPr>
          <w:rFonts w:ascii="Arial" w:hAnsi="Arial" w:cs="Arial"/>
          <w:color w:val="000000"/>
        </w:rPr>
        <w:t>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 в сфере культуры, по обеспечению жителей поселения услугами организации культуры, организации и осуществление мероприятий по работе с детьми и молодежью в поселении, в том числе: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1) организация, планирование и координация   деятельности учреждений культуры в целях проведения государственной политики в сфере культуры, организации и осуществление мероприятий по работе с детьми и молодежью, решение творческих проблем и вопросов;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2) организация сбора статистических показателей, характеризующих состояние сферы культуры и работы по осуществлению мероприятий по работе с детьми и молодежью в поселении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3) разработка и внедрение в практику работы учреждений культуры новых форм и методов работы;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 xml:space="preserve">4) совместное обеспечение </w:t>
      </w:r>
      <w:proofErr w:type="spellStart"/>
      <w:r w:rsidRPr="0085666C">
        <w:rPr>
          <w:rFonts w:ascii="Arial" w:hAnsi="Arial" w:cs="Arial"/>
          <w:color w:val="000000"/>
        </w:rPr>
        <w:t>внестационарного</w:t>
      </w:r>
      <w:proofErr w:type="spellEnd"/>
      <w:r w:rsidRPr="0085666C">
        <w:rPr>
          <w:rFonts w:ascii="Arial" w:hAnsi="Arial" w:cs="Arial"/>
          <w:color w:val="000000"/>
        </w:rPr>
        <w:t xml:space="preserve"> культурного обслуживания населения населенных пунктов поселения, в которых отсутствуют структурные подразделения учреждения;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5) организация районных конкурсов, фестивалей, социально-значимых мероприятий с привлечением коллективов и участников художественной самодеятельности, проведение районных акций;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lastRenderedPageBreak/>
        <w:t xml:space="preserve">6) разработка муниципальных программ   развития и сохранения культуры, организации мероприятий по работе с детьми и молодежью; 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7)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области культуры, аттестация специалистов;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 xml:space="preserve">8)  организация инженерно-технического обслуживания (транспортные средства, световые и </w:t>
      </w:r>
      <w:proofErr w:type="spellStart"/>
      <w:r w:rsidRPr="0085666C">
        <w:rPr>
          <w:rFonts w:ascii="Arial" w:hAnsi="Arial" w:cs="Arial"/>
          <w:color w:val="000000"/>
        </w:rPr>
        <w:t>звукоусилительные</w:t>
      </w:r>
      <w:proofErr w:type="spellEnd"/>
      <w:r w:rsidRPr="0085666C">
        <w:rPr>
          <w:rFonts w:ascii="Arial" w:hAnsi="Arial" w:cs="Arial"/>
          <w:color w:val="000000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 xml:space="preserve">9) Организация учета финансово-хозяйственной деятельности учреждений культуры, основных материальных фондов; 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10) организация работы по охране труда, технике электро и пожарной безопасности, ГО и ЧС;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11) согласование структуры и штатной численности административно- управленческого, основного и вспомогательного персонала учреждения культуры;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12) правовое регулирование: подготовка   правовых документов, регулирующих деятельность учреждения культуры (договоры, соглашения, положения и т.д.).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13) обеспечение разработки и реализации проектов, направленных на получение грантов в целях   развития и сохранения культуры, народного художественного творчества и ремесел, организацию досуга населения поселения;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14) разработка перечня услуг, оказываемых   учреждениями культуры и порядка их оказания, в том числе по платным услугам (расчет цен и тарифов на платные услуги);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15)</w:t>
      </w:r>
      <w:r w:rsidRPr="0085666C">
        <w:rPr>
          <w:rFonts w:ascii="Arial" w:hAnsi="Arial" w:cs="Arial"/>
        </w:rPr>
        <w:t xml:space="preserve"> разработка   показателей качества услуг в сфере культурно-досуговой деятельности и </w:t>
      </w:r>
      <w:r w:rsidRPr="0085666C">
        <w:rPr>
          <w:rFonts w:ascii="Arial" w:hAnsi="Arial" w:cs="Arial"/>
          <w:color w:val="000000"/>
        </w:rPr>
        <w:t xml:space="preserve">осуществление контроля за </w:t>
      </w:r>
      <w:proofErr w:type="gramStart"/>
      <w:r w:rsidRPr="0085666C">
        <w:rPr>
          <w:rFonts w:ascii="Arial" w:hAnsi="Arial" w:cs="Arial"/>
          <w:color w:val="000000"/>
        </w:rPr>
        <w:t>соответствием</w:t>
      </w:r>
      <w:proofErr w:type="gramEnd"/>
      <w:r w:rsidRPr="0085666C">
        <w:rPr>
          <w:rFonts w:ascii="Arial" w:hAnsi="Arial" w:cs="Arial"/>
          <w:color w:val="000000"/>
        </w:rPr>
        <w:t xml:space="preserve"> установленным показателям, оказываемых учреждением культуры услуг;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16) организация участия поселенческих любительских творческих коллективов, отдельных исполнителей, мастеров декоративно-прикладного творчества в областных, всероссийских и международных фестивалях, конкурсах и выставках народного творчества.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2"/>
        </w:rPr>
      </w:pP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85666C">
        <w:rPr>
          <w:rFonts w:ascii="Arial" w:hAnsi="Arial" w:cs="Arial"/>
          <w:b/>
          <w:bCs/>
          <w:color w:val="000000"/>
          <w:spacing w:val="-2"/>
        </w:rPr>
        <w:t xml:space="preserve">2. Полномочия и обязанности администрации </w:t>
      </w:r>
      <w:r w:rsidRPr="0085666C">
        <w:rPr>
          <w:rFonts w:ascii="Arial" w:hAnsi="Arial" w:cs="Arial"/>
          <w:b/>
          <w:bCs/>
          <w:color w:val="000000"/>
          <w:spacing w:val="-2"/>
        </w:rPr>
        <w:fldChar w:fldCharType="begin"/>
      </w:r>
      <w:r w:rsidRPr="0085666C">
        <w:rPr>
          <w:rFonts w:ascii="Arial" w:hAnsi="Arial" w:cs="Arial"/>
          <w:b/>
          <w:bCs/>
          <w:color w:val="000000"/>
          <w:spacing w:val="-2"/>
        </w:rPr>
        <w:instrText xml:space="preserve"> MERGEFIELD "какого_совета" </w:instrText>
      </w:r>
      <w:r w:rsidRPr="0085666C">
        <w:rPr>
          <w:rFonts w:ascii="Arial" w:hAnsi="Arial" w:cs="Arial"/>
          <w:b/>
          <w:bCs/>
          <w:color w:val="000000"/>
          <w:spacing w:val="-2"/>
        </w:rPr>
        <w:fldChar w:fldCharType="end"/>
      </w:r>
      <w:r w:rsidRPr="0085666C">
        <w:rPr>
          <w:rFonts w:ascii="Arial" w:hAnsi="Arial" w:cs="Arial"/>
          <w:color w:val="000000"/>
        </w:rPr>
        <w:t xml:space="preserve"> </w:t>
      </w:r>
      <w:proofErr w:type="spellStart"/>
      <w:r w:rsidRPr="0085666C">
        <w:rPr>
          <w:rFonts w:ascii="Arial" w:hAnsi="Arial" w:cs="Arial"/>
          <w:b/>
          <w:color w:val="000000"/>
        </w:rPr>
        <w:t>Лобинского</w:t>
      </w:r>
      <w:proofErr w:type="spellEnd"/>
      <w:r w:rsidRPr="0085666C">
        <w:rPr>
          <w:rFonts w:ascii="Arial" w:hAnsi="Arial" w:cs="Arial"/>
          <w:b/>
          <w:bCs/>
          <w:color w:val="000000"/>
          <w:spacing w:val="-2"/>
        </w:rPr>
        <w:t xml:space="preserve"> сельсовета Краснозерского района Новосибирской области 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 xml:space="preserve">2.1.Администрация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  <w:color w:val="000000"/>
        </w:rPr>
        <w:t xml:space="preserve"> </w:t>
      </w:r>
      <w:r w:rsidRPr="0085666C">
        <w:rPr>
          <w:rFonts w:ascii="Arial" w:hAnsi="Arial" w:cs="Arial"/>
        </w:rPr>
        <w:fldChar w:fldCharType="begin"/>
      </w:r>
      <w:r w:rsidRPr="0085666C">
        <w:rPr>
          <w:rFonts w:ascii="Arial" w:hAnsi="Arial" w:cs="Arial"/>
        </w:rPr>
        <w:instrText xml:space="preserve"> MERGEFIELD "какого_совета" </w:instrText>
      </w:r>
      <w:r w:rsidRPr="0085666C">
        <w:rPr>
          <w:rFonts w:ascii="Arial" w:hAnsi="Arial" w:cs="Arial"/>
        </w:rPr>
        <w:fldChar w:fldCharType="end"/>
      </w:r>
      <w:r w:rsidRPr="0085666C">
        <w:rPr>
          <w:rFonts w:ascii="Arial" w:hAnsi="Arial" w:cs="Arial"/>
        </w:rPr>
        <w:t>сельсовета Краснозерского района Новосибирской области: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1) передает межбюджетные трансферты бюджету Краснозерского района Новосибирской области на осуществление переданных полномочий;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2)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3) имеет право приостановить перечисление предусмотренных настоящим Соглашением </w:t>
      </w:r>
      <w:r w:rsidRPr="0085666C">
        <w:rPr>
          <w:rFonts w:ascii="Arial" w:hAnsi="Arial" w:cs="Arial"/>
        </w:rPr>
        <w:lastRenderedPageBreak/>
        <w:t>межбюджетных трансфертов в случае неисполнения Администрацией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переданных по настоящему Соглашению полномочий;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4) в</w:t>
      </w:r>
      <w:r w:rsidRPr="0085666C">
        <w:rPr>
          <w:rFonts w:ascii="Arial" w:hAnsi="Arial" w:cs="Arial"/>
          <w:color w:val="000000"/>
        </w:rPr>
        <w:t xml:space="preserve">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  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5) к</w:t>
      </w:r>
      <w:r w:rsidRPr="0085666C">
        <w:rPr>
          <w:rFonts w:ascii="Arial" w:hAnsi="Arial" w:cs="Arial"/>
          <w:color w:val="000000"/>
        </w:rPr>
        <w:t>онтролирует осуществление администрацией Краснозерского района Новосибирской области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6) </w:t>
      </w:r>
      <w:r w:rsidRPr="0085666C">
        <w:rPr>
          <w:rFonts w:ascii="Arial" w:hAnsi="Arial" w:cs="Arial"/>
          <w:color w:val="000000"/>
        </w:rPr>
        <w:t>запрашивает у администрации Краснозерского района Новосибирской области документы, отчеты и иную информацию, связанную с выполнением переданных ей полномочий;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7) направляет в администрацию Краснозерского района </w:t>
      </w:r>
      <w:r w:rsidRPr="0085666C">
        <w:rPr>
          <w:rFonts w:ascii="Arial" w:hAnsi="Arial" w:cs="Arial"/>
          <w:color w:val="000000"/>
        </w:rPr>
        <w:t xml:space="preserve">Новосибирской области </w:t>
      </w:r>
      <w:r w:rsidRPr="0085666C">
        <w:rPr>
          <w:rFonts w:ascii="Arial" w:hAnsi="Arial" w:cs="Arial"/>
        </w:rPr>
        <w:t>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</w:rPr>
        <w:t xml:space="preserve">8) </w:t>
      </w:r>
      <w:r w:rsidRPr="0085666C">
        <w:rPr>
          <w:rFonts w:ascii="Arial" w:hAnsi="Arial" w:cs="Arial"/>
          <w:color w:val="000000"/>
        </w:rPr>
        <w:t xml:space="preserve">согласовывает распорядок работы </w:t>
      </w:r>
      <w:proofErr w:type="gramStart"/>
      <w:r w:rsidRPr="0085666C">
        <w:rPr>
          <w:rFonts w:ascii="Arial" w:hAnsi="Arial" w:cs="Arial"/>
          <w:color w:val="000000"/>
        </w:rPr>
        <w:t>структурных подразделений учреждения культуры, осуществляющих деятельность на территории поселения с учреждением культуры и контролирует</w:t>
      </w:r>
      <w:proofErr w:type="gramEnd"/>
      <w:r w:rsidRPr="0085666C">
        <w:rPr>
          <w:rFonts w:ascii="Arial" w:hAnsi="Arial" w:cs="Arial"/>
          <w:color w:val="000000"/>
        </w:rPr>
        <w:t xml:space="preserve"> соблюдение режима их работы;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10) заслушивает отчеты о деятельности учреждения культуры на территории поселения;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11) обеспечивает охранные мероприятия по сохранению имущества учреждения культуры на территории поселения;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 xml:space="preserve">12) Способствует обеспечению </w:t>
      </w:r>
      <w:proofErr w:type="spellStart"/>
      <w:r w:rsidRPr="0085666C">
        <w:rPr>
          <w:rFonts w:ascii="Arial" w:hAnsi="Arial" w:cs="Arial"/>
          <w:color w:val="000000"/>
        </w:rPr>
        <w:t>внестационарного</w:t>
      </w:r>
      <w:proofErr w:type="spellEnd"/>
      <w:r w:rsidRPr="0085666C">
        <w:rPr>
          <w:rFonts w:ascii="Arial" w:hAnsi="Arial" w:cs="Arial"/>
          <w:color w:val="000000"/>
        </w:rPr>
        <w:t xml:space="preserve"> культурного обслуживания населения 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поселения, участию учреждений культуры и творческих коллективов в конкурсах, фестивалях различного уровня,  районных социально-значимых мероприятиях и акциях.</w:t>
      </w:r>
    </w:p>
    <w:p w:rsidR="008B756E" w:rsidRPr="0085666C" w:rsidRDefault="008B756E" w:rsidP="008B75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2.2. </w:t>
      </w:r>
      <w:proofErr w:type="gramStart"/>
      <w:r w:rsidRPr="0085666C">
        <w:rPr>
          <w:rFonts w:ascii="Arial" w:hAnsi="Arial" w:cs="Arial"/>
        </w:rPr>
        <w:t>В целях осуществления полномочий по настоящему соглашению, администрация сельсовета   создает условия для организации досуга,  массового отдыха жителей поселения и организует обустройство мест массового отдыха,     передает Администрации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безвозмездно в бессрочное пользование на срок действия настоящего соглашения  движимое  имущество, предназначенное для организации </w:t>
      </w:r>
      <w:r w:rsidRPr="0085666C">
        <w:rPr>
          <w:rFonts w:ascii="Arial" w:hAnsi="Arial" w:cs="Arial"/>
          <w:color w:val="000000"/>
        </w:rPr>
        <w:t>деятельности учреждения культуры, развития самодеятельного творчества, ремесел и организации досуга населения,</w:t>
      </w:r>
      <w:r w:rsidRPr="0085666C">
        <w:rPr>
          <w:rFonts w:ascii="Arial" w:hAnsi="Arial" w:cs="Arial"/>
        </w:rPr>
        <w:t xml:space="preserve"> находящееся в собственности поселения по</w:t>
      </w:r>
      <w:proofErr w:type="gramEnd"/>
      <w:r w:rsidRPr="0085666C">
        <w:rPr>
          <w:rFonts w:ascii="Arial" w:hAnsi="Arial" w:cs="Arial"/>
        </w:rPr>
        <w:t xml:space="preserve"> отдельному договору и передаточным актам.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 xml:space="preserve">2.3. Администрация сельсовета создает необходимые условия для повседневной деятельности структурных подразделений учреждения культуры, расположенных на территории поселения, осуществляет следующие полномочия и несет ответственность </w:t>
      </w:r>
      <w:proofErr w:type="gramStart"/>
      <w:r w:rsidRPr="0085666C">
        <w:rPr>
          <w:rFonts w:ascii="Arial" w:hAnsi="Arial" w:cs="Arial"/>
          <w:color w:val="000000"/>
        </w:rPr>
        <w:t>за</w:t>
      </w:r>
      <w:proofErr w:type="gramEnd"/>
      <w:r w:rsidRPr="0085666C">
        <w:rPr>
          <w:rFonts w:ascii="Arial" w:hAnsi="Arial" w:cs="Arial"/>
          <w:color w:val="000000"/>
        </w:rPr>
        <w:t xml:space="preserve">: 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1) Текущий, капитальный ремонт зданий Домов культуры, клубов, находящихся в собственности поселения в соответствии с установленными нормами и правилами;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2) Благоустройство прилегающих территорий;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3) Отопление, электро и водоснабжение;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lastRenderedPageBreak/>
        <w:t>4) Водоотведение (канализация, ассенизация);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</w:rPr>
        <w:t>5) Получение телефонной связи и интернета;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6) Обеспечение норм и требований пожарной безопасности, доступности зданий учреждений культуры для лиц с ОВЗ.</w:t>
      </w:r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2.4. </w:t>
      </w:r>
      <w:proofErr w:type="gramStart"/>
      <w:r w:rsidRPr="0085666C">
        <w:rPr>
          <w:rFonts w:ascii="Arial" w:hAnsi="Arial" w:cs="Arial"/>
        </w:rPr>
        <w:t xml:space="preserve">Администрация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</w:t>
      </w:r>
      <w:r w:rsidRPr="0085666C">
        <w:rPr>
          <w:rFonts w:ascii="Arial" w:hAnsi="Arial" w:cs="Arial"/>
        </w:rPr>
        <w:fldChar w:fldCharType="begin"/>
      </w:r>
      <w:r w:rsidRPr="0085666C">
        <w:rPr>
          <w:rFonts w:ascii="Arial" w:hAnsi="Arial" w:cs="Arial"/>
        </w:rPr>
        <w:instrText xml:space="preserve"> MERGEFIELD "какого_совета" </w:instrText>
      </w:r>
      <w:r w:rsidRPr="0085666C">
        <w:rPr>
          <w:rFonts w:ascii="Arial" w:hAnsi="Arial" w:cs="Arial"/>
        </w:rPr>
        <w:fldChar w:fldCharType="end"/>
      </w:r>
      <w:r w:rsidRPr="0085666C">
        <w:rPr>
          <w:rFonts w:ascii="Arial" w:hAnsi="Arial" w:cs="Arial"/>
        </w:rPr>
        <w:t xml:space="preserve">сельсовета Краснозерского района Новосибирской области вправе на укрепление материально-технической базы,  проведение культурно-массовых мероприятий,  создание и деятельность клубных формирований, организацию </w:t>
      </w:r>
      <w:proofErr w:type="spellStart"/>
      <w:r w:rsidRPr="0085666C">
        <w:rPr>
          <w:rFonts w:ascii="Arial" w:hAnsi="Arial" w:cs="Arial"/>
        </w:rPr>
        <w:t>внестационарного</w:t>
      </w:r>
      <w:proofErr w:type="spellEnd"/>
      <w:r w:rsidRPr="0085666C">
        <w:rPr>
          <w:rFonts w:ascii="Arial" w:hAnsi="Arial" w:cs="Arial"/>
        </w:rPr>
        <w:t xml:space="preserve"> обслуживания, участие в фестивалях и конкурсах различного уровня,  с учетом интересов и потребностей населения поселений оказывать дополнительную финансовую помощь за счет остатков средств по итогам года или профицита бюджета </w:t>
      </w:r>
      <w:proofErr w:type="spellStart"/>
      <w:r w:rsidRPr="0085666C">
        <w:rPr>
          <w:rFonts w:ascii="Arial" w:hAnsi="Arial" w:cs="Arial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</w:t>
      </w:r>
      <w:r w:rsidRPr="0085666C">
        <w:rPr>
          <w:rFonts w:ascii="Arial" w:hAnsi="Arial" w:cs="Arial"/>
        </w:rPr>
        <w:fldChar w:fldCharType="begin"/>
      </w:r>
      <w:r w:rsidRPr="0085666C">
        <w:rPr>
          <w:rFonts w:ascii="Arial" w:hAnsi="Arial" w:cs="Arial"/>
        </w:rPr>
        <w:instrText xml:space="preserve"> MERGEFIELD "какого_совета" </w:instrText>
      </w:r>
      <w:r w:rsidRPr="0085666C">
        <w:rPr>
          <w:rFonts w:ascii="Arial" w:hAnsi="Arial" w:cs="Arial"/>
        </w:rPr>
        <w:fldChar w:fldCharType="end"/>
      </w:r>
      <w:r w:rsidRPr="0085666C">
        <w:rPr>
          <w:rFonts w:ascii="Arial" w:hAnsi="Arial" w:cs="Arial"/>
        </w:rPr>
        <w:t>сельсовета Краснозерского района Новосибирской области.</w:t>
      </w:r>
      <w:proofErr w:type="gramEnd"/>
    </w:p>
    <w:p w:rsidR="008B756E" w:rsidRPr="0085666C" w:rsidRDefault="008B756E" w:rsidP="008B756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2"/>
        </w:rPr>
      </w:pP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b/>
          <w:bCs/>
          <w:color w:val="000000"/>
          <w:spacing w:val="-2"/>
        </w:rPr>
        <w:t>3. Полномочия и обязанности Администрации Краснозерского района</w:t>
      </w: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85666C">
        <w:rPr>
          <w:rFonts w:ascii="Arial" w:hAnsi="Arial" w:cs="Arial"/>
          <w:b/>
          <w:bCs/>
          <w:color w:val="000000"/>
        </w:rPr>
        <w:t>Новосибирской области</w:t>
      </w:r>
    </w:p>
    <w:p w:rsidR="008B756E" w:rsidRPr="0085666C" w:rsidRDefault="008B756E" w:rsidP="008B756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3.1.Администрация Краснозерского района Новосибирской области:</w:t>
      </w:r>
    </w:p>
    <w:p w:rsidR="008B756E" w:rsidRPr="0085666C" w:rsidRDefault="008B756E" w:rsidP="008B756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Осуществляет полномочия, предусмотренные разделом 1 настоящего Соглашения;</w:t>
      </w:r>
    </w:p>
    <w:p w:rsidR="008B756E" w:rsidRPr="0085666C" w:rsidRDefault="008B756E" w:rsidP="008B756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Распоряжается переданными ей межбюджетными трансфертами по целевому назначению;</w:t>
      </w:r>
    </w:p>
    <w:p w:rsidR="008B756E" w:rsidRPr="0085666C" w:rsidRDefault="008B756E" w:rsidP="008B756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 xml:space="preserve">Предоставляет ежеквартальные и </w:t>
      </w:r>
      <w:proofErr w:type="gramStart"/>
      <w:r w:rsidRPr="0085666C">
        <w:rPr>
          <w:rFonts w:ascii="Arial" w:hAnsi="Arial" w:cs="Arial"/>
          <w:color w:val="000000"/>
        </w:rPr>
        <w:t>годовой</w:t>
      </w:r>
      <w:proofErr w:type="gramEnd"/>
      <w:r w:rsidRPr="0085666C">
        <w:rPr>
          <w:rFonts w:ascii="Arial" w:hAnsi="Arial" w:cs="Arial"/>
          <w:color w:val="000000"/>
        </w:rPr>
        <w:t xml:space="preserve"> отчеты об исполнении переданных полномочий в рамках предоставленных межбюджетных трансфертов, также документы и иную информацию, связанную с выполнением переданных полномочий;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Реализует конституционные права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культур;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Обеспечивает жителей поселения услугами учреждений культуры. Организует сбор статистических показателей, характеризующих состояние сферы культуры муниципального образования,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Координирует деятельность учреждений культуры района в целях осуществления политики в сфере культуры, решения творческих проблем и вопросов, разработки и внедрения в практику работы учреждений культуры новых форм и методов работы, экономического регулирования, ценообразования и т.д.;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Обеспечивает методическую и практическую помощь работникам учреждения культуры</w:t>
      </w:r>
      <w:proofErr w:type="gramStart"/>
      <w:r w:rsidRPr="0085666C">
        <w:rPr>
          <w:rFonts w:ascii="Arial" w:hAnsi="Arial" w:cs="Arial"/>
        </w:rPr>
        <w:t>;.</w:t>
      </w:r>
      <w:proofErr w:type="gramEnd"/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Обеспечивает сбор государственной статистической отчетности в сфере культуры в целом по району и проведение сравнительного анализа.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 Обеспечивает разработку целевых, перспективных, годовых планов и комплексных программ развития и сохранения культуры района с учетом интересов жителей поселения, организацию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поселения;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 Осуществляет правовое регулирование (формирование бюджета по отрасли культуры, составление договоров и соглашений, подготовку нормативно-правовых актов по вопросам культуры);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 Обеспечивает проведение районных семинаров по учебе и повышению квалификации работников культуры, оказание консультационной помощи;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 Участвует в установленном порядке в создании, реорганизации и ликвидации учреждений культуры, подборе и расстановке кадров; формировании органов </w:t>
      </w:r>
      <w:r w:rsidRPr="0085666C">
        <w:rPr>
          <w:rFonts w:ascii="Arial" w:hAnsi="Arial" w:cs="Arial"/>
        </w:rPr>
        <w:lastRenderedPageBreak/>
        <w:t>управления культурой. Обеспечивает социальную защиту работников учреждений культуры;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 Определяет цели и приоритеты в развитии отдельных видов культурной деятельности, народного творчества и образования в сфере культуры;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Решает вопросы укрепления материально-технической базы учреждений культуры;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Участвует в областном, межрегиональном, всероссийском культурном сотрудничестве; 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Согласовывает штатную численность работников учреждений культуры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области, </w:t>
      </w:r>
      <w:r w:rsidRPr="0085666C">
        <w:rPr>
          <w:rFonts w:ascii="Arial" w:hAnsi="Arial" w:cs="Arial"/>
        </w:rPr>
        <w:t>реализующих полномочия, предусмотренные настоящим Соглашением;</w:t>
      </w:r>
    </w:p>
    <w:p w:rsidR="008B756E" w:rsidRPr="0085666C" w:rsidRDefault="008B756E" w:rsidP="008B75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В процессе реализации культурной политики, осуществляет другие виды деятельности, не противоречащие законодательству Российской Федерации.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3.2.Администрация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устанавливает случаи и порядок использования собственных материальных ресурсов и финансовых средств района для </w:t>
      </w:r>
      <w:proofErr w:type="gramStart"/>
      <w:r w:rsidRPr="0085666C">
        <w:rPr>
          <w:rFonts w:ascii="Arial" w:hAnsi="Arial" w:cs="Arial"/>
        </w:rPr>
        <w:t>осуществления</w:t>
      </w:r>
      <w:proofErr w:type="gramEnd"/>
      <w:r w:rsidRPr="0085666C">
        <w:rPr>
          <w:rFonts w:ascii="Arial" w:hAnsi="Arial" w:cs="Arial"/>
        </w:rPr>
        <w:t xml:space="preserve"> предусмотренных настоящим Соглашением полномочий.</w:t>
      </w:r>
    </w:p>
    <w:p w:rsidR="008B756E" w:rsidRPr="0085666C" w:rsidRDefault="008B756E" w:rsidP="008B756E">
      <w:pPr>
        <w:jc w:val="both"/>
        <w:rPr>
          <w:rFonts w:ascii="Arial" w:hAnsi="Arial" w:cs="Arial"/>
          <w:color w:val="000000"/>
        </w:rPr>
      </w:pPr>
      <w:r w:rsidRPr="0085666C">
        <w:rPr>
          <w:rFonts w:ascii="Arial" w:hAnsi="Arial" w:cs="Arial"/>
          <w:color w:val="000000"/>
        </w:rPr>
        <w:t>3.3. Стороны имеют право принимать иные меры, необходимые для реализации настоящего Соглашения путем заключения дополнительных соглашений, направленных на реализацию настоящего Соглашения или путем внесения изменений в действующее Соглашение.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85666C">
        <w:rPr>
          <w:rFonts w:ascii="Arial" w:hAnsi="Arial" w:cs="Arial"/>
          <w:b/>
          <w:bCs/>
          <w:color w:val="000000"/>
          <w:spacing w:val="-2"/>
        </w:rPr>
        <w:t>4. Порядок определения ежегодного объёма межбюджетных трансфертов</w:t>
      </w: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/>
          <w:bCs/>
          <w:color w:val="000000"/>
          <w:spacing w:val="-2"/>
        </w:rPr>
      </w:pPr>
    </w:p>
    <w:p w:rsidR="008B756E" w:rsidRPr="0085666C" w:rsidRDefault="008B756E" w:rsidP="008B756E">
      <w:pPr>
        <w:shd w:val="clear" w:color="auto" w:fill="FFFFFF"/>
        <w:spacing w:line="228" w:lineRule="auto"/>
        <w:ind w:firstLine="709"/>
        <w:jc w:val="both"/>
        <w:rPr>
          <w:rFonts w:ascii="Arial" w:hAnsi="Arial" w:cs="Arial"/>
        </w:rPr>
      </w:pPr>
      <w:r w:rsidRPr="0085666C">
        <w:rPr>
          <w:rFonts w:ascii="Arial" w:hAnsi="Arial" w:cs="Arial"/>
          <w:color w:val="000000"/>
          <w:spacing w:val="-2"/>
        </w:rPr>
        <w:t xml:space="preserve">4.1.Объём ежегодных межбюджетных трансфертов, необходимых для осуществления передаваемых </w:t>
      </w:r>
      <w:r w:rsidRPr="0085666C">
        <w:rPr>
          <w:rFonts w:ascii="Arial" w:hAnsi="Arial" w:cs="Arial"/>
          <w:color w:val="000000"/>
        </w:rPr>
        <w:t>полномочий, определяется на основании муниципальных нормативных правовых актов</w:t>
      </w:r>
      <w:r w:rsidRPr="0085666C">
        <w:rPr>
          <w:rFonts w:ascii="Arial" w:hAnsi="Arial" w:cs="Arial"/>
        </w:rPr>
        <w:t>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4.2.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</w:t>
      </w:r>
      <w:r w:rsidRPr="0085666C">
        <w:rPr>
          <w:rFonts w:ascii="Arial" w:hAnsi="Arial" w:cs="Arial"/>
          <w:color w:val="000000"/>
        </w:rPr>
        <w:t xml:space="preserve">Администрации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</w:t>
      </w:r>
      <w:r w:rsidRPr="0085666C">
        <w:rPr>
          <w:rFonts w:ascii="Arial" w:hAnsi="Arial" w:cs="Arial"/>
        </w:rPr>
        <w:fldChar w:fldCharType="begin"/>
      </w:r>
      <w:r w:rsidRPr="0085666C">
        <w:rPr>
          <w:rFonts w:ascii="Arial" w:hAnsi="Arial" w:cs="Arial"/>
        </w:rPr>
        <w:instrText xml:space="preserve"> MERGEFIELD "какого_совета" </w:instrText>
      </w:r>
      <w:r w:rsidRPr="0085666C">
        <w:rPr>
          <w:rFonts w:ascii="Arial" w:hAnsi="Arial" w:cs="Arial"/>
        </w:rPr>
        <w:fldChar w:fldCharType="end"/>
      </w:r>
      <w:r w:rsidRPr="0085666C">
        <w:rPr>
          <w:rFonts w:ascii="Arial" w:hAnsi="Arial" w:cs="Arial"/>
        </w:rPr>
        <w:t>сельсовета Краснозерского района Новосибирской области не позднее, чем за 2 месяца до начала очередного финансового года.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4.3. Объем межбюджетных трансфертов на год действия Соглашения, определенный в установленном выше порядке, равен объёму финансирования передаваемых полномочий на очередной финансовый год.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  <w:b/>
          <w:bCs/>
          <w:color w:val="000000"/>
          <w:spacing w:val="-2"/>
        </w:rPr>
      </w:pP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85666C">
        <w:rPr>
          <w:rFonts w:ascii="Arial" w:hAnsi="Arial" w:cs="Arial"/>
          <w:b/>
          <w:bCs/>
          <w:color w:val="000000"/>
          <w:spacing w:val="-2"/>
        </w:rPr>
        <w:t>5. Финансирование переданных полномочий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ab/>
        <w:t xml:space="preserve">5.1. Финансовое обеспечение передаваемых полномочий производится Администрацией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сельсовета Краснозерского района Новосибирской области в пределах средств бюджета поселения в соответствии с утверждаемым решением сессии Совета депутатов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сельсовета Краснозерского района Новосибирской области. 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proofErr w:type="gramStart"/>
      <w:r w:rsidRPr="0085666C">
        <w:rPr>
          <w:rFonts w:ascii="Arial" w:hAnsi="Arial" w:cs="Arial"/>
        </w:rPr>
        <w:t xml:space="preserve">Размер межбюджетных трансфертов, передаваемых из бюджета поселения бюджету района, устанавливается решением Совета депутатов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  <w:color w:val="000000"/>
        </w:rPr>
        <w:t xml:space="preserve"> </w:t>
      </w:r>
      <w:r w:rsidRPr="0085666C">
        <w:rPr>
          <w:rFonts w:ascii="Arial" w:hAnsi="Arial" w:cs="Arial"/>
        </w:rPr>
        <w:t xml:space="preserve">сельсовета Краснозерского района Новосибирской области (далее - Совет депутатов) о бюджете поселения на очередной финансовый год, а также решением Совета депутатов о </w:t>
      </w:r>
      <w:r w:rsidRPr="0085666C">
        <w:rPr>
          <w:rFonts w:ascii="Arial" w:hAnsi="Arial" w:cs="Arial"/>
        </w:rPr>
        <w:lastRenderedPageBreak/>
        <w:t xml:space="preserve">внесении изменений в решение о бюджете поселения на очередной финансовый год в приложении к решению Совета депутатов. </w:t>
      </w:r>
      <w:proofErr w:type="gramEnd"/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5.2</w:t>
      </w:r>
      <w:r w:rsidRPr="0085666C">
        <w:rPr>
          <w:rFonts w:ascii="Arial" w:hAnsi="Arial" w:cs="Arial"/>
        </w:rPr>
        <w:tab/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0801.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5.3.</w:t>
      </w:r>
      <w:r w:rsidRPr="0085666C">
        <w:rPr>
          <w:rFonts w:ascii="Arial" w:hAnsi="Arial" w:cs="Arial"/>
        </w:rPr>
        <w:tab/>
        <w:t>Ежегодный объем межбюджетных трансфертов перечисляется ежемесячно в соответствии с утвержденным кассовым планом.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5.4.</w:t>
      </w:r>
      <w:r w:rsidRPr="0085666C">
        <w:rPr>
          <w:rFonts w:ascii="Arial" w:hAnsi="Arial" w:cs="Arial"/>
        </w:rPr>
        <w:tab/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доход' бюджета поселения.</w:t>
      </w:r>
    </w:p>
    <w:p w:rsidR="008B756E" w:rsidRPr="0085666C" w:rsidRDefault="008B756E" w:rsidP="008B756E">
      <w:pPr>
        <w:jc w:val="center"/>
        <w:rPr>
          <w:rFonts w:ascii="Arial" w:hAnsi="Arial" w:cs="Arial"/>
          <w:b/>
          <w:bCs/>
        </w:rPr>
      </w:pPr>
    </w:p>
    <w:p w:rsidR="008B756E" w:rsidRPr="0085666C" w:rsidRDefault="008B756E" w:rsidP="008B756E">
      <w:pPr>
        <w:jc w:val="center"/>
        <w:rPr>
          <w:rFonts w:ascii="Arial" w:hAnsi="Arial" w:cs="Arial"/>
          <w:b/>
          <w:bCs/>
        </w:rPr>
      </w:pPr>
      <w:r w:rsidRPr="0085666C">
        <w:rPr>
          <w:rFonts w:ascii="Arial" w:hAnsi="Arial" w:cs="Arial"/>
          <w:b/>
          <w:bCs/>
        </w:rPr>
        <w:t>6. Основание и порядок прекращения настоящего соглашения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6.1. Настоящее Соглашение может быть досрочно прекращено: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1) по соглашению Сторон;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2) в одностороннем порядке без обращения в суд: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- в случае неоднократной (два и более раз) просрочки перечисления финансовых средств,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предусмотренных в подп. 1 п. 2.1.статьи 2 настоящего Соглашения, более чем 3 дня (указание сроков просрочки);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- в случае установления факта нарушения Администрацией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осуществления переданных полномочий.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85666C">
        <w:rPr>
          <w:rFonts w:ascii="Arial" w:hAnsi="Arial" w:cs="Arial"/>
        </w:rPr>
        <w:t>с даты направления</w:t>
      </w:r>
      <w:proofErr w:type="gramEnd"/>
      <w:r w:rsidRPr="0085666C">
        <w:rPr>
          <w:rFonts w:ascii="Arial" w:hAnsi="Arial" w:cs="Arial"/>
        </w:rPr>
        <w:t xml:space="preserve"> указанного уведомления.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6.3. При прекращении настоящего Соглашения Сторона 2 возвращает неиспользованные финансовые средства и имущество. </w:t>
      </w:r>
    </w:p>
    <w:p w:rsidR="008B756E" w:rsidRPr="0085666C" w:rsidRDefault="008B756E" w:rsidP="008B756E">
      <w:pPr>
        <w:jc w:val="both"/>
        <w:rPr>
          <w:rFonts w:ascii="Arial" w:hAnsi="Arial" w:cs="Arial"/>
        </w:rPr>
      </w:pPr>
    </w:p>
    <w:p w:rsidR="008B756E" w:rsidRPr="0085666C" w:rsidRDefault="008B756E" w:rsidP="008B756E">
      <w:pPr>
        <w:jc w:val="center"/>
        <w:rPr>
          <w:rFonts w:ascii="Arial" w:hAnsi="Arial" w:cs="Arial"/>
          <w:b/>
          <w:bCs/>
        </w:rPr>
      </w:pPr>
      <w:r w:rsidRPr="0085666C">
        <w:rPr>
          <w:rFonts w:ascii="Arial" w:hAnsi="Arial" w:cs="Arial"/>
          <w:b/>
          <w:bCs/>
        </w:rPr>
        <w:t>7. Ответственность сторон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7.1.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7.2.</w:t>
      </w:r>
      <w:r w:rsidRPr="0085666C">
        <w:rPr>
          <w:rFonts w:ascii="Arial" w:hAnsi="Arial" w:cs="Arial"/>
        </w:rPr>
        <w:tab/>
        <w:t>В случае неисполнения (ненадлежащего исполнения) Администрацией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предусмотренных настоящим Соглашением полномочий производится возврат в бюджет поселения части объёма </w:t>
      </w:r>
      <w:r w:rsidRPr="0085666C">
        <w:rPr>
          <w:rFonts w:ascii="Arial" w:hAnsi="Arial" w:cs="Arial"/>
        </w:rPr>
        <w:lastRenderedPageBreak/>
        <w:t>предусмотренных настоящим Соглашением межбюджетных трансфертов, приходящихся на не проведённые (</w:t>
      </w:r>
      <w:proofErr w:type="gramStart"/>
      <w:r w:rsidRPr="0085666C">
        <w:rPr>
          <w:rFonts w:ascii="Arial" w:hAnsi="Arial" w:cs="Arial"/>
        </w:rPr>
        <w:t>ненадлежащее</w:t>
      </w:r>
      <w:proofErr w:type="gramEnd"/>
      <w:r w:rsidRPr="0085666C">
        <w:rPr>
          <w:rFonts w:ascii="Arial" w:hAnsi="Arial" w:cs="Arial"/>
        </w:rPr>
        <w:t xml:space="preserve"> проведённые) мероприятия.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7.3.Ответственность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  <w:bCs/>
        </w:rPr>
      </w:pPr>
      <w:r w:rsidRPr="0085666C">
        <w:rPr>
          <w:rFonts w:ascii="Arial" w:hAnsi="Arial" w:cs="Arial"/>
          <w:bCs/>
        </w:rPr>
        <w:t xml:space="preserve">7.4. В случае просрочки перечисления финансовых средств, предусмотренных в подп. 1 п. 2.1 статьи 2 настоящего Соглашения, Администрация Краснозерского района </w:t>
      </w:r>
      <w:r w:rsidRPr="0085666C">
        <w:rPr>
          <w:rFonts w:ascii="Arial" w:hAnsi="Arial" w:cs="Arial"/>
          <w:bCs/>
          <w:color w:val="000000"/>
        </w:rPr>
        <w:t>Новосибирской области</w:t>
      </w:r>
      <w:r w:rsidRPr="0085666C">
        <w:rPr>
          <w:rFonts w:ascii="Arial" w:hAnsi="Arial" w:cs="Arial"/>
          <w:bCs/>
        </w:rPr>
        <w:t xml:space="preserve"> вправе требовать от </w:t>
      </w:r>
      <w:r w:rsidRPr="0085666C">
        <w:rPr>
          <w:rFonts w:ascii="Arial" w:hAnsi="Arial" w:cs="Arial"/>
          <w:bCs/>
          <w:color w:val="000000"/>
        </w:rPr>
        <w:t xml:space="preserve">Администрации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  <w:bCs/>
        </w:rPr>
        <w:t xml:space="preserve"> </w:t>
      </w:r>
      <w:r w:rsidRPr="0085666C">
        <w:rPr>
          <w:rFonts w:ascii="Arial" w:hAnsi="Arial" w:cs="Arial"/>
          <w:bCs/>
        </w:rPr>
        <w:fldChar w:fldCharType="begin"/>
      </w:r>
      <w:r w:rsidRPr="0085666C">
        <w:rPr>
          <w:rFonts w:ascii="Arial" w:hAnsi="Arial" w:cs="Arial"/>
          <w:bCs/>
        </w:rPr>
        <w:instrText xml:space="preserve"> MERGEFIELD "какого_совета" </w:instrText>
      </w:r>
      <w:r w:rsidRPr="0085666C">
        <w:rPr>
          <w:rFonts w:ascii="Arial" w:hAnsi="Arial" w:cs="Arial"/>
          <w:bCs/>
        </w:rPr>
        <w:fldChar w:fldCharType="end"/>
      </w:r>
      <w:r w:rsidRPr="0085666C">
        <w:rPr>
          <w:rFonts w:ascii="Arial" w:hAnsi="Arial" w:cs="Arial"/>
          <w:bCs/>
        </w:rPr>
        <w:t>сельсовета Краснозерского района Новосибирской области пени в размере ключевой ставки Центрального банка Российской Федерации от невыплаченной в срок суммы.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  <w:b/>
          <w:bCs/>
        </w:rPr>
      </w:pPr>
    </w:p>
    <w:p w:rsidR="008B756E" w:rsidRPr="0085666C" w:rsidRDefault="008B756E" w:rsidP="008B756E">
      <w:pPr>
        <w:jc w:val="center"/>
        <w:rPr>
          <w:rFonts w:ascii="Arial" w:hAnsi="Arial" w:cs="Arial"/>
          <w:b/>
          <w:bCs/>
        </w:rPr>
      </w:pPr>
      <w:r w:rsidRPr="0085666C">
        <w:rPr>
          <w:rFonts w:ascii="Arial" w:hAnsi="Arial" w:cs="Arial"/>
          <w:b/>
          <w:bCs/>
        </w:rPr>
        <w:t>8. Порядок разрешение споров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 xml:space="preserve">8.2. В случае </w:t>
      </w:r>
      <w:proofErr w:type="gramStart"/>
      <w:r w:rsidRPr="0085666C">
        <w:rPr>
          <w:rFonts w:ascii="Arial" w:hAnsi="Arial" w:cs="Arial"/>
        </w:rPr>
        <w:t>не достижения</w:t>
      </w:r>
      <w:proofErr w:type="gramEnd"/>
      <w:r w:rsidRPr="0085666C">
        <w:rPr>
          <w:rFonts w:ascii="Arial" w:hAnsi="Arial" w:cs="Arial"/>
        </w:rPr>
        <w:t xml:space="preserve"> соглашения спор подлежит рассмотрению Арбитражным судом Новосибирской области в соответствии с законодательством. 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</w:p>
    <w:p w:rsidR="008B756E" w:rsidRPr="0085666C" w:rsidRDefault="008B756E" w:rsidP="008B756E">
      <w:pPr>
        <w:jc w:val="center"/>
        <w:rPr>
          <w:rFonts w:ascii="Arial" w:hAnsi="Arial" w:cs="Arial"/>
          <w:b/>
          <w:bCs/>
        </w:rPr>
      </w:pPr>
      <w:r w:rsidRPr="0085666C">
        <w:rPr>
          <w:rFonts w:ascii="Arial" w:hAnsi="Arial" w:cs="Arial"/>
          <w:b/>
          <w:bCs/>
        </w:rPr>
        <w:t>9. Заключительные положения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9.1.</w:t>
      </w:r>
      <w:r w:rsidRPr="0085666C">
        <w:rPr>
          <w:rFonts w:ascii="Arial" w:hAnsi="Arial" w:cs="Arial"/>
        </w:rPr>
        <w:tab/>
        <w:t xml:space="preserve">Настоящее Соглашение подписывается Сторонами и вступает в силу со дня подписания. 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Полномочия по настоящему соглашению передаются на срок с «01» января 2025 г. по «31» декабря 2025 г.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9.2.</w:t>
      </w:r>
      <w:r w:rsidRPr="0085666C">
        <w:rPr>
          <w:rFonts w:ascii="Arial" w:hAnsi="Arial" w:cs="Arial"/>
        </w:rPr>
        <w:tab/>
        <w:t xml:space="preserve">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 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9.3.</w:t>
      </w:r>
      <w:r w:rsidRPr="0085666C">
        <w:rPr>
          <w:rFonts w:ascii="Arial" w:hAnsi="Arial" w:cs="Arial"/>
        </w:rPr>
        <w:tab/>
        <w:t xml:space="preserve">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сельсовета Краснозерского района Новосибирской области или Администрацией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другой Стороне уведомления о расторжении Соглашения. Уведомление </w:t>
      </w:r>
      <w:proofErr w:type="gramStart"/>
      <w:r w:rsidRPr="0085666C">
        <w:rPr>
          <w:rFonts w:ascii="Arial" w:hAnsi="Arial" w:cs="Arial"/>
        </w:rPr>
        <w:t>о</w:t>
      </w:r>
      <w:proofErr w:type="gramEnd"/>
      <w:r w:rsidRPr="0085666C">
        <w:rPr>
          <w:rFonts w:ascii="Arial" w:hAnsi="Arial" w:cs="Arial"/>
        </w:rPr>
        <w:t xml:space="preserve"> </w:t>
      </w:r>
      <w:proofErr w:type="gramStart"/>
      <w:r w:rsidRPr="0085666C">
        <w:rPr>
          <w:rFonts w:ascii="Arial" w:hAnsi="Arial" w:cs="Arial"/>
        </w:rPr>
        <w:t>намерений</w:t>
      </w:r>
      <w:proofErr w:type="gramEnd"/>
      <w:r w:rsidRPr="0085666C">
        <w:rPr>
          <w:rFonts w:ascii="Arial" w:hAnsi="Arial" w:cs="Arial"/>
        </w:rPr>
        <w:t xml:space="preserve"> расторгнуть Соглашение направляется не менее чем за 30 дней до даты предполагаемого расторжения Соглашения.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9.4.</w:t>
      </w:r>
      <w:r w:rsidRPr="0085666C">
        <w:rPr>
          <w:rFonts w:ascii="Arial" w:hAnsi="Arial" w:cs="Arial"/>
        </w:rPr>
        <w:tab/>
        <w:t xml:space="preserve">При прекращении действия Соглашения администрация </w:t>
      </w:r>
      <w:proofErr w:type="spellStart"/>
      <w:r w:rsidRPr="0085666C">
        <w:rPr>
          <w:rFonts w:ascii="Arial" w:hAnsi="Arial" w:cs="Arial"/>
          <w:color w:val="000000"/>
        </w:rPr>
        <w:t>Лобинского</w:t>
      </w:r>
      <w:proofErr w:type="spellEnd"/>
      <w:r w:rsidRPr="0085666C">
        <w:rPr>
          <w:rFonts w:ascii="Arial" w:hAnsi="Arial" w:cs="Arial"/>
        </w:rPr>
        <w:t xml:space="preserve"> сельсовета Краснозерского района Новосибирской области обеспечивает перечисление в бюджет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определённую в соответствии с настоящим Соглашением часть объёма межбюджетных трансфертов, за фактический период действия Соглашения до момента его расторжения.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lastRenderedPageBreak/>
        <w:t>9.5.</w:t>
      </w:r>
      <w:r w:rsidRPr="0085666C">
        <w:rPr>
          <w:rFonts w:ascii="Arial" w:hAnsi="Arial" w:cs="Arial"/>
        </w:rPr>
        <w:tab/>
        <w:t>При прекращении действия Соглашения Администрация Краснозерского района</w:t>
      </w:r>
      <w:r w:rsidRPr="0085666C">
        <w:rPr>
          <w:rFonts w:ascii="Arial" w:hAnsi="Arial" w:cs="Arial"/>
          <w:color w:val="000000"/>
        </w:rPr>
        <w:t xml:space="preserve"> Новосибирской области</w:t>
      </w:r>
      <w:r w:rsidRPr="0085666C">
        <w:rPr>
          <w:rFonts w:ascii="Arial" w:hAnsi="Arial" w:cs="Arial"/>
        </w:rPr>
        <w:t xml:space="preserve"> обеспечивает возврат в бюджет поселения определённой в соответствии с настоящим Соглашением части объёма межбюджетных трансфертов, приходящейся на срок неисполненных по настоящему Соглашению полномочий.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9.6.</w:t>
      </w:r>
      <w:r w:rsidRPr="0085666C">
        <w:rPr>
          <w:rFonts w:ascii="Arial" w:hAnsi="Arial" w:cs="Arial"/>
        </w:rPr>
        <w:tab/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9.7.</w:t>
      </w:r>
      <w:r w:rsidRPr="0085666C">
        <w:rPr>
          <w:rFonts w:ascii="Arial" w:hAnsi="Arial" w:cs="Arial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9.8.</w:t>
      </w:r>
      <w:r w:rsidRPr="0085666C">
        <w:rPr>
          <w:rFonts w:ascii="Arial" w:hAnsi="Arial" w:cs="Arial"/>
        </w:rPr>
        <w:tab/>
        <w:t>Соглашение не затрагивает прав и обязанностей Сторон по другим соглашениям и договорам.</w:t>
      </w:r>
    </w:p>
    <w:p w:rsidR="008B756E" w:rsidRPr="0085666C" w:rsidRDefault="008B756E" w:rsidP="008B756E">
      <w:pPr>
        <w:ind w:firstLine="708"/>
        <w:jc w:val="both"/>
        <w:rPr>
          <w:rFonts w:ascii="Arial" w:hAnsi="Arial" w:cs="Arial"/>
        </w:rPr>
      </w:pPr>
      <w:r w:rsidRPr="0085666C">
        <w:rPr>
          <w:rFonts w:ascii="Arial" w:hAnsi="Arial" w:cs="Arial"/>
        </w:rPr>
        <w:t>9.9.</w:t>
      </w:r>
      <w:r w:rsidRPr="0085666C">
        <w:rPr>
          <w:rFonts w:ascii="Arial" w:hAnsi="Arial" w:cs="Arial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/>
          <w:bCs/>
          <w:color w:val="000000"/>
          <w:spacing w:val="-2"/>
        </w:rPr>
      </w:pPr>
    </w:p>
    <w:p w:rsidR="008B756E" w:rsidRPr="0085666C" w:rsidRDefault="008B756E" w:rsidP="008B756E">
      <w:pPr>
        <w:shd w:val="clear" w:color="auto" w:fill="FFFFFF"/>
        <w:spacing w:line="228" w:lineRule="auto"/>
        <w:jc w:val="center"/>
        <w:rPr>
          <w:rFonts w:ascii="Arial" w:hAnsi="Arial" w:cs="Arial"/>
          <w:bCs/>
        </w:rPr>
      </w:pPr>
      <w:r w:rsidRPr="0085666C">
        <w:rPr>
          <w:rFonts w:ascii="Arial" w:hAnsi="Arial" w:cs="Arial"/>
          <w:b/>
          <w:bCs/>
          <w:color w:val="000000"/>
          <w:spacing w:val="-2"/>
        </w:rPr>
        <w:t>10. Реквизиты и подписи сторон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6"/>
        <w:gridCol w:w="4841"/>
      </w:tblGrid>
      <w:tr w:rsidR="008B756E" w:rsidRPr="0085666C" w:rsidTr="00130F33">
        <w:tc>
          <w:tcPr>
            <w:tcW w:w="4836" w:type="dxa"/>
          </w:tcPr>
          <w:p w:rsidR="008B756E" w:rsidRPr="0085666C" w:rsidRDefault="008B756E" w:rsidP="00130F33">
            <w:pPr>
              <w:spacing w:line="228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1" w:type="dxa"/>
          </w:tcPr>
          <w:p w:rsidR="008B756E" w:rsidRPr="0085666C" w:rsidRDefault="008B756E" w:rsidP="00130F33">
            <w:pPr>
              <w:rPr>
                <w:rFonts w:ascii="Arial" w:hAnsi="Arial" w:cs="Arial"/>
              </w:rPr>
            </w:pPr>
          </w:p>
        </w:tc>
      </w:tr>
      <w:tr w:rsidR="008B756E" w:rsidRPr="0085666C" w:rsidTr="00130F33">
        <w:tc>
          <w:tcPr>
            <w:tcW w:w="4836" w:type="dxa"/>
          </w:tcPr>
          <w:p w:rsidR="008B756E" w:rsidRPr="0085666C" w:rsidRDefault="008B756E" w:rsidP="00130F33">
            <w:pPr>
              <w:spacing w:line="228" w:lineRule="auto"/>
              <w:rPr>
                <w:rFonts w:ascii="Arial" w:hAnsi="Arial" w:cs="Arial"/>
                <w:b/>
              </w:rPr>
            </w:pPr>
            <w:r w:rsidRPr="0085666C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85666C">
              <w:rPr>
                <w:rFonts w:ascii="Arial" w:hAnsi="Arial" w:cs="Arial"/>
                <w:b/>
                <w:color w:val="000000"/>
              </w:rPr>
              <w:t>Лобинского</w:t>
            </w:r>
            <w:proofErr w:type="spellEnd"/>
            <w:r w:rsidRPr="0085666C">
              <w:rPr>
                <w:rFonts w:ascii="Arial" w:hAnsi="Arial" w:cs="Arial"/>
                <w:b/>
                <w:bCs/>
              </w:rPr>
              <w:t xml:space="preserve"> сельсовета Краснозерского района Новосибирской области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 xml:space="preserve">адрес:632940,Новосибирская </w:t>
            </w:r>
            <w:proofErr w:type="spellStart"/>
            <w:r w:rsidRPr="0085666C">
              <w:rPr>
                <w:rFonts w:ascii="Arial" w:hAnsi="Arial" w:cs="Arial"/>
              </w:rPr>
              <w:t>область,Краснозерский</w:t>
            </w:r>
            <w:proofErr w:type="spellEnd"/>
            <w:r w:rsidRPr="0085666C">
              <w:rPr>
                <w:rFonts w:ascii="Arial" w:hAnsi="Arial" w:cs="Arial"/>
              </w:rPr>
              <w:t xml:space="preserve"> район,с</w:t>
            </w:r>
            <w:proofErr w:type="gramStart"/>
            <w:r w:rsidRPr="0085666C">
              <w:rPr>
                <w:rFonts w:ascii="Arial" w:hAnsi="Arial" w:cs="Arial"/>
              </w:rPr>
              <w:t>.Л</w:t>
            </w:r>
            <w:proofErr w:type="gramEnd"/>
            <w:r w:rsidRPr="0085666C">
              <w:rPr>
                <w:rFonts w:ascii="Arial" w:hAnsi="Arial" w:cs="Arial"/>
              </w:rPr>
              <w:t>обино.ул.Полтават8а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тел/факс8(38357)70221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ИНН 5427100430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ОКТМО 50627419</w:t>
            </w:r>
          </w:p>
          <w:p w:rsidR="008B756E" w:rsidRPr="0085666C" w:rsidRDefault="008B756E" w:rsidP="00130F33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 xml:space="preserve">администрация Краснозерского района Новосибирской области (администрация </w:t>
            </w:r>
            <w:proofErr w:type="spellStart"/>
            <w:r w:rsidRPr="0085666C">
              <w:rPr>
                <w:rFonts w:ascii="Arial" w:hAnsi="Arial" w:cs="Arial"/>
              </w:rPr>
              <w:t>Лобинского</w:t>
            </w:r>
            <w:proofErr w:type="spellEnd"/>
            <w:r w:rsidRPr="0085666C">
              <w:rPr>
                <w:rFonts w:ascii="Arial" w:hAnsi="Arial" w:cs="Arial"/>
              </w:rPr>
              <w:t xml:space="preserve"> с/с, </w:t>
            </w:r>
            <w:proofErr w:type="gramStart"/>
            <w:r w:rsidRPr="0085666C">
              <w:rPr>
                <w:rFonts w:ascii="Arial" w:hAnsi="Arial" w:cs="Arial"/>
              </w:rPr>
              <w:t>л</w:t>
            </w:r>
            <w:proofErr w:type="gramEnd"/>
            <w:r w:rsidRPr="0085666C">
              <w:rPr>
                <w:rFonts w:ascii="Arial" w:hAnsi="Arial" w:cs="Arial"/>
              </w:rPr>
              <w:t>/с 813012081, л/с 02513</w:t>
            </w:r>
            <w:r w:rsidRPr="0085666C">
              <w:rPr>
                <w:rFonts w:ascii="Arial" w:hAnsi="Arial" w:cs="Arial"/>
                <w:lang w:val="en-US"/>
              </w:rPr>
              <w:t>N</w:t>
            </w:r>
            <w:r w:rsidRPr="0085666C">
              <w:rPr>
                <w:rFonts w:ascii="Arial" w:hAnsi="Arial" w:cs="Arial"/>
              </w:rPr>
              <w:t>03270)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Казначейский счет03231643506274195101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 xml:space="preserve">Банк: СИБИРСКОЕ ГУ БАНКА РОССИИ// УФК по Новосибирской области </w:t>
            </w:r>
            <w:proofErr w:type="spellStart"/>
            <w:r w:rsidRPr="0085666C">
              <w:rPr>
                <w:rFonts w:ascii="Arial" w:hAnsi="Arial" w:cs="Arial"/>
              </w:rPr>
              <w:t>г</w:t>
            </w:r>
            <w:proofErr w:type="gramStart"/>
            <w:r w:rsidRPr="0085666C">
              <w:rPr>
                <w:rFonts w:ascii="Arial" w:hAnsi="Arial" w:cs="Arial"/>
              </w:rPr>
              <w:t>.Н</w:t>
            </w:r>
            <w:proofErr w:type="gramEnd"/>
            <w:r w:rsidRPr="0085666C">
              <w:rPr>
                <w:rFonts w:ascii="Arial" w:hAnsi="Arial" w:cs="Arial"/>
              </w:rPr>
              <w:t>овосибирск</w:t>
            </w:r>
            <w:proofErr w:type="spellEnd"/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БИК 015004950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ЕКС40102810445370000043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</w:p>
          <w:p w:rsidR="008B756E" w:rsidRPr="007154B1" w:rsidRDefault="008B756E" w:rsidP="00130F33">
            <w:pPr>
              <w:rPr>
                <w:rFonts w:ascii="Arial" w:hAnsi="Arial" w:cs="Arial"/>
              </w:rPr>
            </w:pPr>
            <w:r w:rsidRPr="007154B1">
              <w:rPr>
                <w:rFonts w:ascii="Arial" w:hAnsi="Arial" w:cs="Arial"/>
              </w:rPr>
              <w:lastRenderedPageBreak/>
              <w:t xml:space="preserve">Глава </w:t>
            </w:r>
            <w:proofErr w:type="spellStart"/>
            <w:r w:rsidRPr="007154B1">
              <w:rPr>
                <w:rFonts w:ascii="Arial" w:hAnsi="Arial" w:cs="Arial"/>
                <w:color w:val="000000"/>
              </w:rPr>
              <w:t>Лобинского</w:t>
            </w:r>
            <w:proofErr w:type="spellEnd"/>
            <w:r w:rsidRPr="007154B1">
              <w:rPr>
                <w:rFonts w:ascii="Arial" w:hAnsi="Arial" w:cs="Arial"/>
              </w:rPr>
              <w:t xml:space="preserve"> сельсовета </w:t>
            </w:r>
          </w:p>
          <w:p w:rsidR="008B756E" w:rsidRPr="007154B1" w:rsidRDefault="008B756E" w:rsidP="00130F33">
            <w:pPr>
              <w:rPr>
                <w:rFonts w:ascii="Arial" w:hAnsi="Arial" w:cs="Arial"/>
              </w:rPr>
            </w:pPr>
            <w:r w:rsidRPr="007154B1">
              <w:rPr>
                <w:rFonts w:ascii="Arial" w:hAnsi="Arial" w:cs="Arial"/>
              </w:rPr>
              <w:t xml:space="preserve">Краснозерского района </w:t>
            </w:r>
          </w:p>
          <w:p w:rsidR="008B756E" w:rsidRPr="007154B1" w:rsidRDefault="008B756E" w:rsidP="00130F33">
            <w:pPr>
              <w:rPr>
                <w:rFonts w:ascii="Arial" w:hAnsi="Arial" w:cs="Arial"/>
              </w:rPr>
            </w:pPr>
            <w:r w:rsidRPr="007154B1">
              <w:rPr>
                <w:rFonts w:ascii="Arial" w:hAnsi="Arial" w:cs="Arial"/>
              </w:rPr>
              <w:t>Новосибирской области</w:t>
            </w:r>
          </w:p>
          <w:p w:rsidR="008B756E" w:rsidRPr="007154B1" w:rsidRDefault="008B756E" w:rsidP="00130F33">
            <w:pPr>
              <w:rPr>
                <w:rFonts w:ascii="Arial" w:hAnsi="Arial" w:cs="Arial"/>
              </w:rPr>
            </w:pPr>
            <w:r w:rsidRPr="007154B1">
              <w:rPr>
                <w:rFonts w:ascii="Arial" w:hAnsi="Arial" w:cs="Arial"/>
              </w:rPr>
              <w:t xml:space="preserve">____________/ С.А. Колесников                            </w:t>
            </w:r>
          </w:p>
          <w:p w:rsidR="008B756E" w:rsidRPr="0085666C" w:rsidRDefault="008B756E" w:rsidP="00130F33">
            <w:pPr>
              <w:spacing w:line="22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41" w:type="dxa"/>
          </w:tcPr>
          <w:p w:rsidR="008B756E" w:rsidRPr="0085666C" w:rsidRDefault="008B756E" w:rsidP="00130F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666C">
              <w:rPr>
                <w:rFonts w:ascii="Arial" w:hAnsi="Arial" w:cs="Arial"/>
                <w:b/>
                <w:bCs/>
              </w:rPr>
              <w:lastRenderedPageBreak/>
              <w:t>администрация Краснозерского района</w:t>
            </w:r>
            <w:r w:rsidRPr="0085666C">
              <w:rPr>
                <w:rFonts w:ascii="Arial" w:hAnsi="Arial" w:cs="Arial"/>
                <w:b/>
                <w:bCs/>
                <w:color w:val="000000"/>
              </w:rPr>
              <w:t xml:space="preserve"> Новосибирской области</w:t>
            </w:r>
          </w:p>
          <w:p w:rsidR="008B756E" w:rsidRPr="0085666C" w:rsidRDefault="008B756E" w:rsidP="00130F33">
            <w:pPr>
              <w:jc w:val="center"/>
              <w:rPr>
                <w:rFonts w:ascii="Arial" w:hAnsi="Arial" w:cs="Arial"/>
                <w:bCs/>
              </w:rPr>
            </w:pPr>
          </w:p>
          <w:p w:rsidR="008B756E" w:rsidRPr="0085666C" w:rsidRDefault="008B756E" w:rsidP="00130F33">
            <w:pPr>
              <w:ind w:right="-2"/>
              <w:jc w:val="both"/>
              <w:rPr>
                <w:rFonts w:ascii="Arial" w:eastAsia="Times New Roman" w:hAnsi="Arial" w:cs="Arial"/>
              </w:rPr>
            </w:pPr>
            <w:r w:rsidRPr="0085666C">
              <w:rPr>
                <w:rFonts w:ascii="Arial" w:hAnsi="Arial" w:cs="Arial"/>
              </w:rPr>
              <w:t xml:space="preserve">Адрес: 632902, Новосибирская область, </w:t>
            </w:r>
            <w:proofErr w:type="spellStart"/>
            <w:r w:rsidRPr="0085666C">
              <w:rPr>
                <w:rFonts w:ascii="Arial" w:hAnsi="Arial" w:cs="Arial"/>
              </w:rPr>
              <w:t>р.п</w:t>
            </w:r>
            <w:proofErr w:type="spellEnd"/>
            <w:r w:rsidRPr="0085666C">
              <w:rPr>
                <w:rFonts w:ascii="Arial" w:hAnsi="Arial" w:cs="Arial"/>
              </w:rPr>
              <w:t>. Краснозерское, ул. Чкалова 5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ИНН 5427104716 КПП 542701001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ОКТМО 50627000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proofErr w:type="gramStart"/>
            <w:r w:rsidRPr="0085666C">
              <w:rPr>
                <w:rFonts w:ascii="Arial" w:hAnsi="Arial" w:cs="Arial"/>
              </w:rPr>
              <w:t>УФК по Новосибирской области (администрация Краснозерского района</w:t>
            </w:r>
            <w:proofErr w:type="gramEnd"/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proofErr w:type="gramStart"/>
            <w:r w:rsidRPr="0085666C">
              <w:rPr>
                <w:rFonts w:ascii="Arial" w:hAnsi="Arial" w:cs="Arial"/>
              </w:rPr>
              <w:t>Новосибирской области, л/с 04513017240)</w:t>
            </w:r>
            <w:proofErr w:type="gramEnd"/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Казначейский счет 03100643000000015100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БИК 015004950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 xml:space="preserve">Банк: СИБИРСКОЕ ГУ БАНКА РОССИИ// УФК по Новосибирской области </w:t>
            </w:r>
            <w:proofErr w:type="spellStart"/>
            <w:r w:rsidRPr="0085666C">
              <w:rPr>
                <w:rFonts w:ascii="Arial" w:hAnsi="Arial" w:cs="Arial"/>
              </w:rPr>
              <w:t>г</w:t>
            </w:r>
            <w:proofErr w:type="gramStart"/>
            <w:r w:rsidRPr="0085666C">
              <w:rPr>
                <w:rFonts w:ascii="Arial" w:hAnsi="Arial" w:cs="Arial"/>
              </w:rPr>
              <w:t>.Н</w:t>
            </w:r>
            <w:proofErr w:type="gramEnd"/>
            <w:r w:rsidRPr="0085666C">
              <w:rPr>
                <w:rFonts w:ascii="Arial" w:hAnsi="Arial" w:cs="Arial"/>
              </w:rPr>
              <w:t>овосибирск</w:t>
            </w:r>
            <w:proofErr w:type="spellEnd"/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ЕКС 40102810445370000043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  <w:r w:rsidRPr="0085666C">
              <w:rPr>
                <w:rFonts w:ascii="Arial" w:hAnsi="Arial" w:cs="Arial"/>
              </w:rPr>
              <w:t>КБК: 444 20249999050000150</w:t>
            </w:r>
          </w:p>
          <w:p w:rsidR="008B756E" w:rsidRPr="0085666C" w:rsidRDefault="008B756E" w:rsidP="00130F33">
            <w:pPr>
              <w:ind w:right="-2"/>
              <w:jc w:val="both"/>
              <w:rPr>
                <w:rFonts w:ascii="Arial" w:hAnsi="Arial" w:cs="Arial"/>
              </w:rPr>
            </w:pPr>
          </w:p>
          <w:p w:rsidR="008B756E" w:rsidRPr="007154B1" w:rsidRDefault="008B756E" w:rsidP="00130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154B1">
              <w:rPr>
                <w:rFonts w:ascii="Arial" w:hAnsi="Arial" w:cs="Arial"/>
              </w:rPr>
              <w:t>И.о</w:t>
            </w:r>
            <w:proofErr w:type="spellEnd"/>
            <w:r w:rsidRPr="007154B1">
              <w:rPr>
                <w:rFonts w:ascii="Arial" w:hAnsi="Arial" w:cs="Arial"/>
              </w:rPr>
              <w:t xml:space="preserve"> Главы Краснозерского района</w:t>
            </w:r>
          </w:p>
          <w:p w:rsidR="008B756E" w:rsidRPr="007154B1" w:rsidRDefault="008B756E" w:rsidP="00130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4B1">
              <w:rPr>
                <w:rFonts w:ascii="Arial" w:hAnsi="Arial" w:cs="Arial"/>
              </w:rPr>
              <w:t>Новосибирской области</w:t>
            </w:r>
          </w:p>
          <w:p w:rsidR="008B756E" w:rsidRPr="007154B1" w:rsidRDefault="008B756E" w:rsidP="00130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4B1">
              <w:rPr>
                <w:rFonts w:ascii="Arial" w:hAnsi="Arial" w:cs="Arial"/>
              </w:rPr>
              <w:t xml:space="preserve">_____________/ Г.И. Резниченко/                             </w:t>
            </w:r>
          </w:p>
          <w:p w:rsidR="008B756E" w:rsidRPr="0085666C" w:rsidRDefault="008B756E" w:rsidP="00130F33">
            <w:pPr>
              <w:rPr>
                <w:rFonts w:ascii="Arial" w:hAnsi="Arial" w:cs="Arial"/>
              </w:rPr>
            </w:pPr>
          </w:p>
        </w:tc>
      </w:tr>
    </w:tbl>
    <w:p w:rsidR="008B756E" w:rsidRDefault="008B756E" w:rsidP="00A310AB">
      <w:pPr>
        <w:tabs>
          <w:tab w:val="left" w:pos="6120"/>
        </w:tabs>
        <w:rPr>
          <w:sz w:val="26"/>
          <w:szCs w:val="26"/>
        </w:rPr>
      </w:pPr>
    </w:p>
    <w:p w:rsidR="008B756E" w:rsidRDefault="008B756E" w:rsidP="008B756E">
      <w:pPr>
        <w:tabs>
          <w:tab w:val="left" w:pos="6120"/>
        </w:tabs>
        <w:jc w:val="right"/>
        <w:rPr>
          <w:sz w:val="26"/>
          <w:szCs w:val="26"/>
        </w:rPr>
      </w:pPr>
    </w:p>
    <w:p w:rsidR="008B756E" w:rsidRDefault="008B756E" w:rsidP="008B756E">
      <w:pPr>
        <w:tabs>
          <w:tab w:val="left" w:pos="6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8B756E" w:rsidRDefault="008B756E" w:rsidP="008B756E">
      <w:pPr>
        <w:tabs>
          <w:tab w:val="left" w:pos="61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к соглашению от 13.11. 2025 г. №212 </w:t>
      </w:r>
    </w:p>
    <w:p w:rsidR="008B756E" w:rsidRDefault="008B756E" w:rsidP="008B756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 передаче осуществления части полномочий администрации  </w:t>
      </w:r>
      <w:proofErr w:type="spellStart"/>
      <w:r>
        <w:rPr>
          <w:sz w:val="26"/>
          <w:szCs w:val="26"/>
        </w:rPr>
        <w:t>Лобинского</w:t>
      </w:r>
      <w:proofErr w:type="spellEnd"/>
      <w:r>
        <w:rPr>
          <w:sz w:val="26"/>
          <w:szCs w:val="26"/>
        </w:rPr>
        <w:t xml:space="preserve"> сельсовета Краснозерского района Новосибирской области по решению </w:t>
      </w:r>
      <w:proofErr w:type="gramStart"/>
      <w:r>
        <w:rPr>
          <w:sz w:val="26"/>
          <w:szCs w:val="26"/>
        </w:rPr>
        <w:t>вопросов местного значения администрации Краснозерского района Новосибирской области</w:t>
      </w:r>
      <w:proofErr w:type="gramEnd"/>
    </w:p>
    <w:p w:rsidR="008B756E" w:rsidRDefault="008B756E" w:rsidP="008B756E">
      <w:pPr>
        <w:jc w:val="right"/>
        <w:rPr>
          <w:sz w:val="26"/>
          <w:szCs w:val="26"/>
        </w:rPr>
      </w:pPr>
    </w:p>
    <w:p w:rsidR="008B756E" w:rsidRDefault="008B756E" w:rsidP="008B756E">
      <w:pPr>
        <w:jc w:val="right"/>
        <w:rPr>
          <w:b/>
          <w:sz w:val="28"/>
          <w:szCs w:val="28"/>
        </w:rPr>
      </w:pPr>
    </w:p>
    <w:p w:rsidR="008B756E" w:rsidRDefault="008B756E" w:rsidP="008B756E">
      <w:pPr>
        <w:tabs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2520"/>
      </w:tblGrid>
      <w:tr w:rsidR="008B756E" w:rsidTr="00130F33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</w:p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переданного полномочия</w:t>
            </w:r>
          </w:p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межбюджетных трансфертов (руб.)</w:t>
            </w:r>
          </w:p>
        </w:tc>
      </w:tr>
      <w:tr w:rsidR="008B756E" w:rsidTr="00130F33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жителей сельского поселения услугами организаций культуры, организации и осуществления мероприятий по работе с детьми и молодежью в поселении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</w:p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</w:p>
        </w:tc>
      </w:tr>
      <w:tr w:rsidR="008B756E" w:rsidTr="00130F33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6E" w:rsidRDefault="008B756E" w:rsidP="00130F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6E" w:rsidRDefault="008B756E" w:rsidP="00130F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6E" w:rsidRDefault="008B756E" w:rsidP="00130F33">
            <w:pPr>
              <w:rPr>
                <w:rFonts w:ascii="Calibri" w:hAnsi="Calibri"/>
              </w:rPr>
            </w:pPr>
          </w:p>
        </w:tc>
      </w:tr>
    </w:tbl>
    <w:p w:rsidR="00B34E22" w:rsidRDefault="00B34E22" w:rsidP="00B34E22">
      <w:pPr>
        <w:pBdr>
          <w:bottom w:val="double" w:sz="6" w:space="1" w:color="auto"/>
        </w:pBdr>
        <w:shd w:val="clear" w:color="auto" w:fill="FFFFFF"/>
        <w:jc w:val="both"/>
        <w:rPr>
          <w:color w:val="000000"/>
          <w:sz w:val="28"/>
        </w:rPr>
      </w:pPr>
    </w:p>
    <w:p w:rsidR="00FA36F5" w:rsidRDefault="00FA36F5" w:rsidP="00FA36F5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 xml:space="preserve">СОВЕТ ДЕПУТАТОВ </w:t>
      </w:r>
    </w:p>
    <w:p w:rsidR="00FA36F5" w:rsidRPr="00516C5C" w:rsidRDefault="00FA36F5" w:rsidP="00FA36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СЕЛЬСОВЕТА</w:t>
      </w:r>
      <w:r w:rsidRPr="00B024EC">
        <w:rPr>
          <w:b/>
          <w:sz w:val="28"/>
          <w:szCs w:val="28"/>
        </w:rPr>
        <w:t xml:space="preserve">               </w:t>
      </w:r>
    </w:p>
    <w:p w:rsidR="00FA36F5" w:rsidRDefault="00FA36F5" w:rsidP="00FA36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КРАСНОЗЕРСКОГО </w:t>
      </w:r>
      <w:r w:rsidRPr="000338EB">
        <w:rPr>
          <w:b/>
          <w:sz w:val="28"/>
          <w:szCs w:val="28"/>
        </w:rPr>
        <w:t xml:space="preserve"> РАЙОНА</w:t>
      </w:r>
    </w:p>
    <w:p w:rsidR="00FA36F5" w:rsidRPr="000338EB" w:rsidRDefault="00FA36F5" w:rsidP="00FA36F5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>НОВОСИБИРСКОЙ ОБЛАСТИ</w:t>
      </w:r>
    </w:p>
    <w:p w:rsidR="00FA36F5" w:rsidRPr="000338EB" w:rsidRDefault="00FA36F5" w:rsidP="00FA36F5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lastRenderedPageBreak/>
        <w:t>(</w:t>
      </w:r>
      <w:r>
        <w:rPr>
          <w:b/>
          <w:sz w:val="28"/>
          <w:szCs w:val="28"/>
        </w:rPr>
        <w:t>шестого</w:t>
      </w:r>
      <w:r w:rsidRPr="000338EB">
        <w:rPr>
          <w:b/>
          <w:sz w:val="28"/>
          <w:szCs w:val="28"/>
        </w:rPr>
        <w:t xml:space="preserve"> созыва)</w:t>
      </w:r>
    </w:p>
    <w:p w:rsidR="00FA36F5" w:rsidRPr="000338EB" w:rsidRDefault="00FA36F5" w:rsidP="00FA36F5">
      <w:pPr>
        <w:ind w:firstLine="540"/>
        <w:jc w:val="center"/>
        <w:rPr>
          <w:b/>
          <w:sz w:val="28"/>
          <w:szCs w:val="28"/>
        </w:rPr>
      </w:pPr>
    </w:p>
    <w:p w:rsidR="00FA36F5" w:rsidRPr="000338EB" w:rsidRDefault="00FA36F5" w:rsidP="00FA36F5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 xml:space="preserve">РЕШЕНИЕ </w:t>
      </w:r>
    </w:p>
    <w:p w:rsidR="00FA36F5" w:rsidRPr="000338EB" w:rsidRDefault="00FA36F5" w:rsidP="00FA36F5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Шестидесятой внеочередной сессии</w:t>
      </w:r>
    </w:p>
    <w:p w:rsidR="00FA36F5" w:rsidRPr="000338EB" w:rsidRDefault="00FA36F5" w:rsidP="00FA36F5">
      <w:pPr>
        <w:ind w:firstLine="540"/>
        <w:jc w:val="center"/>
        <w:rPr>
          <w:sz w:val="28"/>
          <w:szCs w:val="28"/>
        </w:rPr>
      </w:pPr>
    </w:p>
    <w:p w:rsidR="00FA36F5" w:rsidRDefault="00FA36F5" w:rsidP="00FA36F5">
      <w:pPr>
        <w:rPr>
          <w:sz w:val="28"/>
          <w:szCs w:val="28"/>
        </w:rPr>
      </w:pPr>
      <w:r w:rsidRPr="000338EB">
        <w:rPr>
          <w:sz w:val="28"/>
          <w:szCs w:val="28"/>
        </w:rPr>
        <w:t>От</w:t>
      </w:r>
      <w:r>
        <w:rPr>
          <w:sz w:val="28"/>
          <w:szCs w:val="28"/>
        </w:rPr>
        <w:t xml:space="preserve"> 13.11. </w:t>
      </w:r>
      <w:r w:rsidRPr="000338EB">
        <w:rPr>
          <w:sz w:val="28"/>
          <w:szCs w:val="28"/>
        </w:rPr>
        <w:t>20</w:t>
      </w:r>
      <w:r>
        <w:rPr>
          <w:sz w:val="28"/>
          <w:szCs w:val="28"/>
        </w:rPr>
        <w:t>24г</w:t>
      </w:r>
      <w:r w:rsidRPr="0003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r w:rsidRPr="000338EB">
        <w:rPr>
          <w:sz w:val="28"/>
          <w:szCs w:val="28"/>
        </w:rPr>
        <w:t xml:space="preserve">№ </w:t>
      </w:r>
      <w:r>
        <w:rPr>
          <w:sz w:val="28"/>
          <w:szCs w:val="28"/>
        </w:rPr>
        <w:t>213</w:t>
      </w:r>
    </w:p>
    <w:p w:rsidR="00FA36F5" w:rsidRPr="004B6995" w:rsidRDefault="00FA36F5" w:rsidP="00FA36F5">
      <w:pPr>
        <w:ind w:firstLine="540"/>
        <w:jc w:val="center"/>
        <w:rPr>
          <w:sz w:val="20"/>
          <w:szCs w:val="20"/>
        </w:rPr>
      </w:pPr>
    </w:p>
    <w:p w:rsidR="00FA36F5" w:rsidRDefault="00FA36F5" w:rsidP="00FA36F5">
      <w:pPr>
        <w:ind w:firstLine="540"/>
        <w:jc w:val="center"/>
        <w:rPr>
          <w:sz w:val="28"/>
          <w:szCs w:val="28"/>
        </w:rPr>
      </w:pPr>
    </w:p>
    <w:p w:rsidR="00FA36F5" w:rsidRDefault="00FA36F5" w:rsidP="00FA36F5">
      <w:pPr>
        <w:ind w:firstLine="540"/>
        <w:jc w:val="center"/>
        <w:rPr>
          <w:sz w:val="28"/>
          <w:szCs w:val="28"/>
        </w:rPr>
      </w:pPr>
    </w:p>
    <w:p w:rsidR="00FA36F5" w:rsidRDefault="00FA36F5" w:rsidP="00FA36F5">
      <w:pPr>
        <w:ind w:firstLine="540"/>
        <w:jc w:val="center"/>
        <w:rPr>
          <w:sz w:val="28"/>
          <w:szCs w:val="28"/>
        </w:rPr>
      </w:pPr>
      <w:r w:rsidRPr="000338E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полномочий по осуществлению внутреннего муниципального финансового контроля </w:t>
      </w:r>
    </w:p>
    <w:p w:rsidR="00FA36F5" w:rsidRPr="00B001A6" w:rsidRDefault="00FA36F5" w:rsidP="00FA36F5">
      <w:pPr>
        <w:ind w:firstLine="540"/>
        <w:jc w:val="center"/>
        <w:rPr>
          <w:sz w:val="26"/>
          <w:szCs w:val="26"/>
        </w:rPr>
      </w:pPr>
    </w:p>
    <w:p w:rsidR="00FA36F5" w:rsidRDefault="00FA36F5" w:rsidP="00FA36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A36F5" w:rsidRPr="001C4D3E" w:rsidRDefault="00FA36F5" w:rsidP="00FA36F5">
      <w:pPr>
        <w:suppressAutoHyphens/>
        <w:ind w:firstLine="709"/>
        <w:jc w:val="both"/>
        <w:rPr>
          <w:i/>
          <w:sz w:val="16"/>
          <w:szCs w:val="16"/>
          <w:lang w:eastAsia="ar-SA"/>
        </w:rPr>
      </w:pPr>
      <w:proofErr w:type="gramStart"/>
      <w:r w:rsidRPr="004B6995">
        <w:rPr>
          <w:sz w:val="28"/>
          <w:szCs w:val="28"/>
          <w:lang w:eastAsia="ar-SA"/>
        </w:rPr>
        <w:t xml:space="preserve">В соответствии </w:t>
      </w:r>
      <w:r>
        <w:rPr>
          <w:sz w:val="28"/>
          <w:szCs w:val="28"/>
          <w:lang w:eastAsia="ar-SA"/>
        </w:rPr>
        <w:t xml:space="preserve">со </w:t>
      </w:r>
      <w:r w:rsidRPr="004B6995">
        <w:rPr>
          <w:sz w:val="28"/>
          <w:szCs w:val="28"/>
          <w:lang w:eastAsia="ar-SA"/>
        </w:rPr>
        <w:t>статьями 265,</w:t>
      </w:r>
      <w:r>
        <w:rPr>
          <w:sz w:val="28"/>
          <w:szCs w:val="28"/>
          <w:lang w:eastAsia="ar-SA"/>
        </w:rPr>
        <w:t xml:space="preserve"> </w:t>
      </w:r>
      <w:r w:rsidRPr="004B6995">
        <w:rPr>
          <w:sz w:val="28"/>
          <w:szCs w:val="28"/>
          <w:lang w:eastAsia="ar-SA"/>
        </w:rPr>
        <w:t>269.2 Бюджетного кодекса Российской Федерации,</w:t>
      </w:r>
      <w:r>
        <w:rPr>
          <w:sz w:val="28"/>
          <w:szCs w:val="28"/>
          <w:lang w:eastAsia="ar-SA"/>
        </w:rPr>
        <w:t xml:space="preserve"> частью</w:t>
      </w:r>
      <w:r w:rsidRPr="004B6995">
        <w:rPr>
          <w:sz w:val="28"/>
          <w:szCs w:val="28"/>
          <w:lang w:eastAsia="ar-SA"/>
        </w:rPr>
        <w:t xml:space="preserve">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 w:rsidRPr="004B6995">
        <w:rPr>
          <w:sz w:val="28"/>
          <w:szCs w:val="28"/>
          <w:lang w:eastAsia="ar-SA"/>
        </w:rPr>
        <w:t xml:space="preserve"> сельсовета </w:t>
      </w:r>
      <w:r>
        <w:rPr>
          <w:sz w:val="28"/>
          <w:szCs w:val="28"/>
          <w:lang w:eastAsia="ar-SA"/>
        </w:rPr>
        <w:t xml:space="preserve"> Краснозерского</w:t>
      </w:r>
      <w:r w:rsidRPr="004B6995">
        <w:rPr>
          <w:sz w:val="28"/>
          <w:szCs w:val="28"/>
          <w:lang w:eastAsia="ar-SA"/>
        </w:rPr>
        <w:t xml:space="preserve"> района Новосибирской области, Совет</w:t>
      </w:r>
      <w:proofErr w:type="gramEnd"/>
      <w:r w:rsidRPr="004B6995">
        <w:rPr>
          <w:sz w:val="28"/>
          <w:szCs w:val="28"/>
          <w:lang w:eastAsia="ar-SA"/>
        </w:rPr>
        <w:t xml:space="preserve"> депутатов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4B6995">
        <w:rPr>
          <w:sz w:val="28"/>
          <w:szCs w:val="28"/>
          <w:lang w:eastAsia="ar-SA"/>
        </w:rPr>
        <w:t xml:space="preserve">сельсовета </w:t>
      </w:r>
      <w:r>
        <w:rPr>
          <w:sz w:val="28"/>
          <w:szCs w:val="28"/>
          <w:lang w:eastAsia="ar-SA"/>
        </w:rPr>
        <w:t xml:space="preserve">Краснозерского </w:t>
      </w:r>
      <w:r w:rsidRPr="004B6995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  </w:t>
      </w:r>
      <w:r w:rsidRPr="004B6995">
        <w:rPr>
          <w:sz w:val="28"/>
          <w:szCs w:val="28"/>
          <w:lang w:eastAsia="ar-SA"/>
        </w:rPr>
        <w:t xml:space="preserve"> Новосибирской</w:t>
      </w:r>
      <w:r>
        <w:rPr>
          <w:sz w:val="28"/>
          <w:szCs w:val="28"/>
          <w:lang w:eastAsia="ar-SA"/>
        </w:rPr>
        <w:t xml:space="preserve"> области  </w:t>
      </w:r>
    </w:p>
    <w:p w:rsidR="00FA36F5" w:rsidRPr="004B6995" w:rsidRDefault="00FA36F5" w:rsidP="00FA36F5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РЕШИЛ:</w:t>
      </w:r>
    </w:p>
    <w:p w:rsidR="00FA36F5" w:rsidRPr="006C49EC" w:rsidRDefault="00FA36F5" w:rsidP="00FA36F5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6C49EC">
        <w:rPr>
          <w:sz w:val="28"/>
          <w:szCs w:val="28"/>
          <w:lang w:eastAsia="ar-SA"/>
        </w:rPr>
        <w:t xml:space="preserve">Передать администрации Краснозерского района Новосибирской области с </w:t>
      </w:r>
      <w:r w:rsidRPr="002C1903">
        <w:rPr>
          <w:sz w:val="28"/>
          <w:szCs w:val="28"/>
          <w:lang w:eastAsia="ar-SA"/>
        </w:rPr>
        <w:t>01.01.2025</w:t>
      </w:r>
      <w:r w:rsidRPr="006C49EC">
        <w:rPr>
          <w:sz w:val="28"/>
          <w:szCs w:val="28"/>
          <w:lang w:eastAsia="ar-SA"/>
        </w:rPr>
        <w:t xml:space="preserve"> 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A36F5" w:rsidRPr="00C03844" w:rsidRDefault="00FA36F5" w:rsidP="00FA36F5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C03844">
        <w:rPr>
          <w:sz w:val="28"/>
          <w:szCs w:val="28"/>
          <w:lang w:eastAsia="ar-SA"/>
        </w:rPr>
        <w:lastRenderedPageBreak/>
        <w:t xml:space="preserve">Утвердить проект Соглашения о передаче полномочий и передаче иного межбюджетного трансферта </w:t>
      </w:r>
      <w:r>
        <w:rPr>
          <w:sz w:val="28"/>
          <w:szCs w:val="28"/>
          <w:lang w:eastAsia="ar-SA"/>
        </w:rPr>
        <w:t>на</w:t>
      </w:r>
      <w:r w:rsidRPr="00C03844">
        <w:rPr>
          <w:sz w:val="28"/>
          <w:szCs w:val="28"/>
          <w:lang w:eastAsia="ar-SA"/>
        </w:rPr>
        <w:t xml:space="preserve"> осуществлени</w:t>
      </w:r>
      <w:r>
        <w:rPr>
          <w:sz w:val="28"/>
          <w:szCs w:val="28"/>
          <w:lang w:eastAsia="ar-SA"/>
        </w:rPr>
        <w:t>е</w:t>
      </w:r>
      <w:r w:rsidRPr="00C03844">
        <w:rPr>
          <w:sz w:val="28"/>
          <w:szCs w:val="28"/>
          <w:lang w:eastAsia="ar-SA"/>
        </w:rPr>
        <w:t xml:space="preserve"> внутреннего муниципального финансового контроля (Приложение № 1).</w:t>
      </w:r>
    </w:p>
    <w:p w:rsidR="00FA36F5" w:rsidRPr="002D723C" w:rsidRDefault="00FA36F5" w:rsidP="00FA36F5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Главе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 w:rsidRPr="002D723C">
        <w:rPr>
          <w:sz w:val="28"/>
          <w:szCs w:val="28"/>
          <w:lang w:eastAsia="ar-SA"/>
        </w:rPr>
        <w:t xml:space="preserve"> сельсовета Краснозерского района Новосибирской области заключить соглашение с администрацией Краснозерского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контроля.</w:t>
      </w:r>
    </w:p>
    <w:p w:rsidR="00FA36F5" w:rsidRDefault="00FA36F5" w:rsidP="00FA36F5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8430F0">
        <w:rPr>
          <w:sz w:val="28"/>
          <w:szCs w:val="28"/>
          <w:lang w:eastAsia="ar-SA"/>
        </w:rPr>
        <w:t xml:space="preserve">Утвердить </w:t>
      </w:r>
      <w:r>
        <w:rPr>
          <w:sz w:val="28"/>
          <w:szCs w:val="28"/>
          <w:lang w:eastAsia="ar-SA"/>
        </w:rPr>
        <w:t>п</w:t>
      </w:r>
      <w:r w:rsidRPr="008430F0">
        <w:rPr>
          <w:sz w:val="28"/>
          <w:szCs w:val="28"/>
          <w:lang w:eastAsia="ar-SA"/>
        </w:rPr>
        <w:t xml:space="preserve">орядок предоставления </w:t>
      </w:r>
      <w:r>
        <w:rPr>
          <w:sz w:val="28"/>
          <w:szCs w:val="28"/>
          <w:lang w:eastAsia="ar-SA"/>
        </w:rPr>
        <w:t>иного межбюджетного трансферта</w:t>
      </w:r>
      <w:r w:rsidRPr="008430F0">
        <w:rPr>
          <w:sz w:val="28"/>
          <w:szCs w:val="28"/>
          <w:lang w:eastAsia="ar-SA"/>
        </w:rPr>
        <w:t xml:space="preserve"> на осуществление полномочий по </w:t>
      </w:r>
      <w:r>
        <w:rPr>
          <w:sz w:val="28"/>
          <w:szCs w:val="28"/>
          <w:lang w:eastAsia="ar-SA"/>
        </w:rPr>
        <w:t>внутреннему муниципальному финансовому контролю (Приложение № 2)</w:t>
      </w:r>
      <w:r w:rsidRPr="008430F0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м</w:t>
      </w:r>
      <w:r w:rsidRPr="008430F0">
        <w:rPr>
          <w:sz w:val="28"/>
          <w:szCs w:val="28"/>
          <w:lang w:eastAsia="ar-SA"/>
        </w:rPr>
        <w:t xml:space="preserve">етодику расчета </w:t>
      </w:r>
      <w:r>
        <w:rPr>
          <w:sz w:val="28"/>
          <w:szCs w:val="28"/>
          <w:lang w:eastAsia="ar-SA"/>
        </w:rPr>
        <w:t xml:space="preserve">иного межбюджетного трансферта, предоставляемого из бюджета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FA36F5" w:rsidRPr="00EE4A42" w:rsidRDefault="00FA36F5" w:rsidP="00FA36F5">
      <w:pPr>
        <w:suppressAutoHyphens/>
        <w:jc w:val="both"/>
        <w:rPr>
          <w:sz w:val="28"/>
          <w:szCs w:val="28"/>
          <w:lang w:eastAsia="ar-SA"/>
        </w:rPr>
      </w:pPr>
      <w:r w:rsidRPr="00EE4A42">
        <w:rPr>
          <w:sz w:val="28"/>
          <w:szCs w:val="28"/>
          <w:lang w:eastAsia="ar-SA"/>
        </w:rPr>
        <w:t>сельсовета</w:t>
      </w:r>
      <w:r>
        <w:rPr>
          <w:sz w:val="28"/>
          <w:szCs w:val="28"/>
          <w:lang w:eastAsia="ar-SA"/>
        </w:rPr>
        <w:t xml:space="preserve"> Краснозерского</w:t>
      </w:r>
      <w:r w:rsidRPr="00EE4A42">
        <w:rPr>
          <w:sz w:val="28"/>
          <w:szCs w:val="28"/>
          <w:lang w:eastAsia="ar-SA"/>
        </w:rPr>
        <w:t xml:space="preserve"> района Новосибирской области</w:t>
      </w:r>
      <w:r>
        <w:rPr>
          <w:sz w:val="28"/>
          <w:szCs w:val="28"/>
          <w:lang w:eastAsia="ar-SA"/>
        </w:rPr>
        <w:t xml:space="preserve"> </w:t>
      </w:r>
      <w:r w:rsidRPr="00EE4A42">
        <w:rPr>
          <w:sz w:val="28"/>
          <w:szCs w:val="28"/>
          <w:lang w:eastAsia="ar-SA"/>
        </w:rPr>
        <w:t xml:space="preserve">бюджету </w:t>
      </w:r>
      <w:r>
        <w:rPr>
          <w:sz w:val="28"/>
          <w:szCs w:val="28"/>
          <w:lang w:eastAsia="ar-SA"/>
        </w:rPr>
        <w:t xml:space="preserve">Краснозерского </w:t>
      </w:r>
      <w:r w:rsidRPr="00EE4A42">
        <w:rPr>
          <w:sz w:val="28"/>
          <w:szCs w:val="28"/>
          <w:lang w:eastAsia="ar-SA"/>
        </w:rPr>
        <w:t>района Новосибирской области на финансовое</w:t>
      </w:r>
      <w:r w:rsidRPr="00B024EC">
        <w:rPr>
          <w:sz w:val="28"/>
          <w:szCs w:val="28"/>
          <w:lang w:eastAsia="ar-SA"/>
        </w:rPr>
        <w:t xml:space="preserve"> </w:t>
      </w:r>
      <w:r w:rsidRPr="00EE4A42">
        <w:rPr>
          <w:sz w:val="28"/>
          <w:szCs w:val="28"/>
          <w:lang w:eastAsia="ar-SA"/>
        </w:rPr>
        <w:t>обеспечение</w:t>
      </w:r>
      <w:r>
        <w:rPr>
          <w:sz w:val="28"/>
          <w:szCs w:val="28"/>
          <w:lang w:eastAsia="ar-SA"/>
        </w:rPr>
        <w:t xml:space="preserve"> расходных обязательств, возникающих при выполнении </w:t>
      </w:r>
      <w:r w:rsidRPr="00EE4A42">
        <w:rPr>
          <w:sz w:val="28"/>
          <w:szCs w:val="28"/>
          <w:lang w:eastAsia="ar-SA"/>
        </w:rPr>
        <w:t>переданных полномочий по осуществлению внутреннего муниципального финансового контроля (Приложение № 3).</w:t>
      </w:r>
    </w:p>
    <w:p w:rsidR="00FA36F5" w:rsidRPr="002D723C" w:rsidRDefault="00FA36F5" w:rsidP="00FA36F5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2D723C">
        <w:rPr>
          <w:sz w:val="28"/>
          <w:szCs w:val="28"/>
          <w:lang w:eastAsia="ar-SA"/>
        </w:rPr>
        <w:t xml:space="preserve">Утвердить решением Совета депутатов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 w:rsidRPr="002D723C">
        <w:rPr>
          <w:sz w:val="28"/>
          <w:szCs w:val="28"/>
          <w:lang w:eastAsia="ar-SA"/>
        </w:rPr>
        <w:t xml:space="preserve"> сельсовета </w:t>
      </w:r>
      <w:r>
        <w:rPr>
          <w:sz w:val="28"/>
          <w:szCs w:val="28"/>
          <w:lang w:eastAsia="ar-SA"/>
        </w:rPr>
        <w:t xml:space="preserve"> </w:t>
      </w:r>
      <w:r w:rsidRPr="002D723C">
        <w:rPr>
          <w:sz w:val="28"/>
          <w:szCs w:val="28"/>
          <w:lang w:eastAsia="ar-SA"/>
        </w:rPr>
        <w:t>Краснозерского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Краснозерского  района Новосибирской области на осуществление переданных полномочий, в объеме, определенном в соответствии с утвержденной методикой расчета иного межбюджетного трансферта, предоставляемого из бюджета поселения</w:t>
      </w:r>
      <w:r>
        <w:rPr>
          <w:sz w:val="28"/>
          <w:szCs w:val="28"/>
          <w:lang w:eastAsia="ar-SA"/>
        </w:rPr>
        <w:t xml:space="preserve"> бю</w:t>
      </w:r>
      <w:r w:rsidRPr="002D723C">
        <w:rPr>
          <w:sz w:val="28"/>
          <w:szCs w:val="28"/>
          <w:lang w:eastAsia="ar-SA"/>
        </w:rPr>
        <w:t>джету района на финансовое обеспечение расходных обязательств, возникающих при выполнении</w:t>
      </w:r>
      <w:proofErr w:type="gramEnd"/>
      <w:r w:rsidRPr="002D723C">
        <w:rPr>
          <w:sz w:val="28"/>
          <w:szCs w:val="28"/>
          <w:lang w:eastAsia="ar-SA"/>
        </w:rPr>
        <w:t xml:space="preserve"> переданных полномочий по осуществлению внутреннего муниципального финансового контроля.</w:t>
      </w:r>
    </w:p>
    <w:p w:rsidR="00FA36F5" w:rsidRPr="00FA36F5" w:rsidRDefault="00FA36F5" w:rsidP="00FA36F5">
      <w:pPr>
        <w:pStyle w:val="a5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Данное решение вступает в силу после официального опубликования в информационном Вестнике органов местного самоуправления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Краснозерского района Новосибирской области.</w:t>
      </w:r>
    </w:p>
    <w:p w:rsidR="00FA36F5" w:rsidRDefault="00FA36F5" w:rsidP="00FA36F5">
      <w:pPr>
        <w:suppressAutoHyphens/>
        <w:jc w:val="both"/>
        <w:rPr>
          <w:sz w:val="28"/>
          <w:szCs w:val="28"/>
          <w:lang w:eastAsia="ar-SA"/>
        </w:rPr>
      </w:pPr>
    </w:p>
    <w:p w:rsidR="00FA36F5" w:rsidRPr="00322E60" w:rsidRDefault="00FA36F5" w:rsidP="00FA36F5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                         </w:t>
      </w:r>
      <w:r w:rsidRPr="00322E60">
        <w:rPr>
          <w:sz w:val="28"/>
          <w:szCs w:val="28"/>
          <w:lang w:eastAsia="ar-SA"/>
        </w:rPr>
        <w:t xml:space="preserve">Председатель Совета депутатов </w:t>
      </w:r>
    </w:p>
    <w:p w:rsidR="00FA36F5" w:rsidRPr="00322E60" w:rsidRDefault="00FA36F5" w:rsidP="00FA36F5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Краснозерского района      </w:t>
      </w:r>
      <w:r>
        <w:rPr>
          <w:sz w:val="28"/>
          <w:szCs w:val="28"/>
          <w:lang w:eastAsia="ar-SA"/>
        </w:rPr>
        <w:t xml:space="preserve">                             </w:t>
      </w:r>
      <w:r w:rsidRPr="00322E60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 w:rsidRPr="00322E60">
        <w:rPr>
          <w:sz w:val="28"/>
          <w:szCs w:val="28"/>
          <w:lang w:eastAsia="ar-SA"/>
        </w:rPr>
        <w:t xml:space="preserve"> сельсовета</w:t>
      </w:r>
    </w:p>
    <w:p w:rsidR="00FA36F5" w:rsidRPr="00322E60" w:rsidRDefault="00FA36F5" w:rsidP="00FA36F5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Новосибирской области     </w:t>
      </w:r>
      <w:r>
        <w:rPr>
          <w:sz w:val="28"/>
          <w:szCs w:val="28"/>
          <w:lang w:eastAsia="ar-SA"/>
        </w:rPr>
        <w:t xml:space="preserve">                               </w:t>
      </w:r>
      <w:r w:rsidRPr="00322E60">
        <w:rPr>
          <w:sz w:val="28"/>
          <w:szCs w:val="28"/>
          <w:lang w:eastAsia="ar-SA"/>
        </w:rPr>
        <w:t xml:space="preserve">Краснозерского района </w:t>
      </w:r>
    </w:p>
    <w:p w:rsidR="00FA36F5" w:rsidRDefault="00FA36F5" w:rsidP="00FA36F5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>Новосибирской области</w:t>
      </w:r>
    </w:p>
    <w:p w:rsidR="00FA36F5" w:rsidRDefault="00FA36F5" w:rsidP="00FA36F5">
      <w:pPr>
        <w:suppressAutoHyphens/>
        <w:ind w:right="-2"/>
        <w:jc w:val="both"/>
        <w:rPr>
          <w:sz w:val="28"/>
          <w:szCs w:val="28"/>
          <w:lang w:eastAsia="ar-SA"/>
        </w:rPr>
      </w:pPr>
    </w:p>
    <w:p w:rsidR="00FA36F5" w:rsidRDefault="00FA36F5" w:rsidP="00FA36F5">
      <w:pPr>
        <w:suppressAutoHyphens/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</w:t>
      </w:r>
      <w:proofErr w:type="spellStart"/>
      <w:r>
        <w:rPr>
          <w:sz w:val="28"/>
          <w:szCs w:val="28"/>
          <w:lang w:eastAsia="ar-SA"/>
        </w:rPr>
        <w:t>С.А.Колесников</w:t>
      </w:r>
      <w:proofErr w:type="spellEnd"/>
      <w:r>
        <w:rPr>
          <w:sz w:val="28"/>
          <w:szCs w:val="28"/>
          <w:lang w:eastAsia="ar-SA"/>
        </w:rPr>
        <w:t xml:space="preserve">                        ___________А.В. </w:t>
      </w:r>
      <w:proofErr w:type="spellStart"/>
      <w:r>
        <w:rPr>
          <w:sz w:val="28"/>
          <w:szCs w:val="28"/>
          <w:lang w:eastAsia="ar-SA"/>
        </w:rPr>
        <w:t>Ставицкий</w:t>
      </w:r>
      <w:proofErr w:type="spellEnd"/>
    </w:p>
    <w:p w:rsidR="00FA36F5" w:rsidRDefault="00FA36F5" w:rsidP="00FA36F5"/>
    <w:p w:rsidR="00A310AB" w:rsidRDefault="00A310AB" w:rsidP="00B34E22">
      <w:pPr>
        <w:shd w:val="clear" w:color="auto" w:fill="FFFFFF"/>
        <w:jc w:val="both"/>
        <w:rPr>
          <w:color w:val="000000"/>
          <w:sz w:val="28"/>
        </w:rPr>
      </w:pPr>
    </w:p>
    <w:p w:rsidR="00E6306C" w:rsidRDefault="00E6306C" w:rsidP="00033028">
      <w:pPr>
        <w:rPr>
          <w:rFonts w:ascii="Times New Roman" w:hAnsi="Times New Roman" w:cs="Times New Roman"/>
          <w:b/>
          <w:sz w:val="28"/>
          <w:szCs w:val="28"/>
        </w:rPr>
      </w:pPr>
    </w:p>
    <w:p w:rsidR="00033028" w:rsidRDefault="00033028" w:rsidP="00B124B7">
      <w:pPr>
        <w:rPr>
          <w:rFonts w:ascii="Times New Roman" w:hAnsi="Times New Roman" w:cs="Times New Roman"/>
          <w:b/>
          <w:sz w:val="28"/>
          <w:szCs w:val="28"/>
        </w:rPr>
      </w:pPr>
    </w:p>
    <w:p w:rsidR="009C0DBC" w:rsidRDefault="009C0DBC"/>
    <w:sectPr w:rsidR="009C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21" w:rsidRDefault="00AF7321">
      <w:pPr>
        <w:spacing w:after="0" w:line="240" w:lineRule="auto"/>
      </w:pPr>
      <w:r>
        <w:separator/>
      </w:r>
    </w:p>
  </w:endnote>
  <w:endnote w:type="continuationSeparator" w:id="0">
    <w:p w:rsidR="00AF7321" w:rsidRDefault="00AF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21" w:rsidRDefault="00AF7321">
      <w:pPr>
        <w:spacing w:after="0" w:line="240" w:lineRule="auto"/>
      </w:pPr>
      <w:r>
        <w:separator/>
      </w:r>
    </w:p>
  </w:footnote>
  <w:footnote w:type="continuationSeparator" w:id="0">
    <w:p w:rsidR="00AF7321" w:rsidRDefault="00AF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39" w:rsidRDefault="00FA36F5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8"/>
    <w:rsid w:val="00033028"/>
    <w:rsid w:val="00120318"/>
    <w:rsid w:val="007536A8"/>
    <w:rsid w:val="007D34CB"/>
    <w:rsid w:val="008B756E"/>
    <w:rsid w:val="009C0DBC"/>
    <w:rsid w:val="00A310AB"/>
    <w:rsid w:val="00AF7321"/>
    <w:rsid w:val="00B124B7"/>
    <w:rsid w:val="00B34E22"/>
    <w:rsid w:val="00E6306C"/>
    <w:rsid w:val="00FA1916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B7"/>
  </w:style>
  <w:style w:type="paragraph" w:styleId="1">
    <w:name w:val="heading 1"/>
    <w:basedOn w:val="a"/>
    <w:next w:val="a"/>
    <w:link w:val="10"/>
    <w:qFormat/>
    <w:rsid w:val="00B34E2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30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33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330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1"/>
    <w:locked/>
    <w:rsid w:val="00033028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033028"/>
    <w:pPr>
      <w:widowControl w:val="0"/>
      <w:shd w:val="clear" w:color="auto" w:fill="FFFFFF"/>
      <w:spacing w:after="1260" w:line="322" w:lineRule="exact"/>
      <w:ind w:hanging="320"/>
      <w:jc w:val="right"/>
    </w:pPr>
  </w:style>
  <w:style w:type="character" w:customStyle="1" w:styleId="2">
    <w:name w:val="Основной текст (2)_"/>
    <w:link w:val="20"/>
    <w:locked/>
    <w:rsid w:val="0003302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028"/>
    <w:pPr>
      <w:widowControl w:val="0"/>
      <w:shd w:val="clear" w:color="auto" w:fill="FFFFFF"/>
      <w:spacing w:before="1260" w:after="60" w:line="0" w:lineRule="atLeast"/>
      <w:jc w:val="center"/>
    </w:pPr>
    <w:rPr>
      <w:b/>
      <w:bCs/>
      <w:sz w:val="26"/>
      <w:szCs w:val="26"/>
    </w:rPr>
  </w:style>
  <w:style w:type="character" w:customStyle="1" w:styleId="12">
    <w:name w:val="Заголовок №1_"/>
    <w:link w:val="13"/>
    <w:locked/>
    <w:rsid w:val="00033028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33028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</w:rPr>
  </w:style>
  <w:style w:type="paragraph" w:customStyle="1" w:styleId="ConsPlusNormal">
    <w:name w:val="ConsPlusNormal"/>
    <w:rsid w:val="000330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4E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rsid w:val="00B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B7"/>
  </w:style>
  <w:style w:type="paragraph" w:styleId="1">
    <w:name w:val="heading 1"/>
    <w:basedOn w:val="a"/>
    <w:next w:val="a"/>
    <w:link w:val="10"/>
    <w:qFormat/>
    <w:rsid w:val="00B34E2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30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33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330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1"/>
    <w:locked/>
    <w:rsid w:val="00033028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033028"/>
    <w:pPr>
      <w:widowControl w:val="0"/>
      <w:shd w:val="clear" w:color="auto" w:fill="FFFFFF"/>
      <w:spacing w:after="1260" w:line="322" w:lineRule="exact"/>
      <w:ind w:hanging="320"/>
      <w:jc w:val="right"/>
    </w:pPr>
  </w:style>
  <w:style w:type="character" w:customStyle="1" w:styleId="2">
    <w:name w:val="Основной текст (2)_"/>
    <w:link w:val="20"/>
    <w:locked/>
    <w:rsid w:val="0003302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028"/>
    <w:pPr>
      <w:widowControl w:val="0"/>
      <w:shd w:val="clear" w:color="auto" w:fill="FFFFFF"/>
      <w:spacing w:before="1260" w:after="60" w:line="0" w:lineRule="atLeast"/>
      <w:jc w:val="center"/>
    </w:pPr>
    <w:rPr>
      <w:b/>
      <w:bCs/>
      <w:sz w:val="26"/>
      <w:szCs w:val="26"/>
    </w:rPr>
  </w:style>
  <w:style w:type="character" w:customStyle="1" w:styleId="12">
    <w:name w:val="Заголовок №1_"/>
    <w:link w:val="13"/>
    <w:locked/>
    <w:rsid w:val="00033028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33028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</w:rPr>
  </w:style>
  <w:style w:type="paragraph" w:customStyle="1" w:styleId="ConsPlusNormal">
    <w:name w:val="ConsPlusNormal"/>
    <w:rsid w:val="000330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4E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rsid w:val="00B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12122</Words>
  <Characters>69098</Characters>
  <Application>Microsoft Office Word</Application>
  <DocSecurity>0</DocSecurity>
  <Lines>575</Lines>
  <Paragraphs>162</Paragraphs>
  <ScaleCrop>false</ScaleCrop>
  <Company>SPecialiST RePack</Company>
  <LinksUpToDate>false</LinksUpToDate>
  <CharactersWithSpaces>81058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2024-11-13T03:20:00Z</dcterms:created>
  <dcterms:modified xsi:type="dcterms:W3CDTF">2024-11-18T04:09:00Z</dcterms:modified>
</cp:coreProperties>
</file>